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F9" w:rsidRPr="009721CA" w:rsidRDefault="009721CA" w:rsidP="00972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детские игровые площадки приведены в надлежащее состояние</w:t>
      </w:r>
    </w:p>
    <w:p w:rsidR="009721CA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в части содержания детских игровых площадок, расположенных на территории </w:t>
      </w:r>
      <w:proofErr w:type="spellStart"/>
      <w:r w:rsidR="00C571BE" w:rsidRPr="00C571B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C57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прокурор обратился в суд </w:t>
      </w:r>
      <w:r>
        <w:rPr>
          <w:rFonts w:ascii="Times New Roman" w:hAnsi="Times New Roman" w:cs="Times New Roman"/>
          <w:sz w:val="28"/>
          <w:szCs w:val="28"/>
        </w:rPr>
        <w:br/>
        <w:t>с исковым заявлением.</w:t>
      </w:r>
    </w:p>
    <w:p w:rsidR="009721CA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суда администрацией </w:t>
      </w:r>
      <w:proofErr w:type="spellStart"/>
      <w:r w:rsidR="00C571B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детские игровые площадки приведены в полное соответствие с требованиями закона и без</w:t>
      </w:r>
      <w:r w:rsidR="00C571BE">
        <w:rPr>
          <w:rFonts w:ascii="Times New Roman" w:hAnsi="Times New Roman" w:cs="Times New Roman"/>
          <w:sz w:val="28"/>
          <w:szCs w:val="28"/>
        </w:rPr>
        <w:t xml:space="preserve">опасности, нарушения устранены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D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9721CA"/>
    <w:rsid w:val="00C571BE"/>
    <w:rsid w:val="00D73FAB"/>
    <w:rsid w:val="00E074EB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4</cp:revision>
  <dcterms:created xsi:type="dcterms:W3CDTF">2023-12-15T12:23:00Z</dcterms:created>
  <dcterms:modified xsi:type="dcterms:W3CDTF">2023-12-18T09:29:00Z</dcterms:modified>
</cp:coreProperties>
</file>