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FE8" w:rsidRDefault="00C91FE8" w:rsidP="00C91FE8">
      <w:pPr>
        <w:jc w:val="center"/>
      </w:pPr>
      <w:r>
        <w:rPr>
          <w:b/>
          <w:sz w:val="28"/>
          <w:szCs w:val="28"/>
        </w:rPr>
        <w:t xml:space="preserve">СОВЕТ ДЕПУТАТОВ  КРУТОЯРСКОГО МУНИЦИПАЛЬНОГО ОБРАЗОВАНИЯ </w:t>
      </w:r>
    </w:p>
    <w:p w:rsidR="00C91FE8" w:rsidRDefault="00C91FE8" w:rsidP="00C91FE8">
      <w:pPr>
        <w:ind w:left="-142"/>
        <w:jc w:val="center"/>
      </w:pPr>
      <w:r>
        <w:rPr>
          <w:b/>
          <w:sz w:val="28"/>
          <w:szCs w:val="28"/>
        </w:rPr>
        <w:t xml:space="preserve">ЕКАТЕРИНОВСКОГО МУНИЦИПАЛЬНОГО РАЙОНА </w:t>
      </w:r>
    </w:p>
    <w:p w:rsidR="00C91FE8" w:rsidRDefault="00C91FE8" w:rsidP="00C91FE8">
      <w:pPr>
        <w:jc w:val="center"/>
      </w:pPr>
      <w:r>
        <w:rPr>
          <w:b/>
          <w:sz w:val="28"/>
          <w:szCs w:val="28"/>
        </w:rPr>
        <w:t xml:space="preserve">САРАТОВСКОЙ ОБЛАСТИ  </w:t>
      </w:r>
    </w:p>
    <w:p w:rsidR="00FF3419" w:rsidRDefault="005105BA" w:rsidP="00C91FE8">
      <w:pPr>
        <w:jc w:val="center"/>
        <w:rPr>
          <w:b/>
          <w:sz w:val="28"/>
          <w:szCs w:val="28"/>
        </w:rPr>
      </w:pPr>
      <w:r>
        <w:rPr>
          <w:b/>
          <w:sz w:val="28"/>
          <w:szCs w:val="28"/>
        </w:rPr>
        <w:t xml:space="preserve">Второе </w:t>
      </w:r>
      <w:r w:rsidR="00C91FE8">
        <w:rPr>
          <w:b/>
          <w:sz w:val="28"/>
          <w:szCs w:val="28"/>
        </w:rPr>
        <w:t xml:space="preserve"> заседание Совета депутатов Крутоярского </w:t>
      </w:r>
    </w:p>
    <w:p w:rsidR="00C91FE8" w:rsidRDefault="00C91FE8" w:rsidP="00C91FE8">
      <w:pPr>
        <w:jc w:val="center"/>
      </w:pPr>
      <w:r>
        <w:rPr>
          <w:b/>
          <w:sz w:val="28"/>
          <w:szCs w:val="28"/>
        </w:rPr>
        <w:t xml:space="preserve">муниципального образования </w:t>
      </w:r>
    </w:p>
    <w:p w:rsidR="00C91FE8" w:rsidRDefault="00C91FE8" w:rsidP="00C91FE8">
      <w:pPr>
        <w:jc w:val="center"/>
      </w:pPr>
      <w:r>
        <w:rPr>
          <w:b/>
          <w:sz w:val="28"/>
          <w:szCs w:val="28"/>
        </w:rPr>
        <w:t>пятого созыва</w:t>
      </w:r>
    </w:p>
    <w:p w:rsidR="00C91FE8" w:rsidRDefault="00C91FE8" w:rsidP="00C91FE8">
      <w:pPr>
        <w:pStyle w:val="1"/>
        <w:jc w:val="center"/>
        <w:rPr>
          <w:rFonts w:ascii="Times New Roman" w:hAnsi="Times New Roman" w:cs="Times New Roman"/>
          <w:b/>
          <w:bCs/>
          <w:sz w:val="26"/>
          <w:szCs w:val="26"/>
        </w:rPr>
      </w:pPr>
    </w:p>
    <w:p w:rsidR="00C91FE8" w:rsidRDefault="00C91FE8" w:rsidP="00C91FE8">
      <w:pPr>
        <w:pStyle w:val="1"/>
        <w:jc w:val="center"/>
      </w:pPr>
      <w:r>
        <w:rPr>
          <w:rFonts w:ascii="Times New Roman" w:hAnsi="Times New Roman" w:cs="Times New Roman"/>
          <w:b/>
          <w:sz w:val="28"/>
          <w:szCs w:val="28"/>
        </w:rPr>
        <w:t>РЕШЕНИЕ</w:t>
      </w:r>
    </w:p>
    <w:p w:rsidR="00C91FE8" w:rsidRDefault="00C91FE8" w:rsidP="00C91FE8">
      <w:pPr>
        <w:pStyle w:val="1"/>
        <w:jc w:val="center"/>
        <w:rPr>
          <w:rFonts w:ascii="Times New Roman" w:hAnsi="Times New Roman" w:cs="Times New Roman"/>
          <w:b/>
          <w:sz w:val="28"/>
          <w:szCs w:val="28"/>
        </w:rPr>
      </w:pPr>
    </w:p>
    <w:p w:rsidR="00C91FE8" w:rsidRDefault="00C91FE8" w:rsidP="00C91FE8">
      <w:pPr>
        <w:pStyle w:val="1"/>
      </w:pPr>
      <w:r>
        <w:rPr>
          <w:rFonts w:ascii="Times New Roman" w:hAnsi="Times New Roman" w:cs="Times New Roman"/>
          <w:b/>
          <w:sz w:val="28"/>
          <w:szCs w:val="28"/>
        </w:rPr>
        <w:t>от 09 октября  2023 года                     №8</w:t>
      </w:r>
    </w:p>
    <w:p w:rsidR="00C91FE8" w:rsidRDefault="00C91FE8" w:rsidP="00C91FE8">
      <w:pPr>
        <w:pStyle w:val="1"/>
        <w:rPr>
          <w:rFonts w:ascii="Times New Roman" w:hAnsi="Times New Roman" w:cs="Times New Roman"/>
          <w:sz w:val="26"/>
          <w:szCs w:val="26"/>
        </w:rPr>
      </w:pPr>
    </w:p>
    <w:p w:rsidR="00C91FE8" w:rsidRDefault="00C91FE8" w:rsidP="00C91FE8">
      <w:pPr>
        <w:pStyle w:val="1"/>
      </w:pPr>
      <w:r>
        <w:rPr>
          <w:rFonts w:ascii="Times New Roman" w:hAnsi="Times New Roman" w:cs="Times New Roman"/>
          <w:b/>
          <w:bCs/>
          <w:sz w:val="28"/>
          <w:szCs w:val="28"/>
        </w:rPr>
        <w:t xml:space="preserve">О внесении изменений в решение Совета </w:t>
      </w:r>
    </w:p>
    <w:p w:rsidR="00C91FE8" w:rsidRDefault="00C91FE8" w:rsidP="00C91FE8">
      <w:pPr>
        <w:pStyle w:val="1"/>
      </w:pPr>
      <w:r>
        <w:rPr>
          <w:rFonts w:ascii="Times New Roman" w:hAnsi="Times New Roman" w:cs="Times New Roman"/>
          <w:b/>
          <w:bCs/>
          <w:sz w:val="28"/>
          <w:szCs w:val="28"/>
        </w:rPr>
        <w:t xml:space="preserve">депутатов Крутоярского муниципального </w:t>
      </w:r>
    </w:p>
    <w:p w:rsidR="00C91FE8" w:rsidRDefault="00C91FE8" w:rsidP="00C91FE8">
      <w:pPr>
        <w:pStyle w:val="1"/>
      </w:pPr>
      <w:r>
        <w:rPr>
          <w:rFonts w:ascii="Times New Roman" w:hAnsi="Times New Roman" w:cs="Times New Roman"/>
          <w:b/>
          <w:bCs/>
          <w:sz w:val="28"/>
          <w:szCs w:val="28"/>
        </w:rPr>
        <w:t>образования № 26 от 15.05.2014</w:t>
      </w:r>
    </w:p>
    <w:p w:rsidR="00C91FE8" w:rsidRDefault="00C91FE8" w:rsidP="00C91FE8">
      <w:pPr>
        <w:pStyle w:val="1"/>
      </w:pPr>
      <w:r>
        <w:rPr>
          <w:rFonts w:ascii="Times New Roman" w:hAnsi="Times New Roman" w:cs="Times New Roman"/>
          <w:b/>
          <w:bCs/>
          <w:sz w:val="28"/>
          <w:szCs w:val="28"/>
        </w:rPr>
        <w:t xml:space="preserve">«Об утверждении Положения об оплате труда депутатов, </w:t>
      </w:r>
    </w:p>
    <w:p w:rsidR="00C91FE8" w:rsidRDefault="00C91FE8" w:rsidP="00C91FE8">
      <w:pPr>
        <w:pStyle w:val="1"/>
      </w:pPr>
      <w:r>
        <w:rPr>
          <w:rFonts w:ascii="Times New Roman" w:hAnsi="Times New Roman" w:cs="Times New Roman"/>
          <w:b/>
          <w:bCs/>
          <w:sz w:val="28"/>
          <w:szCs w:val="28"/>
        </w:rPr>
        <w:t>членов выборных органов местного самоуправления, выборных</w:t>
      </w:r>
    </w:p>
    <w:p w:rsidR="00C91FE8" w:rsidRDefault="00C91FE8" w:rsidP="00C91FE8">
      <w:pPr>
        <w:pStyle w:val="1"/>
      </w:pPr>
      <w:r>
        <w:rPr>
          <w:rFonts w:ascii="Times New Roman" w:hAnsi="Times New Roman" w:cs="Times New Roman"/>
          <w:b/>
          <w:bCs/>
          <w:sz w:val="28"/>
          <w:szCs w:val="28"/>
        </w:rPr>
        <w:t>должностных лиц местного самоуправления,</w:t>
      </w:r>
    </w:p>
    <w:p w:rsidR="00C91FE8" w:rsidRDefault="00C91FE8" w:rsidP="00C91FE8">
      <w:pPr>
        <w:pStyle w:val="1"/>
      </w:pPr>
      <w:proofErr w:type="gramStart"/>
      <w:r>
        <w:rPr>
          <w:rFonts w:ascii="Times New Roman" w:hAnsi="Times New Roman" w:cs="Times New Roman"/>
          <w:b/>
          <w:bCs/>
          <w:sz w:val="28"/>
          <w:szCs w:val="28"/>
        </w:rPr>
        <w:t>осуществляющих</w:t>
      </w:r>
      <w:proofErr w:type="gramEnd"/>
      <w:r>
        <w:rPr>
          <w:rFonts w:ascii="Times New Roman" w:hAnsi="Times New Roman" w:cs="Times New Roman"/>
          <w:b/>
          <w:bCs/>
          <w:sz w:val="28"/>
          <w:szCs w:val="28"/>
        </w:rPr>
        <w:t xml:space="preserve"> свои полномочия на постоянной</w:t>
      </w:r>
    </w:p>
    <w:p w:rsidR="00C91FE8" w:rsidRDefault="00C91FE8" w:rsidP="00C91FE8">
      <w:pPr>
        <w:pStyle w:val="1"/>
      </w:pPr>
      <w:r>
        <w:rPr>
          <w:rFonts w:ascii="Times New Roman" w:hAnsi="Times New Roman" w:cs="Times New Roman"/>
          <w:b/>
          <w:bCs/>
          <w:sz w:val="28"/>
          <w:szCs w:val="28"/>
        </w:rPr>
        <w:t>основе, муниципальных служащих Крутоярского</w:t>
      </w:r>
    </w:p>
    <w:p w:rsidR="00C91FE8" w:rsidRDefault="00C91FE8" w:rsidP="00C91FE8">
      <w:pPr>
        <w:pStyle w:val="1"/>
      </w:pPr>
      <w:r>
        <w:rPr>
          <w:rFonts w:ascii="Times New Roman" w:hAnsi="Times New Roman" w:cs="Times New Roman"/>
          <w:b/>
          <w:bCs/>
          <w:sz w:val="28"/>
          <w:szCs w:val="28"/>
        </w:rPr>
        <w:t>муниципального образования»</w:t>
      </w:r>
    </w:p>
    <w:p w:rsidR="00C91FE8" w:rsidRDefault="00C91FE8" w:rsidP="00C91FE8">
      <w:pPr>
        <w:pStyle w:val="1"/>
        <w:rPr>
          <w:rFonts w:ascii="Times New Roman" w:hAnsi="Times New Roman" w:cs="Times New Roman"/>
          <w:b/>
          <w:sz w:val="28"/>
          <w:szCs w:val="28"/>
        </w:rPr>
      </w:pPr>
    </w:p>
    <w:p w:rsidR="00C91FE8" w:rsidRDefault="00C91FE8" w:rsidP="00C91FE8">
      <w:pPr>
        <w:pStyle w:val="1"/>
        <w:ind w:firstLine="708"/>
        <w:jc w:val="both"/>
      </w:pPr>
      <w:proofErr w:type="gramStart"/>
      <w:r>
        <w:rPr>
          <w:rFonts w:ascii="Times New Roman" w:hAnsi="Times New Roman" w:cs="Times New Roman"/>
          <w:sz w:val="28"/>
          <w:szCs w:val="28"/>
        </w:rPr>
        <w:t>На основании Бюджетного Кодекса Российской Федерации, Федерального закона от 6 октября 2003 года № 131-ФЗ «Об общих принципах организации местного самоуправления в Российской Федерации», Федерального закона от 2 марта 2007 года № 25-ФЗ «О муниципальной службе в Российской Федерации», Закона Саратовской области от 2 августа 2007 года № 157-ЗСО «О некоторых вопросах муниципальной службы Саратовской области», Устава Крутоярского муниципального  образования, Совет депутатов Крутоярского</w:t>
      </w:r>
      <w:proofErr w:type="gramEnd"/>
      <w:r>
        <w:rPr>
          <w:rFonts w:ascii="Times New Roman" w:hAnsi="Times New Roman" w:cs="Times New Roman"/>
          <w:sz w:val="28"/>
          <w:szCs w:val="28"/>
        </w:rPr>
        <w:t xml:space="preserve"> муниципального образования</w:t>
      </w:r>
    </w:p>
    <w:p w:rsidR="00C91FE8" w:rsidRDefault="00C91FE8" w:rsidP="00C91FE8">
      <w:pPr>
        <w:pStyle w:val="a3"/>
        <w:ind w:right="2974"/>
        <w:rPr>
          <w:b/>
          <w:szCs w:val="28"/>
        </w:rPr>
      </w:pPr>
    </w:p>
    <w:p w:rsidR="00C91FE8" w:rsidRDefault="00C91FE8" w:rsidP="00C91FE8">
      <w:pPr>
        <w:autoSpaceDE w:val="0"/>
        <w:jc w:val="center"/>
        <w:rPr>
          <w:b/>
          <w:sz w:val="28"/>
          <w:szCs w:val="28"/>
        </w:rPr>
      </w:pPr>
      <w:r>
        <w:rPr>
          <w:b/>
          <w:sz w:val="28"/>
          <w:szCs w:val="28"/>
        </w:rPr>
        <w:t>РЕШИЛ:</w:t>
      </w:r>
    </w:p>
    <w:p w:rsidR="00C91FE8" w:rsidRDefault="00C91FE8" w:rsidP="00C91FE8">
      <w:pPr>
        <w:autoSpaceDE w:val="0"/>
        <w:jc w:val="both"/>
      </w:pPr>
    </w:p>
    <w:p w:rsidR="00C91FE8" w:rsidRDefault="00C91FE8" w:rsidP="00C91FE8">
      <w:pPr>
        <w:autoSpaceDE w:val="0"/>
        <w:jc w:val="both"/>
      </w:pPr>
      <w:r>
        <w:rPr>
          <w:sz w:val="28"/>
          <w:szCs w:val="28"/>
        </w:rPr>
        <w:tab/>
        <w:t xml:space="preserve">1. Приложение № 2 </w:t>
      </w:r>
      <w:r>
        <w:rPr>
          <w:b/>
          <w:bCs/>
          <w:sz w:val="28"/>
          <w:szCs w:val="28"/>
        </w:rPr>
        <w:t xml:space="preserve">«Размеры должностных окладов лиц, замещающих должности муниципальной службы в Крутоярском муниципальном образовании» </w:t>
      </w:r>
      <w:r>
        <w:rPr>
          <w:sz w:val="28"/>
          <w:szCs w:val="28"/>
        </w:rPr>
        <w:t xml:space="preserve">к решению </w:t>
      </w:r>
      <w:r w:rsidRPr="006825A9">
        <w:rPr>
          <w:sz w:val="28"/>
          <w:szCs w:val="28"/>
        </w:rPr>
        <w:t>Совета депутатов Крутоярского муниципального образования № 26 от 15.05.2014 года</w:t>
      </w:r>
      <w:r>
        <w:rPr>
          <w:sz w:val="28"/>
          <w:szCs w:val="28"/>
        </w:rPr>
        <w:t xml:space="preserve"> изложить в новой редакции:</w:t>
      </w:r>
    </w:p>
    <w:p w:rsidR="00C91FE8" w:rsidRDefault="00C91FE8" w:rsidP="00C91FE8">
      <w:pPr>
        <w:pStyle w:val="1"/>
        <w:rPr>
          <w:rFonts w:ascii="Times New Roman" w:hAnsi="Times New Roman" w:cs="Times New Roman"/>
          <w:sz w:val="28"/>
          <w:szCs w:val="28"/>
        </w:rPr>
      </w:pPr>
    </w:p>
    <w:p w:rsidR="00C91FE8" w:rsidRDefault="00C91FE8" w:rsidP="00C91FE8">
      <w:pPr>
        <w:pStyle w:val="1"/>
        <w:jc w:val="center"/>
      </w:pPr>
      <w:r>
        <w:rPr>
          <w:rFonts w:ascii="Times New Roman" w:hAnsi="Times New Roman" w:cs="Times New Roman"/>
          <w:sz w:val="28"/>
          <w:szCs w:val="28"/>
        </w:rPr>
        <w:t>Размеры</w:t>
      </w:r>
    </w:p>
    <w:p w:rsidR="00C91FE8" w:rsidRDefault="00C91FE8" w:rsidP="00C91FE8">
      <w:pPr>
        <w:pStyle w:val="1"/>
        <w:jc w:val="center"/>
      </w:pPr>
      <w:r>
        <w:rPr>
          <w:rFonts w:ascii="Times New Roman" w:hAnsi="Times New Roman" w:cs="Times New Roman"/>
          <w:sz w:val="28"/>
          <w:szCs w:val="28"/>
        </w:rPr>
        <w:t>должностных окладов лиц, замещающих должности муниципальной службы в Крутоярском  муниципальном образовании</w:t>
      </w:r>
    </w:p>
    <w:p w:rsidR="00C91FE8" w:rsidRDefault="00C91FE8" w:rsidP="00C91FE8">
      <w:pPr>
        <w:pStyle w:val="1"/>
        <w:rPr>
          <w:rFonts w:ascii="Times New Roman" w:hAnsi="Times New Roman" w:cs="Times New Roman"/>
          <w:sz w:val="28"/>
          <w:szCs w:val="28"/>
        </w:rPr>
      </w:pPr>
    </w:p>
    <w:p w:rsidR="00C91FE8" w:rsidRDefault="00C91FE8" w:rsidP="00C91FE8">
      <w:pPr>
        <w:pStyle w:val="1"/>
        <w:rPr>
          <w:rFonts w:ascii="Times New Roman" w:hAnsi="Times New Roman" w:cs="Times New Roman"/>
          <w:sz w:val="28"/>
          <w:szCs w:val="28"/>
        </w:rPr>
      </w:pPr>
    </w:p>
    <w:tbl>
      <w:tblPr>
        <w:tblW w:w="0" w:type="auto"/>
        <w:tblInd w:w="-75" w:type="dxa"/>
        <w:tblLayout w:type="fixed"/>
        <w:tblLook w:val="0000"/>
      </w:tblPr>
      <w:tblGrid>
        <w:gridCol w:w="5636"/>
        <w:gridCol w:w="4084"/>
      </w:tblGrid>
      <w:tr w:rsidR="00C91FE8" w:rsidTr="001A4E1E">
        <w:tc>
          <w:tcPr>
            <w:tcW w:w="5636" w:type="dxa"/>
            <w:tcBorders>
              <w:top w:val="single" w:sz="4" w:space="0" w:color="000001"/>
              <w:left w:val="single" w:sz="4" w:space="0" w:color="000001"/>
              <w:bottom w:val="single" w:sz="4" w:space="0" w:color="000001"/>
            </w:tcBorders>
            <w:shd w:val="clear" w:color="auto" w:fill="auto"/>
          </w:tcPr>
          <w:p w:rsidR="00C91FE8" w:rsidRDefault="00C91FE8" w:rsidP="001A4E1E">
            <w:pPr>
              <w:pStyle w:val="1"/>
              <w:snapToGrid w:val="0"/>
              <w:jc w:val="center"/>
            </w:pPr>
            <w:r>
              <w:rPr>
                <w:rFonts w:ascii="Times New Roman" w:eastAsia="Times New Roman" w:hAnsi="Times New Roman" w:cs="Times New Roman"/>
                <w:sz w:val="28"/>
                <w:szCs w:val="28"/>
              </w:rPr>
              <w:t>Наименование должностей</w:t>
            </w:r>
          </w:p>
        </w:tc>
        <w:tc>
          <w:tcPr>
            <w:tcW w:w="4084" w:type="dxa"/>
            <w:tcBorders>
              <w:top w:val="single" w:sz="4" w:space="0" w:color="000001"/>
              <w:left w:val="single" w:sz="4" w:space="0" w:color="000001"/>
              <w:bottom w:val="single" w:sz="4" w:space="0" w:color="000001"/>
              <w:right w:val="single" w:sz="4" w:space="0" w:color="000001"/>
            </w:tcBorders>
            <w:shd w:val="clear" w:color="auto" w:fill="auto"/>
          </w:tcPr>
          <w:p w:rsidR="00C91FE8" w:rsidRDefault="00C91FE8" w:rsidP="001A4E1E">
            <w:pPr>
              <w:pStyle w:val="1"/>
              <w:snapToGrid w:val="0"/>
              <w:jc w:val="center"/>
            </w:pPr>
            <w:r>
              <w:rPr>
                <w:rFonts w:ascii="Times New Roman" w:eastAsia="Times New Roman" w:hAnsi="Times New Roman" w:cs="Times New Roman"/>
                <w:sz w:val="28"/>
                <w:szCs w:val="28"/>
              </w:rPr>
              <w:t>Размеры должностного оклад</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руб./мес.)</w:t>
            </w:r>
          </w:p>
        </w:tc>
      </w:tr>
      <w:tr w:rsidR="00C91FE8" w:rsidTr="001A4E1E">
        <w:tc>
          <w:tcPr>
            <w:tcW w:w="5636" w:type="dxa"/>
            <w:tcBorders>
              <w:top w:val="single" w:sz="4" w:space="0" w:color="000001"/>
              <w:left w:val="single" w:sz="4" w:space="0" w:color="000001"/>
              <w:bottom w:val="single" w:sz="4" w:space="0" w:color="000001"/>
            </w:tcBorders>
            <w:shd w:val="clear" w:color="auto" w:fill="auto"/>
          </w:tcPr>
          <w:p w:rsidR="00C91FE8" w:rsidRDefault="00C91FE8" w:rsidP="001A4E1E">
            <w:pPr>
              <w:pStyle w:val="1"/>
              <w:snapToGrid w:val="0"/>
            </w:pPr>
            <w:r>
              <w:rPr>
                <w:rFonts w:ascii="Times New Roman" w:eastAsia="Times New Roman" w:hAnsi="Times New Roman" w:cs="Times New Roman"/>
                <w:sz w:val="28"/>
                <w:szCs w:val="28"/>
              </w:rPr>
              <w:t>Главный специалист</w:t>
            </w:r>
          </w:p>
          <w:p w:rsidR="00C91FE8" w:rsidRDefault="00C91FE8" w:rsidP="001A4E1E">
            <w:pPr>
              <w:pStyle w:val="1"/>
              <w:rPr>
                <w:rFonts w:ascii="Times New Roman" w:eastAsia="Times New Roman" w:hAnsi="Times New Roman" w:cs="Times New Roman"/>
                <w:sz w:val="28"/>
                <w:szCs w:val="28"/>
              </w:rPr>
            </w:pPr>
          </w:p>
        </w:tc>
        <w:tc>
          <w:tcPr>
            <w:tcW w:w="4084" w:type="dxa"/>
            <w:tcBorders>
              <w:top w:val="single" w:sz="4" w:space="0" w:color="000001"/>
              <w:left w:val="single" w:sz="4" w:space="0" w:color="000001"/>
              <w:bottom w:val="single" w:sz="4" w:space="0" w:color="000001"/>
              <w:right w:val="single" w:sz="4" w:space="0" w:color="000001"/>
            </w:tcBorders>
            <w:shd w:val="clear" w:color="auto" w:fill="auto"/>
          </w:tcPr>
          <w:p w:rsidR="00C91FE8" w:rsidRDefault="00C91FE8" w:rsidP="001A4E1E">
            <w:pPr>
              <w:pStyle w:val="1"/>
              <w:snapToGrid w:val="0"/>
              <w:jc w:val="center"/>
            </w:pPr>
            <w:r>
              <w:rPr>
                <w:rFonts w:ascii="Times New Roman" w:eastAsia="Times New Roman" w:hAnsi="Times New Roman" w:cs="Times New Roman"/>
                <w:sz w:val="28"/>
                <w:szCs w:val="28"/>
              </w:rPr>
              <w:t>5805,00</w:t>
            </w:r>
          </w:p>
        </w:tc>
      </w:tr>
    </w:tbl>
    <w:p w:rsidR="00C91FE8" w:rsidRDefault="00C91FE8" w:rsidP="00C91FE8">
      <w:pPr>
        <w:pStyle w:val="1"/>
        <w:rPr>
          <w:rFonts w:ascii="Times New Roman" w:hAnsi="Times New Roman" w:cs="Times New Roman"/>
          <w:sz w:val="28"/>
          <w:szCs w:val="28"/>
        </w:rPr>
      </w:pPr>
    </w:p>
    <w:p w:rsidR="00C91FE8" w:rsidRDefault="00C91FE8" w:rsidP="00C91FE8">
      <w:pPr>
        <w:pStyle w:val="1"/>
        <w:rPr>
          <w:rFonts w:ascii="Times New Roman" w:hAnsi="Times New Roman" w:cs="Times New Roman"/>
          <w:sz w:val="28"/>
          <w:szCs w:val="28"/>
        </w:rPr>
      </w:pPr>
    </w:p>
    <w:p w:rsidR="00C91FE8" w:rsidRDefault="00C91FE8" w:rsidP="00C91FE8">
      <w:pPr>
        <w:pStyle w:val="1"/>
        <w:jc w:val="center"/>
      </w:pPr>
      <w:r>
        <w:rPr>
          <w:rFonts w:ascii="Times New Roman" w:hAnsi="Times New Roman" w:cs="Times New Roman"/>
          <w:sz w:val="28"/>
          <w:szCs w:val="28"/>
        </w:rPr>
        <w:t>Размеры</w:t>
      </w:r>
    </w:p>
    <w:p w:rsidR="00C91FE8" w:rsidRDefault="00C91FE8" w:rsidP="00C91FE8">
      <w:pPr>
        <w:pStyle w:val="1"/>
        <w:jc w:val="center"/>
      </w:pPr>
      <w:r>
        <w:rPr>
          <w:rFonts w:ascii="Times New Roman" w:hAnsi="Times New Roman" w:cs="Times New Roman"/>
          <w:sz w:val="28"/>
          <w:szCs w:val="28"/>
        </w:rPr>
        <w:t xml:space="preserve">денежного вознаграждения выборных должностных лиц местного самоуправления осуществляющих свои полномочия на </w:t>
      </w:r>
      <w:proofErr w:type="gramStart"/>
      <w:r>
        <w:rPr>
          <w:rFonts w:ascii="Times New Roman" w:hAnsi="Times New Roman" w:cs="Times New Roman"/>
          <w:sz w:val="28"/>
          <w:szCs w:val="28"/>
        </w:rPr>
        <w:t>постоянной</w:t>
      </w:r>
      <w:proofErr w:type="gramEnd"/>
    </w:p>
    <w:p w:rsidR="00C91FE8" w:rsidRDefault="00C91FE8" w:rsidP="00C91FE8">
      <w:pPr>
        <w:pStyle w:val="1"/>
        <w:jc w:val="center"/>
      </w:pPr>
      <w:r>
        <w:rPr>
          <w:rFonts w:ascii="Times New Roman" w:hAnsi="Times New Roman" w:cs="Times New Roman"/>
          <w:sz w:val="28"/>
          <w:szCs w:val="28"/>
        </w:rPr>
        <w:t>основе в Крутоярском  муниципальном образовании.</w:t>
      </w:r>
    </w:p>
    <w:p w:rsidR="00C91FE8" w:rsidRDefault="00C91FE8" w:rsidP="00C91FE8">
      <w:pPr>
        <w:pStyle w:val="1"/>
        <w:jc w:val="center"/>
        <w:rPr>
          <w:rFonts w:ascii="Times New Roman" w:hAnsi="Times New Roman" w:cs="Times New Roman"/>
          <w:sz w:val="28"/>
          <w:szCs w:val="28"/>
        </w:rPr>
      </w:pPr>
    </w:p>
    <w:tbl>
      <w:tblPr>
        <w:tblW w:w="0" w:type="auto"/>
        <w:tblInd w:w="55" w:type="dxa"/>
        <w:tblLayout w:type="fixed"/>
        <w:tblCellMar>
          <w:top w:w="55" w:type="dxa"/>
          <w:left w:w="55" w:type="dxa"/>
          <w:bottom w:w="55" w:type="dxa"/>
          <w:right w:w="55" w:type="dxa"/>
        </w:tblCellMar>
        <w:tblLook w:val="0000"/>
      </w:tblPr>
      <w:tblGrid>
        <w:gridCol w:w="4677"/>
        <w:gridCol w:w="4698"/>
      </w:tblGrid>
      <w:tr w:rsidR="00C91FE8" w:rsidTr="001A4E1E">
        <w:tc>
          <w:tcPr>
            <w:tcW w:w="4677" w:type="dxa"/>
            <w:tcBorders>
              <w:top w:val="single" w:sz="1" w:space="0" w:color="000001"/>
              <w:left w:val="single" w:sz="1" w:space="0" w:color="000001"/>
              <w:bottom w:val="single" w:sz="1" w:space="0" w:color="000001"/>
            </w:tcBorders>
            <w:shd w:val="clear" w:color="auto" w:fill="auto"/>
          </w:tcPr>
          <w:p w:rsidR="00C91FE8" w:rsidRDefault="00C91FE8" w:rsidP="001A4E1E">
            <w:pPr>
              <w:pStyle w:val="a5"/>
            </w:pPr>
            <w:r>
              <w:rPr>
                <w:sz w:val="28"/>
                <w:szCs w:val="28"/>
              </w:rPr>
              <w:t>Наименование должностей</w:t>
            </w:r>
          </w:p>
        </w:tc>
        <w:tc>
          <w:tcPr>
            <w:tcW w:w="4698" w:type="dxa"/>
            <w:tcBorders>
              <w:top w:val="single" w:sz="1" w:space="0" w:color="000001"/>
              <w:left w:val="single" w:sz="1" w:space="0" w:color="000001"/>
              <w:bottom w:val="single" w:sz="1" w:space="0" w:color="000001"/>
              <w:right w:val="single" w:sz="1" w:space="0" w:color="000001"/>
            </w:tcBorders>
            <w:shd w:val="clear" w:color="auto" w:fill="auto"/>
          </w:tcPr>
          <w:p w:rsidR="00C91FE8" w:rsidRDefault="00C91FE8" w:rsidP="001A4E1E">
            <w:pPr>
              <w:pStyle w:val="a5"/>
            </w:pPr>
            <w:r>
              <w:rPr>
                <w:sz w:val="28"/>
                <w:szCs w:val="28"/>
              </w:rPr>
              <w:t>Денежное вознаграждение</w:t>
            </w:r>
          </w:p>
        </w:tc>
      </w:tr>
      <w:tr w:rsidR="00C91FE8" w:rsidTr="001A4E1E">
        <w:tc>
          <w:tcPr>
            <w:tcW w:w="4677" w:type="dxa"/>
            <w:tcBorders>
              <w:left w:val="single" w:sz="1" w:space="0" w:color="000001"/>
              <w:bottom w:val="single" w:sz="1" w:space="0" w:color="000001"/>
            </w:tcBorders>
            <w:shd w:val="clear" w:color="auto" w:fill="auto"/>
          </w:tcPr>
          <w:p w:rsidR="00C91FE8" w:rsidRDefault="00C91FE8" w:rsidP="001A4E1E">
            <w:pPr>
              <w:pStyle w:val="a5"/>
            </w:pPr>
            <w:r>
              <w:rPr>
                <w:sz w:val="28"/>
                <w:szCs w:val="28"/>
              </w:rPr>
              <w:t>Глава муниципального образования</w:t>
            </w:r>
          </w:p>
        </w:tc>
        <w:tc>
          <w:tcPr>
            <w:tcW w:w="4698" w:type="dxa"/>
            <w:tcBorders>
              <w:left w:val="single" w:sz="1" w:space="0" w:color="000001"/>
              <w:bottom w:val="single" w:sz="1" w:space="0" w:color="000001"/>
              <w:right w:val="single" w:sz="1" w:space="0" w:color="000001"/>
            </w:tcBorders>
            <w:shd w:val="clear" w:color="auto" w:fill="auto"/>
          </w:tcPr>
          <w:p w:rsidR="00C91FE8" w:rsidRDefault="00C91FE8" w:rsidP="001A4E1E">
            <w:pPr>
              <w:pStyle w:val="a5"/>
              <w:jc w:val="center"/>
            </w:pPr>
            <w:r>
              <w:rPr>
                <w:sz w:val="28"/>
                <w:szCs w:val="28"/>
              </w:rPr>
              <w:t>54566,00 рублей</w:t>
            </w:r>
          </w:p>
        </w:tc>
      </w:tr>
    </w:tbl>
    <w:p w:rsidR="00C91FE8" w:rsidRDefault="00C91FE8" w:rsidP="00C91FE8">
      <w:pPr>
        <w:pStyle w:val="1"/>
        <w:autoSpaceDE w:val="0"/>
        <w:jc w:val="center"/>
        <w:rPr>
          <w:rFonts w:ascii="Times New Roman" w:hAnsi="Times New Roman" w:cs="Times New Roman"/>
          <w:sz w:val="28"/>
          <w:szCs w:val="28"/>
        </w:rPr>
      </w:pPr>
    </w:p>
    <w:p w:rsidR="00C91FE8" w:rsidRDefault="00C91FE8" w:rsidP="00C91FE8">
      <w:pPr>
        <w:rPr>
          <w:sz w:val="28"/>
          <w:szCs w:val="28"/>
        </w:rPr>
      </w:pPr>
    </w:p>
    <w:p w:rsidR="00C91FE8" w:rsidRDefault="00C91FE8" w:rsidP="00C91FE8">
      <w:r>
        <w:rPr>
          <w:b/>
          <w:sz w:val="28"/>
          <w:szCs w:val="28"/>
        </w:rPr>
        <w:t>2. Пункт 7  Положения изложить в новой редакции:</w:t>
      </w:r>
    </w:p>
    <w:p w:rsidR="00C91FE8" w:rsidRDefault="00C91FE8" w:rsidP="00C91FE8">
      <w:pPr>
        <w:pStyle w:val="1"/>
        <w:rPr>
          <w:rFonts w:ascii="Times New Roman" w:hAnsi="Times New Roman" w:cs="Times New Roman"/>
          <w:sz w:val="28"/>
          <w:szCs w:val="28"/>
        </w:rPr>
      </w:pPr>
    </w:p>
    <w:p w:rsidR="00C91FE8" w:rsidRDefault="00C91FE8" w:rsidP="00C91FE8">
      <w:pPr>
        <w:pStyle w:val="1"/>
        <w:jc w:val="center"/>
      </w:pPr>
      <w:r>
        <w:rPr>
          <w:rFonts w:ascii="Times New Roman" w:hAnsi="Times New Roman" w:cs="Times New Roman"/>
          <w:b/>
          <w:sz w:val="28"/>
          <w:szCs w:val="28"/>
        </w:rPr>
        <w:t>«7. Ежемесячная надбавка за классный чин</w:t>
      </w:r>
    </w:p>
    <w:p w:rsidR="00C91FE8" w:rsidRDefault="00C91FE8" w:rsidP="00C91FE8">
      <w:pPr>
        <w:pStyle w:val="1"/>
        <w:autoSpaceDE w:val="0"/>
      </w:pPr>
      <w:r>
        <w:rPr>
          <w:rFonts w:ascii="Times New Roman" w:hAnsi="Times New Roman" w:cs="Times New Roman"/>
          <w:sz w:val="28"/>
          <w:szCs w:val="28"/>
        </w:rPr>
        <w:t>7.1.   Установить размеры ежемесячной надбавки за классный чин в соответствии присвоенного классного чина.</w:t>
      </w:r>
    </w:p>
    <w:p w:rsidR="00C91FE8" w:rsidRDefault="00C91FE8" w:rsidP="00C91FE8">
      <w:r>
        <w:rPr>
          <w:sz w:val="28"/>
          <w:szCs w:val="28"/>
        </w:rPr>
        <w:t>7.2.Месячный оклад муниципального служащего в соответствии с присвоенным классным чином муниципальной службы</w:t>
      </w:r>
    </w:p>
    <w:p w:rsidR="00C91FE8" w:rsidRDefault="00C91FE8" w:rsidP="00C91FE8">
      <w:pPr>
        <w:rPr>
          <w:sz w:val="28"/>
          <w:szCs w:val="28"/>
        </w:rPr>
      </w:pPr>
    </w:p>
    <w:tbl>
      <w:tblPr>
        <w:tblW w:w="0" w:type="auto"/>
        <w:tblInd w:w="-35" w:type="dxa"/>
        <w:tblLayout w:type="fixed"/>
        <w:tblCellMar>
          <w:left w:w="113" w:type="dxa"/>
        </w:tblCellMar>
        <w:tblLook w:val="0000"/>
      </w:tblPr>
      <w:tblGrid>
        <w:gridCol w:w="6248"/>
        <w:gridCol w:w="3392"/>
      </w:tblGrid>
      <w:tr w:rsidR="00C91FE8" w:rsidTr="001A4E1E">
        <w:tc>
          <w:tcPr>
            <w:tcW w:w="6248" w:type="dxa"/>
            <w:tcBorders>
              <w:top w:val="single" w:sz="4" w:space="0" w:color="000001"/>
              <w:left w:val="single" w:sz="4" w:space="0" w:color="000001"/>
              <w:bottom w:val="single" w:sz="4" w:space="0" w:color="000001"/>
            </w:tcBorders>
            <w:shd w:val="clear" w:color="auto" w:fill="auto"/>
          </w:tcPr>
          <w:p w:rsidR="00C91FE8" w:rsidRDefault="00C91FE8" w:rsidP="001A4E1E">
            <w:pPr>
              <w:jc w:val="center"/>
            </w:pPr>
            <w:r>
              <w:rPr>
                <w:sz w:val="28"/>
                <w:szCs w:val="28"/>
              </w:rPr>
              <w:t>Классный чин</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C91FE8" w:rsidRDefault="00C91FE8" w:rsidP="001A4E1E">
            <w:pPr>
              <w:jc w:val="center"/>
            </w:pPr>
            <w:r>
              <w:rPr>
                <w:sz w:val="28"/>
                <w:szCs w:val="28"/>
              </w:rPr>
              <w:t>Размер оклада за классный чин (в рублях)</w:t>
            </w:r>
          </w:p>
        </w:tc>
      </w:tr>
      <w:tr w:rsidR="00C91FE8" w:rsidTr="001A4E1E">
        <w:tc>
          <w:tcPr>
            <w:tcW w:w="6248" w:type="dxa"/>
            <w:tcBorders>
              <w:top w:val="single" w:sz="4" w:space="0" w:color="000001"/>
              <w:left w:val="single" w:sz="4" w:space="0" w:color="000001"/>
              <w:bottom w:val="single" w:sz="4" w:space="0" w:color="000001"/>
            </w:tcBorders>
            <w:shd w:val="clear" w:color="auto" w:fill="auto"/>
          </w:tcPr>
          <w:p w:rsidR="00C91FE8" w:rsidRDefault="00C91FE8" w:rsidP="001A4E1E">
            <w:r>
              <w:rPr>
                <w:sz w:val="28"/>
                <w:szCs w:val="28"/>
              </w:rPr>
              <w:t>Действительный муниципальный советник 1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C91FE8" w:rsidRDefault="00C91FE8" w:rsidP="001A4E1E">
            <w:r>
              <w:rPr>
                <w:sz w:val="28"/>
                <w:szCs w:val="28"/>
              </w:rPr>
              <w:t>1</w:t>
            </w:r>
            <w:r w:rsidR="00BC20DD">
              <w:rPr>
                <w:sz w:val="28"/>
                <w:szCs w:val="28"/>
              </w:rPr>
              <w:t>6720</w:t>
            </w:r>
            <w:r>
              <w:rPr>
                <w:sz w:val="28"/>
                <w:szCs w:val="28"/>
              </w:rPr>
              <w:t>,00</w:t>
            </w:r>
          </w:p>
        </w:tc>
      </w:tr>
      <w:tr w:rsidR="00C91FE8" w:rsidTr="001A4E1E">
        <w:tc>
          <w:tcPr>
            <w:tcW w:w="6248" w:type="dxa"/>
            <w:tcBorders>
              <w:top w:val="single" w:sz="4" w:space="0" w:color="000001"/>
              <w:left w:val="single" w:sz="4" w:space="0" w:color="000001"/>
              <w:bottom w:val="single" w:sz="4" w:space="0" w:color="000001"/>
            </w:tcBorders>
            <w:shd w:val="clear" w:color="auto" w:fill="auto"/>
          </w:tcPr>
          <w:p w:rsidR="00C91FE8" w:rsidRDefault="00C91FE8" w:rsidP="001A4E1E">
            <w:r>
              <w:rPr>
                <w:sz w:val="28"/>
                <w:szCs w:val="28"/>
              </w:rPr>
              <w:t>Действительный муниципальный советник 2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C91FE8" w:rsidRDefault="00C91FE8" w:rsidP="001A4E1E">
            <w:r>
              <w:rPr>
                <w:sz w:val="28"/>
                <w:szCs w:val="28"/>
              </w:rPr>
              <w:t>1</w:t>
            </w:r>
            <w:r w:rsidR="00BC20DD">
              <w:rPr>
                <w:sz w:val="28"/>
                <w:szCs w:val="28"/>
              </w:rPr>
              <w:t>5460</w:t>
            </w:r>
            <w:r>
              <w:rPr>
                <w:sz w:val="28"/>
                <w:szCs w:val="28"/>
              </w:rPr>
              <w:t>,00</w:t>
            </w:r>
          </w:p>
        </w:tc>
      </w:tr>
      <w:tr w:rsidR="00C91FE8" w:rsidTr="001A4E1E">
        <w:tc>
          <w:tcPr>
            <w:tcW w:w="6248" w:type="dxa"/>
            <w:tcBorders>
              <w:top w:val="single" w:sz="4" w:space="0" w:color="000001"/>
              <w:left w:val="single" w:sz="4" w:space="0" w:color="000001"/>
              <w:bottom w:val="single" w:sz="4" w:space="0" w:color="000001"/>
            </w:tcBorders>
            <w:shd w:val="clear" w:color="auto" w:fill="auto"/>
          </w:tcPr>
          <w:p w:rsidR="00C91FE8" w:rsidRDefault="00C91FE8" w:rsidP="001A4E1E">
            <w:r>
              <w:rPr>
                <w:sz w:val="28"/>
                <w:szCs w:val="28"/>
              </w:rPr>
              <w:t>Действительный муниципальный советник 3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C91FE8" w:rsidRDefault="00C91FE8" w:rsidP="001A4E1E">
            <w:r>
              <w:rPr>
                <w:sz w:val="28"/>
                <w:szCs w:val="28"/>
              </w:rPr>
              <w:t>1</w:t>
            </w:r>
            <w:r w:rsidR="00BC20DD">
              <w:rPr>
                <w:sz w:val="28"/>
                <w:szCs w:val="28"/>
              </w:rPr>
              <w:t>4705</w:t>
            </w:r>
            <w:r>
              <w:rPr>
                <w:sz w:val="28"/>
                <w:szCs w:val="28"/>
              </w:rPr>
              <w:t>,00</w:t>
            </w:r>
          </w:p>
        </w:tc>
      </w:tr>
      <w:tr w:rsidR="00C91FE8" w:rsidTr="001A4E1E">
        <w:tc>
          <w:tcPr>
            <w:tcW w:w="6248" w:type="dxa"/>
            <w:tcBorders>
              <w:top w:val="single" w:sz="4" w:space="0" w:color="000001"/>
              <w:left w:val="single" w:sz="4" w:space="0" w:color="000001"/>
              <w:bottom w:val="single" w:sz="4" w:space="0" w:color="000001"/>
            </w:tcBorders>
            <w:shd w:val="clear" w:color="auto" w:fill="auto"/>
          </w:tcPr>
          <w:p w:rsidR="00C91FE8" w:rsidRDefault="00C91FE8" w:rsidP="001A4E1E">
            <w:r>
              <w:rPr>
                <w:sz w:val="28"/>
                <w:szCs w:val="28"/>
              </w:rPr>
              <w:t>Советник муниципальной службы 1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C91FE8" w:rsidRDefault="00C91FE8" w:rsidP="001A4E1E">
            <w:r>
              <w:rPr>
                <w:sz w:val="28"/>
                <w:szCs w:val="28"/>
              </w:rPr>
              <w:t>1</w:t>
            </w:r>
            <w:r w:rsidR="00BC20DD">
              <w:rPr>
                <w:sz w:val="28"/>
                <w:szCs w:val="28"/>
              </w:rPr>
              <w:t>3526</w:t>
            </w:r>
            <w:r>
              <w:rPr>
                <w:sz w:val="28"/>
                <w:szCs w:val="28"/>
              </w:rPr>
              <w:t>,00</w:t>
            </w:r>
          </w:p>
        </w:tc>
      </w:tr>
      <w:tr w:rsidR="00C91FE8" w:rsidTr="001A4E1E">
        <w:tc>
          <w:tcPr>
            <w:tcW w:w="6248" w:type="dxa"/>
            <w:tcBorders>
              <w:top w:val="single" w:sz="4" w:space="0" w:color="000001"/>
              <w:left w:val="single" w:sz="4" w:space="0" w:color="000001"/>
              <w:bottom w:val="single" w:sz="4" w:space="0" w:color="000001"/>
            </w:tcBorders>
            <w:shd w:val="clear" w:color="auto" w:fill="auto"/>
          </w:tcPr>
          <w:p w:rsidR="00C91FE8" w:rsidRDefault="00C91FE8" w:rsidP="001A4E1E">
            <w:r>
              <w:rPr>
                <w:sz w:val="28"/>
                <w:szCs w:val="28"/>
              </w:rPr>
              <w:t>Советник муниципальной службы 2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C91FE8" w:rsidRDefault="00C91FE8" w:rsidP="001A4E1E">
            <w:r>
              <w:rPr>
                <w:sz w:val="28"/>
                <w:szCs w:val="28"/>
              </w:rPr>
              <w:t>1</w:t>
            </w:r>
            <w:r w:rsidR="00BC20DD">
              <w:rPr>
                <w:sz w:val="28"/>
                <w:szCs w:val="28"/>
              </w:rPr>
              <w:t>2687</w:t>
            </w:r>
            <w:r>
              <w:rPr>
                <w:sz w:val="28"/>
                <w:szCs w:val="28"/>
              </w:rPr>
              <w:t>,00</w:t>
            </w:r>
          </w:p>
        </w:tc>
      </w:tr>
      <w:tr w:rsidR="00C91FE8" w:rsidTr="001A4E1E">
        <w:tc>
          <w:tcPr>
            <w:tcW w:w="6248" w:type="dxa"/>
            <w:tcBorders>
              <w:top w:val="single" w:sz="4" w:space="0" w:color="000001"/>
              <w:left w:val="single" w:sz="4" w:space="0" w:color="000001"/>
              <w:bottom w:val="single" w:sz="4" w:space="0" w:color="000001"/>
            </w:tcBorders>
            <w:shd w:val="clear" w:color="auto" w:fill="auto"/>
          </w:tcPr>
          <w:p w:rsidR="00C91FE8" w:rsidRDefault="00C91FE8" w:rsidP="001A4E1E">
            <w:r>
              <w:rPr>
                <w:sz w:val="28"/>
                <w:szCs w:val="28"/>
              </w:rPr>
              <w:t>Советник муниципальной службы 3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C91FE8" w:rsidRDefault="00C91FE8" w:rsidP="001A4E1E">
            <w:r>
              <w:rPr>
                <w:sz w:val="28"/>
                <w:szCs w:val="28"/>
              </w:rPr>
              <w:t>1</w:t>
            </w:r>
            <w:r w:rsidR="00BC20DD">
              <w:rPr>
                <w:sz w:val="28"/>
                <w:szCs w:val="28"/>
              </w:rPr>
              <w:t>1929</w:t>
            </w:r>
            <w:r>
              <w:rPr>
                <w:sz w:val="28"/>
                <w:szCs w:val="28"/>
              </w:rPr>
              <w:t>,00</w:t>
            </w:r>
          </w:p>
        </w:tc>
      </w:tr>
      <w:tr w:rsidR="00C91FE8" w:rsidTr="001A4E1E">
        <w:tc>
          <w:tcPr>
            <w:tcW w:w="6248" w:type="dxa"/>
            <w:tcBorders>
              <w:top w:val="single" w:sz="4" w:space="0" w:color="000001"/>
              <w:left w:val="single" w:sz="4" w:space="0" w:color="000001"/>
              <w:bottom w:val="single" w:sz="4" w:space="0" w:color="000001"/>
            </w:tcBorders>
            <w:shd w:val="clear" w:color="auto" w:fill="auto"/>
          </w:tcPr>
          <w:p w:rsidR="00C91FE8" w:rsidRDefault="00C91FE8" w:rsidP="001A4E1E">
            <w:r>
              <w:rPr>
                <w:sz w:val="28"/>
                <w:szCs w:val="28"/>
              </w:rPr>
              <w:t>Младший советник муниципальной службы 1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C91FE8" w:rsidRDefault="00BC20DD" w:rsidP="001A4E1E">
            <w:r>
              <w:rPr>
                <w:sz w:val="28"/>
                <w:szCs w:val="28"/>
              </w:rPr>
              <w:t>11093</w:t>
            </w:r>
            <w:r w:rsidR="00C91FE8">
              <w:rPr>
                <w:sz w:val="28"/>
                <w:szCs w:val="28"/>
              </w:rPr>
              <w:t>,00</w:t>
            </w:r>
          </w:p>
        </w:tc>
      </w:tr>
      <w:tr w:rsidR="00C91FE8" w:rsidTr="001A4E1E">
        <w:tc>
          <w:tcPr>
            <w:tcW w:w="6248" w:type="dxa"/>
            <w:tcBorders>
              <w:top w:val="single" w:sz="4" w:space="0" w:color="000001"/>
              <w:left w:val="single" w:sz="4" w:space="0" w:color="000001"/>
              <w:bottom w:val="single" w:sz="4" w:space="0" w:color="000001"/>
            </w:tcBorders>
            <w:shd w:val="clear" w:color="auto" w:fill="auto"/>
          </w:tcPr>
          <w:p w:rsidR="00C91FE8" w:rsidRDefault="00C91FE8" w:rsidP="001A4E1E">
            <w:r>
              <w:rPr>
                <w:sz w:val="28"/>
                <w:szCs w:val="28"/>
              </w:rPr>
              <w:t>Младший советник муниципальной службы 2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C91FE8" w:rsidRDefault="00BC20DD" w:rsidP="001A4E1E">
            <w:r>
              <w:rPr>
                <w:sz w:val="28"/>
                <w:szCs w:val="28"/>
              </w:rPr>
              <w:t>10334</w:t>
            </w:r>
            <w:r w:rsidR="00C91FE8">
              <w:rPr>
                <w:sz w:val="28"/>
                <w:szCs w:val="28"/>
              </w:rPr>
              <w:t>,00</w:t>
            </w:r>
          </w:p>
        </w:tc>
      </w:tr>
      <w:tr w:rsidR="00C91FE8" w:rsidTr="001A4E1E">
        <w:tc>
          <w:tcPr>
            <w:tcW w:w="6248" w:type="dxa"/>
            <w:tcBorders>
              <w:top w:val="single" w:sz="4" w:space="0" w:color="000001"/>
              <w:left w:val="single" w:sz="4" w:space="0" w:color="000001"/>
              <w:bottom w:val="single" w:sz="4" w:space="0" w:color="000001"/>
            </w:tcBorders>
            <w:shd w:val="clear" w:color="auto" w:fill="auto"/>
          </w:tcPr>
          <w:p w:rsidR="00C91FE8" w:rsidRDefault="00C91FE8" w:rsidP="001A4E1E">
            <w:r>
              <w:rPr>
                <w:sz w:val="28"/>
                <w:szCs w:val="28"/>
              </w:rPr>
              <w:t>Младший советник муниципальной службы 3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C91FE8" w:rsidRDefault="00BC20DD" w:rsidP="001A4E1E">
            <w:r>
              <w:rPr>
                <w:sz w:val="28"/>
                <w:szCs w:val="28"/>
              </w:rPr>
              <w:t>9498</w:t>
            </w:r>
            <w:r w:rsidR="00C91FE8">
              <w:rPr>
                <w:sz w:val="28"/>
                <w:szCs w:val="28"/>
              </w:rPr>
              <w:t>,00</w:t>
            </w:r>
          </w:p>
        </w:tc>
      </w:tr>
      <w:tr w:rsidR="00C91FE8" w:rsidTr="001A4E1E">
        <w:tc>
          <w:tcPr>
            <w:tcW w:w="6248" w:type="dxa"/>
            <w:tcBorders>
              <w:top w:val="single" w:sz="4" w:space="0" w:color="000001"/>
              <w:left w:val="single" w:sz="4" w:space="0" w:color="000001"/>
              <w:bottom w:val="single" w:sz="4" w:space="0" w:color="000001"/>
            </w:tcBorders>
            <w:shd w:val="clear" w:color="auto" w:fill="auto"/>
          </w:tcPr>
          <w:p w:rsidR="00C91FE8" w:rsidRDefault="00C91FE8" w:rsidP="001A4E1E">
            <w:r>
              <w:rPr>
                <w:sz w:val="28"/>
                <w:szCs w:val="28"/>
              </w:rPr>
              <w:t>Референт муниципальной службы 1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C91FE8" w:rsidRDefault="00BC20DD" w:rsidP="001A4E1E">
            <w:r>
              <w:rPr>
                <w:sz w:val="28"/>
                <w:szCs w:val="28"/>
              </w:rPr>
              <w:t>8739</w:t>
            </w:r>
            <w:r w:rsidR="00C91FE8">
              <w:rPr>
                <w:sz w:val="28"/>
                <w:szCs w:val="28"/>
              </w:rPr>
              <w:t>,00</w:t>
            </w:r>
          </w:p>
        </w:tc>
      </w:tr>
      <w:tr w:rsidR="00C91FE8" w:rsidTr="001A4E1E">
        <w:tc>
          <w:tcPr>
            <w:tcW w:w="6248" w:type="dxa"/>
            <w:tcBorders>
              <w:top w:val="single" w:sz="4" w:space="0" w:color="000001"/>
              <w:left w:val="single" w:sz="4" w:space="0" w:color="000001"/>
              <w:bottom w:val="single" w:sz="4" w:space="0" w:color="000001"/>
            </w:tcBorders>
            <w:shd w:val="clear" w:color="auto" w:fill="auto"/>
          </w:tcPr>
          <w:p w:rsidR="00C91FE8" w:rsidRDefault="00C91FE8" w:rsidP="001A4E1E">
            <w:r>
              <w:rPr>
                <w:sz w:val="28"/>
                <w:szCs w:val="28"/>
              </w:rPr>
              <w:t>Референт муниципальной службы 2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C91FE8" w:rsidRDefault="00C91FE8" w:rsidP="001A4E1E">
            <w:r>
              <w:rPr>
                <w:sz w:val="28"/>
                <w:szCs w:val="28"/>
              </w:rPr>
              <w:t>7</w:t>
            </w:r>
            <w:r w:rsidR="00BC20DD">
              <w:rPr>
                <w:sz w:val="28"/>
                <w:szCs w:val="28"/>
              </w:rPr>
              <w:t>981</w:t>
            </w:r>
            <w:r>
              <w:rPr>
                <w:sz w:val="28"/>
                <w:szCs w:val="28"/>
              </w:rPr>
              <w:t>,00</w:t>
            </w:r>
          </w:p>
        </w:tc>
      </w:tr>
      <w:tr w:rsidR="00C91FE8" w:rsidTr="001A4E1E">
        <w:tc>
          <w:tcPr>
            <w:tcW w:w="6248" w:type="dxa"/>
            <w:tcBorders>
              <w:top w:val="single" w:sz="4" w:space="0" w:color="000001"/>
              <w:left w:val="single" w:sz="4" w:space="0" w:color="000001"/>
              <w:bottom w:val="single" w:sz="4" w:space="0" w:color="000001"/>
            </w:tcBorders>
            <w:shd w:val="clear" w:color="auto" w:fill="auto"/>
          </w:tcPr>
          <w:p w:rsidR="00C91FE8" w:rsidRDefault="00C91FE8" w:rsidP="001A4E1E">
            <w:r>
              <w:rPr>
                <w:sz w:val="28"/>
                <w:szCs w:val="28"/>
              </w:rPr>
              <w:t>Референт муниципальной службы 3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C91FE8" w:rsidRDefault="00BC20DD" w:rsidP="001A4E1E">
            <w:r>
              <w:rPr>
                <w:sz w:val="28"/>
                <w:szCs w:val="28"/>
              </w:rPr>
              <w:t>7143</w:t>
            </w:r>
            <w:r w:rsidR="00C91FE8">
              <w:rPr>
                <w:sz w:val="28"/>
                <w:szCs w:val="28"/>
              </w:rPr>
              <w:t>,00</w:t>
            </w:r>
          </w:p>
        </w:tc>
      </w:tr>
      <w:tr w:rsidR="00C91FE8" w:rsidTr="001A4E1E">
        <w:tc>
          <w:tcPr>
            <w:tcW w:w="6248" w:type="dxa"/>
            <w:tcBorders>
              <w:top w:val="single" w:sz="4" w:space="0" w:color="000001"/>
              <w:left w:val="single" w:sz="4" w:space="0" w:color="000001"/>
              <w:bottom w:val="single" w:sz="4" w:space="0" w:color="000001"/>
            </w:tcBorders>
            <w:shd w:val="clear" w:color="auto" w:fill="auto"/>
          </w:tcPr>
          <w:p w:rsidR="00C91FE8" w:rsidRDefault="00C91FE8" w:rsidP="001A4E1E">
            <w:r>
              <w:rPr>
                <w:sz w:val="28"/>
                <w:szCs w:val="28"/>
              </w:rPr>
              <w:t>Секретарь муниципальной службы 1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C91FE8" w:rsidRDefault="00BC20DD" w:rsidP="001A4E1E">
            <w:r>
              <w:rPr>
                <w:sz w:val="28"/>
                <w:szCs w:val="28"/>
              </w:rPr>
              <w:t>6385</w:t>
            </w:r>
            <w:r w:rsidR="00C91FE8">
              <w:rPr>
                <w:sz w:val="28"/>
                <w:szCs w:val="28"/>
              </w:rPr>
              <w:t>,00</w:t>
            </w:r>
          </w:p>
        </w:tc>
      </w:tr>
      <w:tr w:rsidR="00C91FE8" w:rsidTr="001A4E1E">
        <w:tc>
          <w:tcPr>
            <w:tcW w:w="6248" w:type="dxa"/>
            <w:tcBorders>
              <w:top w:val="single" w:sz="4" w:space="0" w:color="000001"/>
              <w:left w:val="single" w:sz="4" w:space="0" w:color="000001"/>
              <w:bottom w:val="single" w:sz="4" w:space="0" w:color="000001"/>
            </w:tcBorders>
            <w:shd w:val="clear" w:color="auto" w:fill="auto"/>
          </w:tcPr>
          <w:p w:rsidR="00C91FE8" w:rsidRDefault="00C91FE8" w:rsidP="001A4E1E">
            <w:r>
              <w:rPr>
                <w:sz w:val="28"/>
                <w:szCs w:val="28"/>
              </w:rPr>
              <w:t>Секретарь муниципальной службы 2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C91FE8" w:rsidRDefault="00C91FE8" w:rsidP="001A4E1E">
            <w:r>
              <w:rPr>
                <w:sz w:val="28"/>
                <w:szCs w:val="28"/>
              </w:rPr>
              <w:t>5</w:t>
            </w:r>
            <w:r w:rsidR="00BC20DD">
              <w:rPr>
                <w:sz w:val="28"/>
                <w:szCs w:val="28"/>
              </w:rPr>
              <w:t>548</w:t>
            </w:r>
            <w:r>
              <w:rPr>
                <w:sz w:val="28"/>
                <w:szCs w:val="28"/>
              </w:rPr>
              <w:t>,00</w:t>
            </w:r>
          </w:p>
        </w:tc>
      </w:tr>
      <w:tr w:rsidR="00C91FE8" w:rsidTr="001A4E1E">
        <w:tc>
          <w:tcPr>
            <w:tcW w:w="6248" w:type="dxa"/>
            <w:tcBorders>
              <w:top w:val="single" w:sz="4" w:space="0" w:color="000001"/>
              <w:left w:val="single" w:sz="4" w:space="0" w:color="000001"/>
              <w:bottom w:val="single" w:sz="4" w:space="0" w:color="000001"/>
            </w:tcBorders>
            <w:shd w:val="clear" w:color="auto" w:fill="auto"/>
          </w:tcPr>
          <w:p w:rsidR="00C91FE8" w:rsidRDefault="00C91FE8" w:rsidP="001A4E1E">
            <w:r>
              <w:rPr>
                <w:sz w:val="28"/>
                <w:szCs w:val="28"/>
              </w:rPr>
              <w:t>Секретарь муниципальной службы 3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C91FE8" w:rsidRDefault="00C91FE8" w:rsidP="001A4E1E">
            <w:r>
              <w:rPr>
                <w:sz w:val="28"/>
                <w:szCs w:val="28"/>
              </w:rPr>
              <w:t>4</w:t>
            </w:r>
            <w:r w:rsidR="00BC20DD">
              <w:rPr>
                <w:sz w:val="28"/>
                <w:szCs w:val="28"/>
              </w:rPr>
              <w:t>790</w:t>
            </w:r>
            <w:r>
              <w:rPr>
                <w:sz w:val="28"/>
                <w:szCs w:val="28"/>
              </w:rPr>
              <w:t>,00</w:t>
            </w:r>
          </w:p>
        </w:tc>
      </w:tr>
    </w:tbl>
    <w:p w:rsidR="00C91FE8" w:rsidRDefault="00C91FE8" w:rsidP="00C91FE8">
      <w:pPr>
        <w:pStyle w:val="1"/>
        <w:autoSpaceDE w:val="0"/>
        <w:jc w:val="both"/>
        <w:rPr>
          <w:rFonts w:ascii="Times New Roman" w:hAnsi="Times New Roman" w:cs="Times New Roman"/>
          <w:sz w:val="28"/>
          <w:szCs w:val="28"/>
        </w:rPr>
      </w:pPr>
    </w:p>
    <w:p w:rsidR="00C91FE8" w:rsidRDefault="00C91FE8" w:rsidP="00C91FE8">
      <w:pPr>
        <w:jc w:val="both"/>
        <w:rPr>
          <w:sz w:val="28"/>
          <w:szCs w:val="28"/>
        </w:rPr>
      </w:pPr>
      <w:r>
        <w:rPr>
          <w:sz w:val="28"/>
          <w:szCs w:val="28"/>
        </w:rPr>
        <w:t xml:space="preserve">3. Настоящее решение вступает в силу со дня его обнародования. И распространяется на </w:t>
      </w:r>
      <w:proofErr w:type="gramStart"/>
      <w:r>
        <w:rPr>
          <w:sz w:val="28"/>
          <w:szCs w:val="28"/>
        </w:rPr>
        <w:t>правоотношения</w:t>
      </w:r>
      <w:proofErr w:type="gramEnd"/>
      <w:r>
        <w:rPr>
          <w:sz w:val="28"/>
          <w:szCs w:val="28"/>
        </w:rPr>
        <w:t xml:space="preserve"> возникшие с 1 </w:t>
      </w:r>
      <w:r w:rsidR="00BC20DD">
        <w:rPr>
          <w:sz w:val="28"/>
          <w:szCs w:val="28"/>
        </w:rPr>
        <w:t>октября 2023</w:t>
      </w:r>
      <w:r>
        <w:rPr>
          <w:sz w:val="28"/>
          <w:szCs w:val="28"/>
        </w:rPr>
        <w:t xml:space="preserve"> года. </w:t>
      </w:r>
    </w:p>
    <w:p w:rsidR="00C91FE8" w:rsidRDefault="00C91FE8" w:rsidP="00C91FE8">
      <w:pPr>
        <w:jc w:val="both"/>
      </w:pPr>
      <w:r>
        <w:rPr>
          <w:sz w:val="28"/>
          <w:szCs w:val="28"/>
        </w:rPr>
        <w:lastRenderedPageBreak/>
        <w:t>4.</w:t>
      </w:r>
      <w:r>
        <w:rPr>
          <w:b/>
          <w:sz w:val="28"/>
          <w:szCs w:val="28"/>
        </w:rPr>
        <w:t xml:space="preserve"> </w:t>
      </w:r>
      <w:r>
        <w:rPr>
          <w:sz w:val="28"/>
          <w:szCs w:val="28"/>
        </w:rPr>
        <w:t>Обнародовать настоящее решение на информационном стенде администрации Крутоярского муниципального образования, а также на официальном сайте Екатериновского муниципального образования в сети Интернет.</w:t>
      </w:r>
    </w:p>
    <w:p w:rsidR="00C91FE8" w:rsidRDefault="00C91FE8" w:rsidP="00C91FE8">
      <w:pPr>
        <w:jc w:val="both"/>
        <w:rPr>
          <w:sz w:val="28"/>
          <w:szCs w:val="28"/>
        </w:rPr>
      </w:pPr>
    </w:p>
    <w:p w:rsidR="00C91FE8" w:rsidRDefault="00C91FE8" w:rsidP="00C91FE8">
      <w:pPr>
        <w:jc w:val="both"/>
        <w:rPr>
          <w:sz w:val="28"/>
          <w:szCs w:val="28"/>
        </w:rPr>
      </w:pPr>
    </w:p>
    <w:p w:rsidR="00C91FE8" w:rsidRDefault="00C91FE8" w:rsidP="00C91FE8">
      <w:r>
        <w:rPr>
          <w:b/>
          <w:sz w:val="28"/>
          <w:szCs w:val="28"/>
        </w:rPr>
        <w:t xml:space="preserve">Глава Крутоярского </w:t>
      </w:r>
    </w:p>
    <w:p w:rsidR="00C91FE8" w:rsidRDefault="00C91FE8" w:rsidP="00C91FE8">
      <w:r>
        <w:rPr>
          <w:b/>
          <w:sz w:val="28"/>
          <w:szCs w:val="28"/>
        </w:rPr>
        <w:t xml:space="preserve">муниципального образования              </w:t>
      </w:r>
      <w:r w:rsidR="00BC20DD">
        <w:rPr>
          <w:b/>
          <w:sz w:val="28"/>
          <w:szCs w:val="28"/>
        </w:rPr>
        <w:t xml:space="preserve">                               Е.Н. Иванова</w:t>
      </w:r>
      <w:r>
        <w:rPr>
          <w:b/>
          <w:sz w:val="28"/>
          <w:szCs w:val="28"/>
        </w:rPr>
        <w:t xml:space="preserve">    </w:t>
      </w:r>
    </w:p>
    <w:p w:rsidR="005B078B" w:rsidRDefault="00AE1739"/>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p w:rsidR="005260F4" w:rsidRDefault="005260F4" w:rsidP="005260F4">
      <w:pPr>
        <w:pStyle w:val="a6"/>
        <w:jc w:val="right"/>
        <w:rPr>
          <w:rFonts w:ascii="Times New Roman" w:hAnsi="Times New Roman"/>
          <w:b/>
          <w:sz w:val="24"/>
          <w:szCs w:val="24"/>
        </w:rPr>
      </w:pPr>
      <w:r>
        <w:rPr>
          <w:rFonts w:ascii="Times New Roman" w:hAnsi="Times New Roman"/>
          <w:b/>
          <w:sz w:val="24"/>
          <w:szCs w:val="24"/>
        </w:rPr>
        <w:lastRenderedPageBreak/>
        <w:t xml:space="preserve">Приложение 1 к решению </w:t>
      </w:r>
    </w:p>
    <w:p w:rsidR="005260F4" w:rsidRDefault="005260F4" w:rsidP="005260F4">
      <w:pPr>
        <w:pStyle w:val="a6"/>
        <w:jc w:val="right"/>
        <w:rPr>
          <w:rFonts w:ascii="Times New Roman" w:hAnsi="Times New Roman"/>
          <w:b/>
          <w:sz w:val="24"/>
          <w:szCs w:val="24"/>
        </w:rPr>
      </w:pPr>
      <w:r>
        <w:rPr>
          <w:rFonts w:ascii="Times New Roman" w:hAnsi="Times New Roman"/>
          <w:b/>
          <w:sz w:val="24"/>
          <w:szCs w:val="24"/>
        </w:rPr>
        <w:t>Совета депутатов Крутоярского</w:t>
      </w:r>
    </w:p>
    <w:p w:rsidR="005260F4" w:rsidRDefault="005260F4" w:rsidP="005260F4">
      <w:pPr>
        <w:pStyle w:val="a6"/>
        <w:jc w:val="right"/>
        <w:rPr>
          <w:rFonts w:ascii="Times New Roman" w:hAnsi="Times New Roman"/>
          <w:b/>
          <w:sz w:val="24"/>
          <w:szCs w:val="24"/>
        </w:rPr>
      </w:pPr>
      <w:r>
        <w:rPr>
          <w:rFonts w:ascii="Times New Roman" w:hAnsi="Times New Roman"/>
          <w:b/>
          <w:sz w:val="24"/>
          <w:szCs w:val="24"/>
        </w:rPr>
        <w:t xml:space="preserve">муниципального образования </w:t>
      </w:r>
    </w:p>
    <w:p w:rsidR="005260F4" w:rsidRDefault="005260F4" w:rsidP="005260F4">
      <w:pPr>
        <w:pStyle w:val="a6"/>
        <w:jc w:val="right"/>
        <w:rPr>
          <w:rFonts w:ascii="Times New Roman" w:hAnsi="Times New Roman"/>
          <w:b/>
          <w:sz w:val="24"/>
          <w:szCs w:val="24"/>
        </w:rPr>
      </w:pPr>
      <w:r>
        <w:rPr>
          <w:rFonts w:ascii="Times New Roman" w:hAnsi="Times New Roman"/>
          <w:b/>
          <w:sz w:val="24"/>
          <w:szCs w:val="24"/>
        </w:rPr>
        <w:t>№ 26 от 15 мая 2014 года</w:t>
      </w:r>
    </w:p>
    <w:p w:rsidR="005260F4" w:rsidRDefault="005260F4" w:rsidP="005260F4">
      <w:pPr>
        <w:pStyle w:val="a6"/>
        <w:jc w:val="right"/>
        <w:rPr>
          <w:rFonts w:ascii="Times New Roman" w:hAnsi="Times New Roman"/>
          <w:b/>
          <w:sz w:val="24"/>
          <w:szCs w:val="24"/>
        </w:rPr>
      </w:pPr>
      <w:r>
        <w:rPr>
          <w:rFonts w:ascii="Times New Roman" w:hAnsi="Times New Roman"/>
          <w:b/>
          <w:sz w:val="24"/>
          <w:szCs w:val="24"/>
        </w:rPr>
        <w:t>С изменениями от 09.10.2023 №8</w:t>
      </w:r>
    </w:p>
    <w:p w:rsidR="005260F4" w:rsidRDefault="005260F4" w:rsidP="005260F4">
      <w:pPr>
        <w:pStyle w:val="a6"/>
        <w:rPr>
          <w:rFonts w:ascii="Times New Roman" w:hAnsi="Times New Roman"/>
          <w:b/>
          <w:sz w:val="28"/>
          <w:szCs w:val="28"/>
        </w:rPr>
      </w:pPr>
    </w:p>
    <w:p w:rsidR="005260F4" w:rsidRDefault="005260F4" w:rsidP="005260F4">
      <w:pPr>
        <w:pStyle w:val="a6"/>
        <w:rPr>
          <w:rFonts w:ascii="Times New Roman" w:hAnsi="Times New Roman"/>
          <w:b/>
          <w:sz w:val="28"/>
          <w:szCs w:val="28"/>
        </w:rPr>
      </w:pPr>
    </w:p>
    <w:p w:rsidR="005260F4" w:rsidRDefault="005260F4" w:rsidP="005260F4">
      <w:pPr>
        <w:pStyle w:val="a6"/>
        <w:jc w:val="center"/>
        <w:rPr>
          <w:rFonts w:ascii="Times New Roman" w:hAnsi="Times New Roman"/>
          <w:b/>
          <w:sz w:val="28"/>
          <w:szCs w:val="28"/>
        </w:rPr>
      </w:pPr>
      <w:r>
        <w:rPr>
          <w:rFonts w:ascii="Times New Roman" w:hAnsi="Times New Roman"/>
          <w:b/>
          <w:sz w:val="28"/>
          <w:szCs w:val="28"/>
        </w:rPr>
        <w:t xml:space="preserve">Положение об оплате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Крутоярского муниципального образования </w:t>
      </w:r>
      <w:proofErr w:type="spellStart"/>
      <w:r>
        <w:rPr>
          <w:rFonts w:ascii="Times New Roman" w:hAnsi="Times New Roman"/>
          <w:b/>
          <w:sz w:val="28"/>
          <w:szCs w:val="28"/>
        </w:rPr>
        <w:t>Екатериновского</w:t>
      </w:r>
      <w:proofErr w:type="spellEnd"/>
      <w:r>
        <w:rPr>
          <w:rFonts w:ascii="Times New Roman" w:hAnsi="Times New Roman"/>
          <w:b/>
          <w:sz w:val="28"/>
          <w:szCs w:val="28"/>
        </w:rPr>
        <w:t xml:space="preserve"> муниципального района Саратовской области</w:t>
      </w:r>
    </w:p>
    <w:p w:rsidR="005260F4" w:rsidRDefault="005260F4" w:rsidP="005260F4">
      <w:pPr>
        <w:pStyle w:val="a6"/>
        <w:rPr>
          <w:rFonts w:ascii="Times New Roman" w:hAnsi="Times New Roman"/>
          <w:b/>
          <w:sz w:val="28"/>
          <w:szCs w:val="28"/>
        </w:rPr>
      </w:pPr>
    </w:p>
    <w:p w:rsidR="005260F4" w:rsidRDefault="005260F4" w:rsidP="005260F4">
      <w:pPr>
        <w:pStyle w:val="a6"/>
        <w:jc w:val="center"/>
        <w:rPr>
          <w:rFonts w:ascii="Times New Roman" w:hAnsi="Times New Roman"/>
          <w:b/>
          <w:sz w:val="28"/>
          <w:szCs w:val="28"/>
        </w:rPr>
      </w:pPr>
      <w:r>
        <w:rPr>
          <w:rFonts w:ascii="Times New Roman" w:hAnsi="Times New Roman"/>
          <w:b/>
          <w:sz w:val="28"/>
          <w:szCs w:val="28"/>
        </w:rPr>
        <w:t>1.Оплата труда  выборных должностных лиц местного самоуправления, муниципальных служащих Крутоярского МО.</w:t>
      </w:r>
    </w:p>
    <w:p w:rsidR="005260F4" w:rsidRDefault="005260F4" w:rsidP="005260F4">
      <w:pPr>
        <w:pStyle w:val="a6"/>
        <w:rPr>
          <w:rFonts w:ascii="Times New Roman" w:hAnsi="Times New Roman"/>
          <w:sz w:val="28"/>
          <w:szCs w:val="28"/>
        </w:rPr>
      </w:pPr>
      <w:r>
        <w:rPr>
          <w:rFonts w:ascii="Times New Roman" w:hAnsi="Times New Roman"/>
          <w:sz w:val="28"/>
          <w:szCs w:val="28"/>
        </w:rPr>
        <w:t>1.1.Оплата труда выборных должностных лиц местного самоуправления и муниципальных служащих администрации Крутоярского муниципального образования осуществляется за счет средств фонда оплаты труда.</w:t>
      </w:r>
    </w:p>
    <w:p w:rsidR="005260F4" w:rsidRDefault="005260F4" w:rsidP="005260F4">
      <w:pPr>
        <w:pStyle w:val="a6"/>
        <w:jc w:val="both"/>
        <w:rPr>
          <w:rFonts w:ascii="Times New Roman" w:hAnsi="Times New Roman"/>
          <w:sz w:val="28"/>
          <w:szCs w:val="28"/>
        </w:rPr>
      </w:pPr>
      <w:r>
        <w:rPr>
          <w:rFonts w:ascii="Times New Roman" w:hAnsi="Times New Roman"/>
          <w:sz w:val="28"/>
          <w:szCs w:val="28"/>
        </w:rPr>
        <w:t>1.2.Оплата труда производится в виде денежного содержания, состоящего из должностного оклада и дополнительных выплат.</w:t>
      </w:r>
    </w:p>
    <w:p w:rsidR="005260F4" w:rsidRDefault="005260F4" w:rsidP="005260F4">
      <w:pPr>
        <w:pStyle w:val="a6"/>
        <w:jc w:val="both"/>
        <w:rPr>
          <w:rFonts w:ascii="Times New Roman" w:hAnsi="Times New Roman"/>
          <w:sz w:val="28"/>
          <w:szCs w:val="28"/>
        </w:rPr>
      </w:pPr>
      <w:r>
        <w:rPr>
          <w:rFonts w:ascii="Times New Roman" w:hAnsi="Times New Roman"/>
          <w:sz w:val="28"/>
          <w:szCs w:val="28"/>
        </w:rPr>
        <w:t xml:space="preserve">1.3.Должностные оклады муниципальных служащих, денежные содержания выборных должностных лиц местного самоуправления устанавливаются </w:t>
      </w:r>
      <w:proofErr w:type="gramStart"/>
      <w:r>
        <w:rPr>
          <w:rFonts w:ascii="Times New Roman" w:hAnsi="Times New Roman"/>
          <w:sz w:val="28"/>
          <w:szCs w:val="28"/>
        </w:rPr>
        <w:t>согласно решения</w:t>
      </w:r>
      <w:proofErr w:type="gramEnd"/>
      <w:r>
        <w:rPr>
          <w:rFonts w:ascii="Times New Roman" w:hAnsi="Times New Roman"/>
          <w:sz w:val="28"/>
          <w:szCs w:val="28"/>
        </w:rPr>
        <w:t xml:space="preserve"> Совета депутатов Крутоярского муниципального образования. При увеличении (индексации) должностных окладов  их размеры подлежат округлению до целого рубля в сторону увеличения.</w:t>
      </w:r>
    </w:p>
    <w:p w:rsidR="005260F4" w:rsidRDefault="005260F4" w:rsidP="005260F4">
      <w:pPr>
        <w:pStyle w:val="a6"/>
        <w:jc w:val="both"/>
        <w:rPr>
          <w:rFonts w:ascii="Times New Roman" w:hAnsi="Times New Roman"/>
          <w:sz w:val="28"/>
          <w:szCs w:val="28"/>
        </w:rPr>
      </w:pPr>
      <w:r>
        <w:rPr>
          <w:rFonts w:ascii="Times New Roman" w:hAnsi="Times New Roman"/>
          <w:sz w:val="28"/>
          <w:szCs w:val="28"/>
        </w:rPr>
        <w:t xml:space="preserve">1.4.Заработная плата выплачивается </w:t>
      </w:r>
      <w:proofErr w:type="gramStart"/>
      <w:r>
        <w:rPr>
          <w:rFonts w:ascii="Times New Roman" w:hAnsi="Times New Roman"/>
          <w:sz w:val="28"/>
          <w:szCs w:val="28"/>
        </w:rPr>
        <w:t>согласно</w:t>
      </w:r>
      <w:proofErr w:type="gramEnd"/>
      <w:r>
        <w:rPr>
          <w:rFonts w:ascii="Times New Roman" w:hAnsi="Times New Roman"/>
          <w:sz w:val="28"/>
          <w:szCs w:val="28"/>
        </w:rPr>
        <w:t xml:space="preserve"> штатного расписания.</w:t>
      </w:r>
    </w:p>
    <w:p w:rsidR="005260F4" w:rsidRDefault="005260F4" w:rsidP="005260F4">
      <w:pPr>
        <w:pStyle w:val="a6"/>
        <w:rPr>
          <w:rFonts w:ascii="Times New Roman" w:hAnsi="Times New Roman"/>
          <w:sz w:val="28"/>
          <w:szCs w:val="28"/>
        </w:rPr>
      </w:pPr>
      <w:r>
        <w:rPr>
          <w:rFonts w:ascii="Times New Roman" w:hAnsi="Times New Roman"/>
          <w:sz w:val="28"/>
          <w:szCs w:val="28"/>
        </w:rPr>
        <w:t>1.5.Выплата денежных сре</w:t>
      </w:r>
      <w:proofErr w:type="gramStart"/>
      <w:r>
        <w:rPr>
          <w:rFonts w:ascii="Times New Roman" w:hAnsi="Times New Roman"/>
          <w:sz w:val="28"/>
          <w:szCs w:val="28"/>
        </w:rPr>
        <w:t>дств  пр</w:t>
      </w:r>
      <w:proofErr w:type="gramEnd"/>
      <w:r>
        <w:rPr>
          <w:rFonts w:ascii="Times New Roman" w:hAnsi="Times New Roman"/>
          <w:sz w:val="28"/>
          <w:szCs w:val="28"/>
        </w:rPr>
        <w:t>оизводится в два этапа: аванс – 20-го числа, заработная плата – 5-го числа. В случае совпадения выдачи заработной платы с выходным днем, заработная плата выплачивается накануне этого дня.</w:t>
      </w:r>
    </w:p>
    <w:p w:rsidR="005260F4" w:rsidRDefault="005260F4" w:rsidP="005260F4">
      <w:pPr>
        <w:pStyle w:val="a6"/>
        <w:jc w:val="both"/>
        <w:rPr>
          <w:rFonts w:ascii="Times New Roman" w:hAnsi="Times New Roman"/>
          <w:sz w:val="28"/>
          <w:szCs w:val="28"/>
        </w:rPr>
      </w:pPr>
      <w:r>
        <w:rPr>
          <w:rFonts w:ascii="Times New Roman" w:hAnsi="Times New Roman"/>
          <w:sz w:val="28"/>
          <w:szCs w:val="28"/>
        </w:rPr>
        <w:t>1.6.Одновременно с выплатой заработной платы работнику выдается расчетный лист, в котором отражаются все выплаты, начисленные за текущий месяц, произведенные с них удержания, и сумма, фактически выданная работнику.</w:t>
      </w:r>
    </w:p>
    <w:p w:rsidR="005260F4" w:rsidRDefault="005260F4" w:rsidP="005260F4">
      <w:pPr>
        <w:pStyle w:val="a6"/>
        <w:jc w:val="both"/>
        <w:rPr>
          <w:rFonts w:ascii="Times New Roman" w:hAnsi="Times New Roman"/>
          <w:sz w:val="28"/>
          <w:szCs w:val="28"/>
        </w:rPr>
      </w:pPr>
      <w:r>
        <w:rPr>
          <w:rFonts w:ascii="Times New Roman" w:hAnsi="Times New Roman"/>
          <w:sz w:val="28"/>
          <w:szCs w:val="28"/>
        </w:rPr>
        <w:t>1.7.Оплата отпуска производится не позднее, чем за три дня до его начала.</w:t>
      </w:r>
    </w:p>
    <w:p w:rsidR="005260F4" w:rsidRDefault="005260F4" w:rsidP="005260F4">
      <w:pPr>
        <w:pStyle w:val="a6"/>
        <w:jc w:val="both"/>
        <w:rPr>
          <w:rFonts w:ascii="Times New Roman" w:hAnsi="Times New Roman"/>
          <w:sz w:val="28"/>
          <w:szCs w:val="28"/>
        </w:rPr>
      </w:pPr>
      <w:r>
        <w:rPr>
          <w:rFonts w:ascii="Times New Roman" w:hAnsi="Times New Roman"/>
          <w:sz w:val="28"/>
          <w:szCs w:val="28"/>
        </w:rPr>
        <w:t>1.8.При увольнении работника  до окончания того рабочего года, в счет которого он уже получил ежегодный оплачиваемый отпуск, за неотработанные дни отпуска производится удержание из заработной платы.</w:t>
      </w:r>
    </w:p>
    <w:p w:rsidR="005260F4" w:rsidRDefault="005260F4" w:rsidP="005260F4">
      <w:pPr>
        <w:pStyle w:val="a6"/>
        <w:rPr>
          <w:rFonts w:ascii="Times New Roman" w:hAnsi="Times New Roman"/>
          <w:sz w:val="28"/>
          <w:szCs w:val="28"/>
        </w:rPr>
      </w:pPr>
    </w:p>
    <w:p w:rsidR="005260F4" w:rsidRDefault="005260F4" w:rsidP="005260F4">
      <w:pPr>
        <w:pStyle w:val="a6"/>
        <w:jc w:val="center"/>
        <w:rPr>
          <w:rFonts w:ascii="Times New Roman" w:hAnsi="Times New Roman"/>
          <w:b/>
          <w:sz w:val="28"/>
          <w:szCs w:val="28"/>
        </w:rPr>
      </w:pPr>
      <w:r>
        <w:rPr>
          <w:rFonts w:ascii="Times New Roman" w:hAnsi="Times New Roman"/>
          <w:b/>
          <w:sz w:val="28"/>
          <w:szCs w:val="28"/>
        </w:rPr>
        <w:t>2.Нормативы для формирования  фонда оплаты труда</w:t>
      </w:r>
    </w:p>
    <w:p w:rsidR="005260F4" w:rsidRDefault="005260F4" w:rsidP="005260F4">
      <w:pPr>
        <w:pStyle w:val="a6"/>
        <w:jc w:val="both"/>
        <w:rPr>
          <w:rFonts w:ascii="Times New Roman" w:hAnsi="Times New Roman"/>
          <w:sz w:val="28"/>
          <w:szCs w:val="28"/>
        </w:rPr>
      </w:pPr>
      <w:r>
        <w:rPr>
          <w:rFonts w:ascii="Times New Roman" w:hAnsi="Times New Roman"/>
          <w:sz w:val="28"/>
          <w:szCs w:val="28"/>
        </w:rPr>
        <w:t>2.1.Установлены следующие нормативы для формирования фонда оплаты труда в органах местного самоуправления Крутоярского муниципального образования на соответствующий финансовый год для лиц, замещающих муниципальные должности, сверх суммы средств, направляемых для выплаты должностных окладов по каждой муниципальной должности, предусматриваются средства для выплаты:</w:t>
      </w:r>
    </w:p>
    <w:p w:rsidR="005260F4" w:rsidRDefault="005260F4" w:rsidP="005260F4">
      <w:pPr>
        <w:pStyle w:val="a6"/>
        <w:jc w:val="both"/>
        <w:rPr>
          <w:rFonts w:ascii="Times New Roman" w:hAnsi="Times New Roman"/>
          <w:sz w:val="28"/>
          <w:szCs w:val="28"/>
        </w:rPr>
      </w:pPr>
      <w:r>
        <w:rPr>
          <w:rFonts w:ascii="Times New Roman" w:hAnsi="Times New Roman"/>
          <w:sz w:val="28"/>
          <w:szCs w:val="28"/>
        </w:rPr>
        <w:t>- ежемесячная надбавка к должностному окладу за выслугу лет на муниципальной службе;</w:t>
      </w:r>
    </w:p>
    <w:p w:rsidR="005260F4" w:rsidRDefault="005260F4" w:rsidP="005260F4">
      <w:pPr>
        <w:pStyle w:val="a6"/>
        <w:jc w:val="both"/>
        <w:rPr>
          <w:rFonts w:ascii="Times New Roman" w:hAnsi="Times New Roman"/>
          <w:sz w:val="28"/>
          <w:szCs w:val="28"/>
        </w:rPr>
      </w:pPr>
      <w:r>
        <w:rPr>
          <w:rFonts w:ascii="Times New Roman" w:hAnsi="Times New Roman"/>
          <w:sz w:val="28"/>
          <w:szCs w:val="28"/>
        </w:rPr>
        <w:lastRenderedPageBreak/>
        <w:t>- ежемесячная надбавка к должностному окладу за особые условия муниципальной службы;</w:t>
      </w:r>
    </w:p>
    <w:p w:rsidR="005260F4" w:rsidRDefault="005260F4" w:rsidP="005260F4">
      <w:pPr>
        <w:pStyle w:val="a6"/>
        <w:jc w:val="both"/>
        <w:rPr>
          <w:rFonts w:ascii="Times New Roman" w:hAnsi="Times New Roman"/>
          <w:sz w:val="28"/>
          <w:szCs w:val="28"/>
        </w:rPr>
      </w:pPr>
      <w:r>
        <w:rPr>
          <w:rFonts w:ascii="Times New Roman" w:hAnsi="Times New Roman"/>
          <w:sz w:val="28"/>
          <w:szCs w:val="28"/>
        </w:rPr>
        <w:t>- премии за выполнение особо важных и сложных заданий;</w:t>
      </w:r>
    </w:p>
    <w:p w:rsidR="005260F4" w:rsidRDefault="005260F4" w:rsidP="005260F4">
      <w:pPr>
        <w:pStyle w:val="a6"/>
        <w:jc w:val="both"/>
        <w:rPr>
          <w:rFonts w:ascii="Times New Roman" w:hAnsi="Times New Roman"/>
          <w:sz w:val="28"/>
          <w:szCs w:val="28"/>
        </w:rPr>
      </w:pPr>
      <w:r>
        <w:rPr>
          <w:rFonts w:ascii="Times New Roman" w:hAnsi="Times New Roman"/>
          <w:sz w:val="28"/>
          <w:szCs w:val="28"/>
        </w:rPr>
        <w:t>- ежемесячное денежное поощрение;</w:t>
      </w:r>
    </w:p>
    <w:p w:rsidR="005260F4" w:rsidRDefault="005260F4" w:rsidP="005260F4">
      <w:pPr>
        <w:pStyle w:val="a6"/>
        <w:jc w:val="both"/>
        <w:rPr>
          <w:rFonts w:ascii="Times New Roman" w:hAnsi="Times New Roman"/>
          <w:sz w:val="28"/>
          <w:szCs w:val="28"/>
        </w:rPr>
      </w:pPr>
      <w:r>
        <w:rPr>
          <w:rFonts w:ascii="Times New Roman" w:hAnsi="Times New Roman"/>
          <w:sz w:val="28"/>
          <w:szCs w:val="28"/>
        </w:rPr>
        <w:t>- ежемесячная надбавка за классный чин;</w:t>
      </w:r>
    </w:p>
    <w:p w:rsidR="005260F4" w:rsidRDefault="005260F4" w:rsidP="005260F4">
      <w:pPr>
        <w:pStyle w:val="a6"/>
        <w:jc w:val="both"/>
        <w:rPr>
          <w:rFonts w:ascii="Times New Roman" w:hAnsi="Times New Roman"/>
          <w:sz w:val="28"/>
          <w:szCs w:val="28"/>
        </w:rPr>
      </w:pPr>
      <w:r>
        <w:rPr>
          <w:rFonts w:ascii="Times New Roman" w:hAnsi="Times New Roman"/>
          <w:sz w:val="28"/>
          <w:szCs w:val="28"/>
        </w:rPr>
        <w:t>- материальная помощь;</w:t>
      </w:r>
    </w:p>
    <w:p w:rsidR="005260F4" w:rsidRDefault="005260F4" w:rsidP="005260F4">
      <w:pPr>
        <w:pStyle w:val="a6"/>
        <w:jc w:val="both"/>
        <w:rPr>
          <w:rFonts w:ascii="Times New Roman" w:hAnsi="Times New Roman"/>
          <w:sz w:val="28"/>
          <w:szCs w:val="28"/>
        </w:rPr>
      </w:pPr>
      <w:r>
        <w:rPr>
          <w:rFonts w:ascii="Times New Roman" w:hAnsi="Times New Roman"/>
          <w:sz w:val="28"/>
          <w:szCs w:val="28"/>
        </w:rPr>
        <w:t>- единовременная выплата при предоставлении ежегодного оплачиваемого отпуска.</w:t>
      </w:r>
    </w:p>
    <w:p w:rsidR="005260F4" w:rsidRDefault="005260F4" w:rsidP="005260F4">
      <w:pPr>
        <w:pStyle w:val="a6"/>
        <w:rPr>
          <w:rFonts w:ascii="Times New Roman" w:hAnsi="Times New Roman"/>
          <w:sz w:val="28"/>
          <w:szCs w:val="28"/>
        </w:rPr>
      </w:pPr>
      <w:r>
        <w:rPr>
          <w:rFonts w:ascii="Times New Roman" w:hAnsi="Times New Roman"/>
          <w:sz w:val="28"/>
          <w:szCs w:val="28"/>
        </w:rPr>
        <w:t xml:space="preserve">2.2.Установлены размеры должностных окладов муниципальных служащих в соответствии с занимаемыми ими должностями, включенными в Реестр должностей муниципальной службы Саратовской области, в Крутоярском муниципальном образовании </w:t>
      </w:r>
      <w:proofErr w:type="gramStart"/>
      <w:r>
        <w:rPr>
          <w:rFonts w:ascii="Times New Roman" w:hAnsi="Times New Roman"/>
          <w:sz w:val="28"/>
          <w:szCs w:val="28"/>
        </w:rPr>
        <w:t>согласно приложения</w:t>
      </w:r>
      <w:proofErr w:type="gramEnd"/>
      <w:r>
        <w:rPr>
          <w:rFonts w:ascii="Times New Roman" w:hAnsi="Times New Roman"/>
          <w:sz w:val="28"/>
          <w:szCs w:val="28"/>
        </w:rPr>
        <w:t xml:space="preserve"> 2.</w:t>
      </w:r>
    </w:p>
    <w:p w:rsidR="005260F4" w:rsidRDefault="005260F4" w:rsidP="005260F4">
      <w:pPr>
        <w:pStyle w:val="a6"/>
        <w:rPr>
          <w:rFonts w:ascii="Times New Roman" w:hAnsi="Times New Roman"/>
          <w:sz w:val="28"/>
          <w:szCs w:val="28"/>
        </w:rPr>
      </w:pPr>
      <w:r>
        <w:rPr>
          <w:rFonts w:ascii="Times New Roman" w:hAnsi="Times New Roman"/>
          <w:sz w:val="28"/>
          <w:szCs w:val="28"/>
        </w:rPr>
        <w:t xml:space="preserve">2.3.Установлены размеры денежного вознаграждения выборных должностных лиц местного самоуправления в Крутоярском муниципальном образовании </w:t>
      </w:r>
      <w:proofErr w:type="gramStart"/>
      <w:r>
        <w:rPr>
          <w:rFonts w:ascii="Times New Roman" w:hAnsi="Times New Roman"/>
          <w:sz w:val="28"/>
          <w:szCs w:val="28"/>
        </w:rPr>
        <w:t>согласно приложения</w:t>
      </w:r>
      <w:proofErr w:type="gramEnd"/>
      <w:r>
        <w:rPr>
          <w:rFonts w:ascii="Times New Roman" w:hAnsi="Times New Roman"/>
          <w:sz w:val="28"/>
          <w:szCs w:val="28"/>
        </w:rPr>
        <w:t xml:space="preserve"> 2.</w:t>
      </w:r>
    </w:p>
    <w:p w:rsidR="005260F4" w:rsidRDefault="005260F4" w:rsidP="005260F4">
      <w:pPr>
        <w:pStyle w:val="a6"/>
        <w:rPr>
          <w:rFonts w:ascii="Times New Roman" w:hAnsi="Times New Roman"/>
          <w:sz w:val="28"/>
          <w:szCs w:val="28"/>
        </w:rPr>
      </w:pPr>
    </w:p>
    <w:p w:rsidR="005260F4" w:rsidRDefault="005260F4" w:rsidP="005260F4">
      <w:pPr>
        <w:pStyle w:val="a6"/>
        <w:jc w:val="center"/>
        <w:rPr>
          <w:rFonts w:ascii="Times New Roman" w:hAnsi="Times New Roman"/>
          <w:b/>
          <w:sz w:val="28"/>
          <w:szCs w:val="28"/>
        </w:rPr>
      </w:pPr>
      <w:r>
        <w:rPr>
          <w:rFonts w:ascii="Times New Roman" w:hAnsi="Times New Roman"/>
          <w:b/>
          <w:sz w:val="28"/>
          <w:szCs w:val="28"/>
        </w:rPr>
        <w:t xml:space="preserve">3.Ежемесячные надбавки к должностному окладу за выслугу </w:t>
      </w:r>
    </w:p>
    <w:p w:rsidR="005260F4" w:rsidRDefault="005260F4" w:rsidP="005260F4">
      <w:pPr>
        <w:pStyle w:val="a6"/>
        <w:jc w:val="center"/>
        <w:rPr>
          <w:rFonts w:ascii="Times New Roman" w:hAnsi="Times New Roman"/>
          <w:b/>
          <w:sz w:val="28"/>
          <w:szCs w:val="28"/>
        </w:rPr>
      </w:pPr>
      <w:r>
        <w:rPr>
          <w:rFonts w:ascii="Times New Roman" w:hAnsi="Times New Roman"/>
          <w:b/>
          <w:sz w:val="28"/>
          <w:szCs w:val="28"/>
        </w:rPr>
        <w:t>лет на муниципальной службе</w:t>
      </w:r>
    </w:p>
    <w:p w:rsidR="005260F4" w:rsidRDefault="005260F4" w:rsidP="005260F4">
      <w:pPr>
        <w:pStyle w:val="a6"/>
        <w:jc w:val="both"/>
        <w:rPr>
          <w:rFonts w:ascii="Times New Roman" w:hAnsi="Times New Roman"/>
          <w:sz w:val="28"/>
          <w:szCs w:val="28"/>
        </w:rPr>
      </w:pPr>
      <w:r>
        <w:rPr>
          <w:rFonts w:ascii="Times New Roman" w:hAnsi="Times New Roman"/>
          <w:sz w:val="28"/>
          <w:szCs w:val="28"/>
        </w:rPr>
        <w:t xml:space="preserve">3.1.Установить размеры ежемесячной надбавки к должностному окладу за выслугу лет на муниципальной службе дифференцированного, в зависимости от стажа муниципальной службы, дающего право на получение этой надбавки </w:t>
      </w:r>
      <w:proofErr w:type="gramStart"/>
      <w:r>
        <w:rPr>
          <w:rFonts w:ascii="Times New Roman" w:hAnsi="Times New Roman"/>
          <w:sz w:val="28"/>
          <w:szCs w:val="28"/>
        </w:rPr>
        <w:t>согласно приложения</w:t>
      </w:r>
      <w:proofErr w:type="gramEnd"/>
      <w:r>
        <w:rPr>
          <w:rFonts w:ascii="Times New Roman" w:hAnsi="Times New Roman"/>
          <w:sz w:val="28"/>
          <w:szCs w:val="28"/>
        </w:rPr>
        <w:t xml:space="preserve"> 3.</w:t>
      </w:r>
    </w:p>
    <w:p w:rsidR="005260F4" w:rsidRDefault="005260F4" w:rsidP="005260F4">
      <w:pPr>
        <w:pStyle w:val="a6"/>
        <w:jc w:val="both"/>
        <w:rPr>
          <w:rFonts w:ascii="Times New Roman" w:hAnsi="Times New Roman"/>
          <w:sz w:val="28"/>
          <w:szCs w:val="28"/>
        </w:rPr>
      </w:pPr>
      <w:r>
        <w:rPr>
          <w:rFonts w:ascii="Times New Roman" w:hAnsi="Times New Roman"/>
          <w:sz w:val="28"/>
          <w:szCs w:val="28"/>
        </w:rPr>
        <w:t>3.2.Порядок установления и выплаты ежемесячной надбавки к должностному окладу за выслугу лет на муниципальной службе устанавливается правовым актом администрации Крутоярского муниципального образования.</w:t>
      </w:r>
    </w:p>
    <w:p w:rsidR="005260F4" w:rsidRDefault="005260F4" w:rsidP="005260F4">
      <w:pPr>
        <w:pStyle w:val="a6"/>
        <w:rPr>
          <w:rFonts w:ascii="Times New Roman" w:hAnsi="Times New Roman"/>
          <w:sz w:val="28"/>
          <w:szCs w:val="28"/>
        </w:rPr>
      </w:pPr>
    </w:p>
    <w:p w:rsidR="005260F4" w:rsidRDefault="005260F4" w:rsidP="005260F4">
      <w:pPr>
        <w:pStyle w:val="a6"/>
        <w:jc w:val="center"/>
        <w:rPr>
          <w:rFonts w:ascii="Times New Roman" w:hAnsi="Times New Roman"/>
          <w:b/>
          <w:sz w:val="28"/>
          <w:szCs w:val="28"/>
        </w:rPr>
      </w:pPr>
      <w:r>
        <w:rPr>
          <w:rFonts w:ascii="Times New Roman" w:hAnsi="Times New Roman"/>
          <w:b/>
          <w:sz w:val="28"/>
          <w:szCs w:val="28"/>
        </w:rPr>
        <w:t xml:space="preserve">4.Ежемесячные надбавки к должностному окладу </w:t>
      </w:r>
      <w:proofErr w:type="gramStart"/>
      <w:r>
        <w:rPr>
          <w:rFonts w:ascii="Times New Roman" w:hAnsi="Times New Roman"/>
          <w:b/>
          <w:sz w:val="28"/>
          <w:szCs w:val="28"/>
        </w:rPr>
        <w:t>за</w:t>
      </w:r>
      <w:proofErr w:type="gramEnd"/>
      <w:r>
        <w:rPr>
          <w:rFonts w:ascii="Times New Roman" w:hAnsi="Times New Roman"/>
          <w:b/>
          <w:sz w:val="28"/>
          <w:szCs w:val="28"/>
        </w:rPr>
        <w:t xml:space="preserve"> </w:t>
      </w:r>
    </w:p>
    <w:p w:rsidR="005260F4" w:rsidRDefault="005260F4" w:rsidP="005260F4">
      <w:pPr>
        <w:pStyle w:val="a6"/>
        <w:jc w:val="center"/>
        <w:rPr>
          <w:rFonts w:ascii="Times New Roman" w:hAnsi="Times New Roman"/>
          <w:b/>
          <w:sz w:val="28"/>
          <w:szCs w:val="28"/>
        </w:rPr>
      </w:pPr>
      <w:r>
        <w:rPr>
          <w:rFonts w:ascii="Times New Roman" w:hAnsi="Times New Roman"/>
          <w:b/>
          <w:sz w:val="28"/>
          <w:szCs w:val="28"/>
        </w:rPr>
        <w:t>особые условия муниципальной службы</w:t>
      </w:r>
    </w:p>
    <w:p w:rsidR="005260F4" w:rsidRDefault="005260F4" w:rsidP="005260F4">
      <w:pPr>
        <w:pStyle w:val="a6"/>
        <w:jc w:val="both"/>
        <w:rPr>
          <w:rFonts w:ascii="Times New Roman" w:hAnsi="Times New Roman"/>
          <w:sz w:val="28"/>
          <w:szCs w:val="28"/>
        </w:rPr>
      </w:pPr>
      <w:r>
        <w:rPr>
          <w:rFonts w:ascii="Times New Roman" w:hAnsi="Times New Roman"/>
          <w:sz w:val="28"/>
          <w:szCs w:val="28"/>
        </w:rPr>
        <w:t>4.1.Установить размеры ежемесячной надбавки к должностному окладу за особые условия муниципальной службы:</w:t>
      </w:r>
    </w:p>
    <w:p w:rsidR="005260F4" w:rsidRDefault="005260F4" w:rsidP="005260F4">
      <w:pPr>
        <w:pStyle w:val="a6"/>
        <w:jc w:val="both"/>
        <w:rPr>
          <w:rFonts w:ascii="Times New Roman" w:hAnsi="Times New Roman"/>
          <w:sz w:val="28"/>
          <w:szCs w:val="28"/>
        </w:rPr>
      </w:pPr>
      <w:r>
        <w:rPr>
          <w:rFonts w:ascii="Times New Roman" w:hAnsi="Times New Roman"/>
          <w:sz w:val="28"/>
          <w:szCs w:val="28"/>
        </w:rPr>
        <w:t>- по высшим должностям – 200% должностного оклада;</w:t>
      </w:r>
    </w:p>
    <w:p w:rsidR="005260F4" w:rsidRDefault="005260F4" w:rsidP="005260F4">
      <w:pPr>
        <w:pStyle w:val="a6"/>
        <w:jc w:val="both"/>
        <w:rPr>
          <w:rFonts w:ascii="Times New Roman" w:hAnsi="Times New Roman"/>
          <w:sz w:val="28"/>
          <w:szCs w:val="28"/>
        </w:rPr>
      </w:pPr>
      <w:r>
        <w:rPr>
          <w:rFonts w:ascii="Times New Roman" w:hAnsi="Times New Roman"/>
          <w:sz w:val="28"/>
          <w:szCs w:val="28"/>
        </w:rPr>
        <w:t>- по главным должностям – 150% должностного оклада;</w:t>
      </w:r>
    </w:p>
    <w:p w:rsidR="005260F4" w:rsidRDefault="005260F4" w:rsidP="005260F4">
      <w:pPr>
        <w:pStyle w:val="a6"/>
        <w:jc w:val="both"/>
        <w:rPr>
          <w:rFonts w:ascii="Times New Roman" w:hAnsi="Times New Roman"/>
          <w:sz w:val="28"/>
          <w:szCs w:val="28"/>
        </w:rPr>
      </w:pPr>
      <w:r>
        <w:rPr>
          <w:rFonts w:ascii="Times New Roman" w:hAnsi="Times New Roman"/>
          <w:sz w:val="28"/>
          <w:szCs w:val="28"/>
        </w:rPr>
        <w:t>- по младшим должностям – 60% должностного оклада.</w:t>
      </w:r>
    </w:p>
    <w:p w:rsidR="005260F4" w:rsidRDefault="005260F4" w:rsidP="005260F4">
      <w:pPr>
        <w:pStyle w:val="a6"/>
        <w:jc w:val="both"/>
        <w:rPr>
          <w:rFonts w:ascii="Times New Roman" w:hAnsi="Times New Roman"/>
          <w:sz w:val="28"/>
          <w:szCs w:val="28"/>
        </w:rPr>
      </w:pPr>
      <w:r>
        <w:rPr>
          <w:rFonts w:ascii="Times New Roman" w:hAnsi="Times New Roman"/>
          <w:sz w:val="28"/>
          <w:szCs w:val="28"/>
        </w:rPr>
        <w:t>4.2.Ежемесячная надбавка к должностному окладу за особые условия муниципальной службы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w:t>
      </w:r>
    </w:p>
    <w:p w:rsidR="005260F4" w:rsidRDefault="005260F4" w:rsidP="005260F4">
      <w:pPr>
        <w:pStyle w:val="a6"/>
        <w:rPr>
          <w:rFonts w:ascii="Times New Roman" w:hAnsi="Times New Roman"/>
          <w:sz w:val="28"/>
          <w:szCs w:val="28"/>
        </w:rPr>
      </w:pPr>
    </w:p>
    <w:p w:rsidR="005260F4" w:rsidRDefault="005260F4" w:rsidP="005260F4">
      <w:pPr>
        <w:pStyle w:val="a6"/>
        <w:jc w:val="center"/>
        <w:rPr>
          <w:rFonts w:ascii="Times New Roman" w:hAnsi="Times New Roman"/>
          <w:b/>
          <w:sz w:val="28"/>
          <w:szCs w:val="28"/>
        </w:rPr>
      </w:pPr>
      <w:r>
        <w:rPr>
          <w:rFonts w:ascii="Times New Roman" w:hAnsi="Times New Roman"/>
          <w:b/>
          <w:sz w:val="28"/>
          <w:szCs w:val="28"/>
        </w:rPr>
        <w:t>5.Премии за выполнение особо важных и сложных заданий</w:t>
      </w:r>
    </w:p>
    <w:p w:rsidR="005260F4" w:rsidRDefault="005260F4" w:rsidP="005260F4">
      <w:pPr>
        <w:pStyle w:val="a6"/>
        <w:jc w:val="both"/>
        <w:rPr>
          <w:rFonts w:ascii="Times New Roman" w:hAnsi="Times New Roman"/>
          <w:sz w:val="28"/>
          <w:szCs w:val="28"/>
        </w:rPr>
      </w:pPr>
      <w:r>
        <w:rPr>
          <w:rFonts w:ascii="Times New Roman" w:hAnsi="Times New Roman"/>
          <w:sz w:val="28"/>
          <w:szCs w:val="28"/>
        </w:rPr>
        <w:t>5.1.Установить, что премия за выполнение особо важных и сложных заданий составляет 2,5 должностных оклада в год.</w:t>
      </w:r>
    </w:p>
    <w:p w:rsidR="005260F4" w:rsidRDefault="005260F4" w:rsidP="005260F4">
      <w:pPr>
        <w:pStyle w:val="a6"/>
        <w:jc w:val="both"/>
        <w:rPr>
          <w:rFonts w:ascii="Times New Roman" w:hAnsi="Times New Roman"/>
          <w:sz w:val="28"/>
          <w:szCs w:val="28"/>
        </w:rPr>
      </w:pPr>
      <w:r>
        <w:rPr>
          <w:rFonts w:ascii="Times New Roman" w:hAnsi="Times New Roman"/>
          <w:sz w:val="28"/>
          <w:szCs w:val="28"/>
        </w:rPr>
        <w:t>5.2. Учитывая личный вклад муниципального служащего в общие результаты работы, глава администрации муниципального образования может принять решение о выплате дополнительной премии.</w:t>
      </w:r>
    </w:p>
    <w:p w:rsidR="005260F4" w:rsidRDefault="005260F4" w:rsidP="005260F4">
      <w:pPr>
        <w:pStyle w:val="a6"/>
        <w:jc w:val="both"/>
        <w:rPr>
          <w:rFonts w:ascii="Times New Roman" w:hAnsi="Times New Roman"/>
          <w:sz w:val="28"/>
          <w:szCs w:val="28"/>
        </w:rPr>
      </w:pPr>
      <w:r>
        <w:rPr>
          <w:rFonts w:ascii="Times New Roman" w:hAnsi="Times New Roman"/>
          <w:sz w:val="28"/>
          <w:szCs w:val="28"/>
        </w:rPr>
        <w:t>5.3.Выплата премии производится по распоряжению главы администрации муниципального образования.</w:t>
      </w:r>
    </w:p>
    <w:p w:rsidR="005260F4" w:rsidRDefault="005260F4" w:rsidP="005260F4">
      <w:pPr>
        <w:pStyle w:val="a6"/>
        <w:jc w:val="both"/>
        <w:rPr>
          <w:rFonts w:ascii="Times New Roman" w:hAnsi="Times New Roman"/>
          <w:sz w:val="28"/>
          <w:szCs w:val="28"/>
        </w:rPr>
      </w:pPr>
      <w:r>
        <w:rPr>
          <w:rFonts w:ascii="Times New Roman" w:hAnsi="Times New Roman"/>
          <w:sz w:val="28"/>
          <w:szCs w:val="28"/>
        </w:rPr>
        <w:lastRenderedPageBreak/>
        <w:t>5.4.Максимальный размер премии не ограничивается. Выплаты производятся в пределах установленного фонда оплаты труда.</w:t>
      </w:r>
    </w:p>
    <w:p w:rsidR="005260F4" w:rsidRDefault="005260F4" w:rsidP="005260F4">
      <w:pPr>
        <w:pStyle w:val="a6"/>
        <w:rPr>
          <w:rFonts w:ascii="Times New Roman" w:hAnsi="Times New Roman"/>
          <w:b/>
          <w:sz w:val="28"/>
          <w:szCs w:val="28"/>
        </w:rPr>
      </w:pPr>
    </w:p>
    <w:p w:rsidR="005260F4" w:rsidRDefault="005260F4" w:rsidP="005260F4">
      <w:pPr>
        <w:pStyle w:val="a6"/>
        <w:jc w:val="center"/>
        <w:rPr>
          <w:rFonts w:ascii="Times New Roman" w:hAnsi="Times New Roman"/>
          <w:b/>
          <w:sz w:val="28"/>
          <w:szCs w:val="28"/>
        </w:rPr>
      </w:pPr>
      <w:r>
        <w:rPr>
          <w:rFonts w:ascii="Times New Roman" w:hAnsi="Times New Roman"/>
          <w:b/>
          <w:sz w:val="28"/>
          <w:szCs w:val="28"/>
        </w:rPr>
        <w:t>6.Ежемесячное денежное поощрение</w:t>
      </w:r>
    </w:p>
    <w:p w:rsidR="005260F4" w:rsidRDefault="005260F4" w:rsidP="005260F4">
      <w:pPr>
        <w:pStyle w:val="a6"/>
        <w:jc w:val="both"/>
        <w:rPr>
          <w:rFonts w:ascii="Times New Roman" w:hAnsi="Times New Roman"/>
          <w:sz w:val="28"/>
          <w:szCs w:val="28"/>
        </w:rPr>
      </w:pPr>
      <w:r>
        <w:rPr>
          <w:rFonts w:ascii="Times New Roman" w:hAnsi="Times New Roman"/>
          <w:sz w:val="28"/>
          <w:szCs w:val="28"/>
        </w:rPr>
        <w:t>6.1.Установить размеры ежемесячного денежного поощрения муниципального служащего:</w:t>
      </w:r>
    </w:p>
    <w:p w:rsidR="005260F4" w:rsidRDefault="005260F4" w:rsidP="005260F4">
      <w:pPr>
        <w:pStyle w:val="a6"/>
        <w:jc w:val="both"/>
        <w:rPr>
          <w:rFonts w:ascii="Times New Roman" w:hAnsi="Times New Roman"/>
          <w:sz w:val="28"/>
          <w:szCs w:val="28"/>
        </w:rPr>
      </w:pPr>
      <w:r>
        <w:rPr>
          <w:rFonts w:ascii="Times New Roman" w:hAnsi="Times New Roman"/>
          <w:sz w:val="28"/>
          <w:szCs w:val="28"/>
        </w:rPr>
        <w:t xml:space="preserve">- по высшим должностям: по должности главы администрации – 2,0 </w:t>
      </w:r>
      <w:proofErr w:type="gramStart"/>
      <w:r>
        <w:rPr>
          <w:rFonts w:ascii="Times New Roman" w:hAnsi="Times New Roman"/>
          <w:sz w:val="28"/>
          <w:szCs w:val="28"/>
        </w:rPr>
        <w:t>должностных</w:t>
      </w:r>
      <w:proofErr w:type="gramEnd"/>
      <w:r>
        <w:rPr>
          <w:rFonts w:ascii="Times New Roman" w:hAnsi="Times New Roman"/>
          <w:sz w:val="28"/>
          <w:szCs w:val="28"/>
        </w:rPr>
        <w:t xml:space="preserve"> оклада;</w:t>
      </w:r>
    </w:p>
    <w:p w:rsidR="005260F4" w:rsidRDefault="005260F4" w:rsidP="005260F4">
      <w:pPr>
        <w:pStyle w:val="a6"/>
        <w:jc w:val="both"/>
        <w:rPr>
          <w:rFonts w:ascii="Times New Roman" w:hAnsi="Times New Roman"/>
          <w:sz w:val="28"/>
          <w:szCs w:val="28"/>
        </w:rPr>
      </w:pPr>
      <w:r>
        <w:rPr>
          <w:rFonts w:ascii="Times New Roman" w:hAnsi="Times New Roman"/>
          <w:sz w:val="28"/>
          <w:szCs w:val="28"/>
        </w:rPr>
        <w:t>- по главным должностям: по должности заместителя главы администрации – 1,5 должностного оклада;</w:t>
      </w:r>
    </w:p>
    <w:p w:rsidR="005260F4" w:rsidRDefault="005260F4" w:rsidP="005260F4">
      <w:pPr>
        <w:pStyle w:val="a6"/>
        <w:jc w:val="both"/>
        <w:rPr>
          <w:rFonts w:ascii="Times New Roman" w:hAnsi="Times New Roman"/>
          <w:sz w:val="28"/>
          <w:szCs w:val="28"/>
        </w:rPr>
      </w:pPr>
      <w:r>
        <w:rPr>
          <w:rFonts w:ascii="Times New Roman" w:hAnsi="Times New Roman"/>
          <w:sz w:val="28"/>
          <w:szCs w:val="28"/>
        </w:rPr>
        <w:t>- по ведущим, старшим и младшим должностям – 1,0 должностного оклада.</w:t>
      </w:r>
    </w:p>
    <w:p w:rsidR="005260F4" w:rsidRDefault="005260F4" w:rsidP="005260F4">
      <w:pPr>
        <w:pStyle w:val="a6"/>
        <w:jc w:val="both"/>
        <w:rPr>
          <w:rFonts w:ascii="Times New Roman" w:hAnsi="Times New Roman"/>
          <w:sz w:val="28"/>
          <w:szCs w:val="28"/>
        </w:rPr>
      </w:pPr>
      <w:r>
        <w:rPr>
          <w:rFonts w:ascii="Times New Roman" w:hAnsi="Times New Roman"/>
          <w:sz w:val="28"/>
          <w:szCs w:val="28"/>
        </w:rPr>
        <w:t>6.2.Ежемесячное денежное поощрение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w:t>
      </w:r>
    </w:p>
    <w:p w:rsidR="005260F4" w:rsidRDefault="005260F4" w:rsidP="005260F4">
      <w:pPr>
        <w:pStyle w:val="a6"/>
        <w:rPr>
          <w:rFonts w:ascii="Times New Roman" w:hAnsi="Times New Roman"/>
          <w:sz w:val="28"/>
          <w:szCs w:val="28"/>
        </w:rPr>
      </w:pPr>
    </w:p>
    <w:p w:rsidR="005260F4" w:rsidRDefault="005260F4" w:rsidP="005260F4">
      <w:pPr>
        <w:pStyle w:val="a6"/>
        <w:jc w:val="center"/>
        <w:rPr>
          <w:rFonts w:ascii="Times New Roman" w:hAnsi="Times New Roman"/>
          <w:b/>
          <w:sz w:val="28"/>
          <w:szCs w:val="28"/>
        </w:rPr>
      </w:pPr>
      <w:r>
        <w:rPr>
          <w:rFonts w:ascii="Times New Roman" w:hAnsi="Times New Roman"/>
          <w:b/>
          <w:sz w:val="28"/>
          <w:szCs w:val="28"/>
        </w:rPr>
        <w:t>7.Ежемесячная надбавка за классный чин</w:t>
      </w:r>
    </w:p>
    <w:p w:rsidR="005260F4" w:rsidRDefault="005260F4" w:rsidP="005260F4">
      <w:pPr>
        <w:pStyle w:val="a6"/>
        <w:jc w:val="both"/>
        <w:rPr>
          <w:rFonts w:ascii="Times New Roman" w:hAnsi="Times New Roman"/>
          <w:sz w:val="28"/>
          <w:szCs w:val="28"/>
        </w:rPr>
      </w:pPr>
      <w:r>
        <w:rPr>
          <w:rFonts w:ascii="Times New Roman" w:hAnsi="Times New Roman"/>
          <w:sz w:val="28"/>
          <w:szCs w:val="28"/>
        </w:rPr>
        <w:t>7.1.Установить размеры ежемесячной надбавки за классный чин в соответствии присвоенного классного чина.</w:t>
      </w:r>
    </w:p>
    <w:p w:rsidR="005260F4" w:rsidRDefault="005260F4" w:rsidP="005260F4">
      <w:r>
        <w:rPr>
          <w:sz w:val="28"/>
          <w:szCs w:val="28"/>
        </w:rPr>
        <w:t>7.2.Месячный оклад муниципального служащего в соответствии с присвоенным классным чином муниципальной службы</w:t>
      </w:r>
    </w:p>
    <w:p w:rsidR="005260F4" w:rsidRDefault="005260F4" w:rsidP="005260F4">
      <w:pPr>
        <w:rPr>
          <w:sz w:val="28"/>
          <w:szCs w:val="28"/>
        </w:rPr>
      </w:pPr>
    </w:p>
    <w:tbl>
      <w:tblPr>
        <w:tblW w:w="0" w:type="auto"/>
        <w:tblInd w:w="-35" w:type="dxa"/>
        <w:tblLayout w:type="fixed"/>
        <w:tblCellMar>
          <w:left w:w="113" w:type="dxa"/>
        </w:tblCellMar>
        <w:tblLook w:val="0000"/>
      </w:tblPr>
      <w:tblGrid>
        <w:gridCol w:w="6248"/>
        <w:gridCol w:w="3392"/>
      </w:tblGrid>
      <w:tr w:rsidR="005260F4" w:rsidTr="00053A59">
        <w:tc>
          <w:tcPr>
            <w:tcW w:w="6248" w:type="dxa"/>
            <w:tcBorders>
              <w:top w:val="single" w:sz="4" w:space="0" w:color="000001"/>
              <w:left w:val="single" w:sz="4" w:space="0" w:color="000001"/>
              <w:bottom w:val="single" w:sz="4" w:space="0" w:color="000001"/>
            </w:tcBorders>
            <w:shd w:val="clear" w:color="auto" w:fill="auto"/>
          </w:tcPr>
          <w:p w:rsidR="005260F4" w:rsidRDefault="005260F4" w:rsidP="00053A59">
            <w:pPr>
              <w:jc w:val="center"/>
            </w:pPr>
            <w:r>
              <w:rPr>
                <w:sz w:val="28"/>
                <w:szCs w:val="28"/>
              </w:rPr>
              <w:t>Классный чин</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5260F4" w:rsidRDefault="005260F4" w:rsidP="00053A59">
            <w:pPr>
              <w:jc w:val="center"/>
            </w:pPr>
            <w:r>
              <w:rPr>
                <w:sz w:val="28"/>
                <w:szCs w:val="28"/>
              </w:rPr>
              <w:t>Размер оклада за классный чин (в рублях)</w:t>
            </w:r>
          </w:p>
        </w:tc>
      </w:tr>
      <w:tr w:rsidR="005260F4" w:rsidTr="00053A59">
        <w:tc>
          <w:tcPr>
            <w:tcW w:w="6248" w:type="dxa"/>
            <w:tcBorders>
              <w:top w:val="single" w:sz="4" w:space="0" w:color="000001"/>
              <w:left w:val="single" w:sz="4" w:space="0" w:color="000001"/>
              <w:bottom w:val="single" w:sz="4" w:space="0" w:color="000001"/>
            </w:tcBorders>
            <w:shd w:val="clear" w:color="auto" w:fill="auto"/>
          </w:tcPr>
          <w:p w:rsidR="005260F4" w:rsidRDefault="005260F4" w:rsidP="00053A59">
            <w:r>
              <w:rPr>
                <w:sz w:val="28"/>
                <w:szCs w:val="28"/>
              </w:rPr>
              <w:t>Действительный муниципальный советник 1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5260F4" w:rsidRDefault="005260F4" w:rsidP="00053A59">
            <w:r>
              <w:rPr>
                <w:sz w:val="28"/>
                <w:szCs w:val="28"/>
              </w:rPr>
              <w:t>16720,00</w:t>
            </w:r>
          </w:p>
        </w:tc>
      </w:tr>
      <w:tr w:rsidR="005260F4" w:rsidTr="00053A59">
        <w:tc>
          <w:tcPr>
            <w:tcW w:w="6248" w:type="dxa"/>
            <w:tcBorders>
              <w:top w:val="single" w:sz="4" w:space="0" w:color="000001"/>
              <w:left w:val="single" w:sz="4" w:space="0" w:color="000001"/>
              <w:bottom w:val="single" w:sz="4" w:space="0" w:color="000001"/>
            </w:tcBorders>
            <w:shd w:val="clear" w:color="auto" w:fill="auto"/>
          </w:tcPr>
          <w:p w:rsidR="005260F4" w:rsidRDefault="005260F4" w:rsidP="00053A59">
            <w:r>
              <w:rPr>
                <w:sz w:val="28"/>
                <w:szCs w:val="28"/>
              </w:rPr>
              <w:t>Действительный муниципальный советник 2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5260F4" w:rsidRDefault="005260F4" w:rsidP="00053A59">
            <w:r>
              <w:rPr>
                <w:sz w:val="28"/>
                <w:szCs w:val="28"/>
              </w:rPr>
              <w:t>15460,00</w:t>
            </w:r>
          </w:p>
        </w:tc>
      </w:tr>
      <w:tr w:rsidR="005260F4" w:rsidTr="00053A59">
        <w:tc>
          <w:tcPr>
            <w:tcW w:w="6248" w:type="dxa"/>
            <w:tcBorders>
              <w:top w:val="single" w:sz="4" w:space="0" w:color="000001"/>
              <w:left w:val="single" w:sz="4" w:space="0" w:color="000001"/>
              <w:bottom w:val="single" w:sz="4" w:space="0" w:color="000001"/>
            </w:tcBorders>
            <w:shd w:val="clear" w:color="auto" w:fill="auto"/>
          </w:tcPr>
          <w:p w:rsidR="005260F4" w:rsidRDefault="005260F4" w:rsidP="00053A59">
            <w:r>
              <w:rPr>
                <w:sz w:val="28"/>
                <w:szCs w:val="28"/>
              </w:rPr>
              <w:t>Действительный муниципальный советник 3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5260F4" w:rsidRDefault="005260F4" w:rsidP="00053A59">
            <w:r>
              <w:rPr>
                <w:sz w:val="28"/>
                <w:szCs w:val="28"/>
              </w:rPr>
              <w:t>14705,00</w:t>
            </w:r>
          </w:p>
        </w:tc>
      </w:tr>
      <w:tr w:rsidR="005260F4" w:rsidTr="00053A59">
        <w:tc>
          <w:tcPr>
            <w:tcW w:w="6248" w:type="dxa"/>
            <w:tcBorders>
              <w:top w:val="single" w:sz="4" w:space="0" w:color="000001"/>
              <w:left w:val="single" w:sz="4" w:space="0" w:color="000001"/>
              <w:bottom w:val="single" w:sz="4" w:space="0" w:color="000001"/>
            </w:tcBorders>
            <w:shd w:val="clear" w:color="auto" w:fill="auto"/>
          </w:tcPr>
          <w:p w:rsidR="005260F4" w:rsidRDefault="005260F4" w:rsidP="00053A59">
            <w:r>
              <w:rPr>
                <w:sz w:val="28"/>
                <w:szCs w:val="28"/>
              </w:rPr>
              <w:t>Советник муниципальной службы 1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5260F4" w:rsidRDefault="005260F4" w:rsidP="00053A59">
            <w:r>
              <w:rPr>
                <w:sz w:val="28"/>
                <w:szCs w:val="28"/>
              </w:rPr>
              <w:t>13526,00</w:t>
            </w:r>
          </w:p>
        </w:tc>
      </w:tr>
      <w:tr w:rsidR="005260F4" w:rsidTr="00053A59">
        <w:tc>
          <w:tcPr>
            <w:tcW w:w="6248" w:type="dxa"/>
            <w:tcBorders>
              <w:top w:val="single" w:sz="4" w:space="0" w:color="000001"/>
              <w:left w:val="single" w:sz="4" w:space="0" w:color="000001"/>
              <w:bottom w:val="single" w:sz="4" w:space="0" w:color="000001"/>
            </w:tcBorders>
            <w:shd w:val="clear" w:color="auto" w:fill="auto"/>
          </w:tcPr>
          <w:p w:rsidR="005260F4" w:rsidRDefault="005260F4" w:rsidP="00053A59">
            <w:r>
              <w:rPr>
                <w:sz w:val="28"/>
                <w:szCs w:val="28"/>
              </w:rPr>
              <w:t>Советник муниципальной службы 2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5260F4" w:rsidRDefault="005260F4" w:rsidP="00053A59">
            <w:r>
              <w:rPr>
                <w:sz w:val="28"/>
                <w:szCs w:val="28"/>
              </w:rPr>
              <w:t>12687,00</w:t>
            </w:r>
          </w:p>
        </w:tc>
      </w:tr>
      <w:tr w:rsidR="005260F4" w:rsidTr="00053A59">
        <w:tc>
          <w:tcPr>
            <w:tcW w:w="6248" w:type="dxa"/>
            <w:tcBorders>
              <w:top w:val="single" w:sz="4" w:space="0" w:color="000001"/>
              <w:left w:val="single" w:sz="4" w:space="0" w:color="000001"/>
              <w:bottom w:val="single" w:sz="4" w:space="0" w:color="000001"/>
            </w:tcBorders>
            <w:shd w:val="clear" w:color="auto" w:fill="auto"/>
          </w:tcPr>
          <w:p w:rsidR="005260F4" w:rsidRDefault="005260F4" w:rsidP="00053A59">
            <w:r>
              <w:rPr>
                <w:sz w:val="28"/>
                <w:szCs w:val="28"/>
              </w:rPr>
              <w:t>Советник муниципальной службы 3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5260F4" w:rsidRDefault="005260F4" w:rsidP="00053A59">
            <w:r>
              <w:rPr>
                <w:sz w:val="28"/>
                <w:szCs w:val="28"/>
              </w:rPr>
              <w:t>11929,00</w:t>
            </w:r>
          </w:p>
        </w:tc>
      </w:tr>
      <w:tr w:rsidR="005260F4" w:rsidTr="00053A59">
        <w:tc>
          <w:tcPr>
            <w:tcW w:w="6248" w:type="dxa"/>
            <w:tcBorders>
              <w:top w:val="single" w:sz="4" w:space="0" w:color="000001"/>
              <w:left w:val="single" w:sz="4" w:space="0" w:color="000001"/>
              <w:bottom w:val="single" w:sz="4" w:space="0" w:color="000001"/>
            </w:tcBorders>
            <w:shd w:val="clear" w:color="auto" w:fill="auto"/>
          </w:tcPr>
          <w:p w:rsidR="005260F4" w:rsidRDefault="005260F4" w:rsidP="00053A59">
            <w:r>
              <w:rPr>
                <w:sz w:val="28"/>
                <w:szCs w:val="28"/>
              </w:rPr>
              <w:t>Младший советник муниципальной службы 1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5260F4" w:rsidRDefault="005260F4" w:rsidP="00053A59">
            <w:r>
              <w:rPr>
                <w:sz w:val="28"/>
                <w:szCs w:val="28"/>
              </w:rPr>
              <w:t>11093,00</w:t>
            </w:r>
          </w:p>
        </w:tc>
      </w:tr>
      <w:tr w:rsidR="005260F4" w:rsidTr="00053A59">
        <w:tc>
          <w:tcPr>
            <w:tcW w:w="6248" w:type="dxa"/>
            <w:tcBorders>
              <w:top w:val="single" w:sz="4" w:space="0" w:color="000001"/>
              <w:left w:val="single" w:sz="4" w:space="0" w:color="000001"/>
              <w:bottom w:val="single" w:sz="4" w:space="0" w:color="000001"/>
            </w:tcBorders>
            <w:shd w:val="clear" w:color="auto" w:fill="auto"/>
          </w:tcPr>
          <w:p w:rsidR="005260F4" w:rsidRDefault="005260F4" w:rsidP="00053A59">
            <w:r>
              <w:rPr>
                <w:sz w:val="28"/>
                <w:szCs w:val="28"/>
              </w:rPr>
              <w:t>Младший советник муниципальной службы 2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5260F4" w:rsidRDefault="005260F4" w:rsidP="00053A59">
            <w:r>
              <w:rPr>
                <w:sz w:val="28"/>
                <w:szCs w:val="28"/>
              </w:rPr>
              <w:t>10334,00</w:t>
            </w:r>
          </w:p>
        </w:tc>
      </w:tr>
      <w:tr w:rsidR="005260F4" w:rsidTr="00053A59">
        <w:tc>
          <w:tcPr>
            <w:tcW w:w="6248" w:type="dxa"/>
            <w:tcBorders>
              <w:top w:val="single" w:sz="4" w:space="0" w:color="000001"/>
              <w:left w:val="single" w:sz="4" w:space="0" w:color="000001"/>
              <w:bottom w:val="single" w:sz="4" w:space="0" w:color="000001"/>
            </w:tcBorders>
            <w:shd w:val="clear" w:color="auto" w:fill="auto"/>
          </w:tcPr>
          <w:p w:rsidR="005260F4" w:rsidRDefault="005260F4" w:rsidP="00053A59">
            <w:r>
              <w:rPr>
                <w:sz w:val="28"/>
                <w:szCs w:val="28"/>
              </w:rPr>
              <w:t>Младший советник муниципальной службы 3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5260F4" w:rsidRDefault="005260F4" w:rsidP="00053A59">
            <w:r>
              <w:rPr>
                <w:sz w:val="28"/>
                <w:szCs w:val="28"/>
              </w:rPr>
              <w:t>9498,00</w:t>
            </w:r>
          </w:p>
        </w:tc>
      </w:tr>
      <w:tr w:rsidR="005260F4" w:rsidTr="00053A59">
        <w:tc>
          <w:tcPr>
            <w:tcW w:w="6248" w:type="dxa"/>
            <w:tcBorders>
              <w:top w:val="single" w:sz="4" w:space="0" w:color="000001"/>
              <w:left w:val="single" w:sz="4" w:space="0" w:color="000001"/>
              <w:bottom w:val="single" w:sz="4" w:space="0" w:color="000001"/>
            </w:tcBorders>
            <w:shd w:val="clear" w:color="auto" w:fill="auto"/>
          </w:tcPr>
          <w:p w:rsidR="005260F4" w:rsidRDefault="005260F4" w:rsidP="00053A59">
            <w:r>
              <w:rPr>
                <w:sz w:val="28"/>
                <w:szCs w:val="28"/>
              </w:rPr>
              <w:t>Референт муниципальной службы 1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5260F4" w:rsidRDefault="005260F4" w:rsidP="00053A59">
            <w:r>
              <w:rPr>
                <w:sz w:val="28"/>
                <w:szCs w:val="28"/>
              </w:rPr>
              <w:t>8739,00</w:t>
            </w:r>
          </w:p>
        </w:tc>
      </w:tr>
      <w:tr w:rsidR="005260F4" w:rsidTr="00053A59">
        <w:tc>
          <w:tcPr>
            <w:tcW w:w="6248" w:type="dxa"/>
            <w:tcBorders>
              <w:top w:val="single" w:sz="4" w:space="0" w:color="000001"/>
              <w:left w:val="single" w:sz="4" w:space="0" w:color="000001"/>
              <w:bottom w:val="single" w:sz="4" w:space="0" w:color="000001"/>
            </w:tcBorders>
            <w:shd w:val="clear" w:color="auto" w:fill="auto"/>
          </w:tcPr>
          <w:p w:rsidR="005260F4" w:rsidRDefault="005260F4" w:rsidP="00053A59">
            <w:r>
              <w:rPr>
                <w:sz w:val="28"/>
                <w:szCs w:val="28"/>
              </w:rPr>
              <w:t>Референт муниципальной службы 2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5260F4" w:rsidRDefault="005260F4" w:rsidP="00053A59">
            <w:r>
              <w:rPr>
                <w:sz w:val="28"/>
                <w:szCs w:val="28"/>
              </w:rPr>
              <w:t>7981,00</w:t>
            </w:r>
          </w:p>
        </w:tc>
      </w:tr>
      <w:tr w:rsidR="005260F4" w:rsidTr="00053A59">
        <w:tc>
          <w:tcPr>
            <w:tcW w:w="6248" w:type="dxa"/>
            <w:tcBorders>
              <w:top w:val="single" w:sz="4" w:space="0" w:color="000001"/>
              <w:left w:val="single" w:sz="4" w:space="0" w:color="000001"/>
              <w:bottom w:val="single" w:sz="4" w:space="0" w:color="000001"/>
            </w:tcBorders>
            <w:shd w:val="clear" w:color="auto" w:fill="auto"/>
          </w:tcPr>
          <w:p w:rsidR="005260F4" w:rsidRDefault="005260F4" w:rsidP="00053A59">
            <w:r>
              <w:rPr>
                <w:sz w:val="28"/>
                <w:szCs w:val="28"/>
              </w:rPr>
              <w:t>Референт муниципальной службы 3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5260F4" w:rsidRDefault="005260F4" w:rsidP="00053A59">
            <w:r>
              <w:rPr>
                <w:sz w:val="28"/>
                <w:szCs w:val="28"/>
              </w:rPr>
              <w:t>7143,00</w:t>
            </w:r>
          </w:p>
        </w:tc>
      </w:tr>
      <w:tr w:rsidR="005260F4" w:rsidTr="00053A59">
        <w:tc>
          <w:tcPr>
            <w:tcW w:w="6248" w:type="dxa"/>
            <w:tcBorders>
              <w:top w:val="single" w:sz="4" w:space="0" w:color="000001"/>
              <w:left w:val="single" w:sz="4" w:space="0" w:color="000001"/>
              <w:bottom w:val="single" w:sz="4" w:space="0" w:color="000001"/>
            </w:tcBorders>
            <w:shd w:val="clear" w:color="auto" w:fill="auto"/>
          </w:tcPr>
          <w:p w:rsidR="005260F4" w:rsidRDefault="005260F4" w:rsidP="00053A59">
            <w:r>
              <w:rPr>
                <w:sz w:val="28"/>
                <w:szCs w:val="28"/>
              </w:rPr>
              <w:t>Секретарь муниципальной службы 1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5260F4" w:rsidRDefault="005260F4" w:rsidP="00053A59">
            <w:r>
              <w:rPr>
                <w:sz w:val="28"/>
                <w:szCs w:val="28"/>
              </w:rPr>
              <w:t>6385,00</w:t>
            </w:r>
          </w:p>
        </w:tc>
      </w:tr>
      <w:tr w:rsidR="005260F4" w:rsidTr="00053A59">
        <w:tc>
          <w:tcPr>
            <w:tcW w:w="6248" w:type="dxa"/>
            <w:tcBorders>
              <w:top w:val="single" w:sz="4" w:space="0" w:color="000001"/>
              <w:left w:val="single" w:sz="4" w:space="0" w:color="000001"/>
              <w:bottom w:val="single" w:sz="4" w:space="0" w:color="000001"/>
            </w:tcBorders>
            <w:shd w:val="clear" w:color="auto" w:fill="auto"/>
          </w:tcPr>
          <w:p w:rsidR="005260F4" w:rsidRDefault="005260F4" w:rsidP="00053A59">
            <w:r>
              <w:rPr>
                <w:sz w:val="28"/>
                <w:szCs w:val="28"/>
              </w:rPr>
              <w:t>Секретарь муниципальной службы 2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5260F4" w:rsidRDefault="005260F4" w:rsidP="00053A59">
            <w:r>
              <w:rPr>
                <w:sz w:val="28"/>
                <w:szCs w:val="28"/>
              </w:rPr>
              <w:t>5548,00</w:t>
            </w:r>
          </w:p>
        </w:tc>
      </w:tr>
      <w:tr w:rsidR="005260F4" w:rsidTr="00053A59">
        <w:tc>
          <w:tcPr>
            <w:tcW w:w="6248" w:type="dxa"/>
            <w:tcBorders>
              <w:top w:val="single" w:sz="4" w:space="0" w:color="000001"/>
              <w:left w:val="single" w:sz="4" w:space="0" w:color="000001"/>
              <w:bottom w:val="single" w:sz="4" w:space="0" w:color="000001"/>
            </w:tcBorders>
            <w:shd w:val="clear" w:color="auto" w:fill="auto"/>
          </w:tcPr>
          <w:p w:rsidR="005260F4" w:rsidRDefault="005260F4" w:rsidP="00053A59">
            <w:r>
              <w:rPr>
                <w:sz w:val="28"/>
                <w:szCs w:val="28"/>
              </w:rPr>
              <w:t>Секретарь муниципальной службы 3 класса</w:t>
            </w:r>
          </w:p>
        </w:tc>
        <w:tc>
          <w:tcPr>
            <w:tcW w:w="3392" w:type="dxa"/>
            <w:tcBorders>
              <w:top w:val="single" w:sz="4" w:space="0" w:color="000001"/>
              <w:left w:val="single" w:sz="4" w:space="0" w:color="000001"/>
              <w:bottom w:val="single" w:sz="4" w:space="0" w:color="000001"/>
              <w:right w:val="single" w:sz="4" w:space="0" w:color="000001"/>
            </w:tcBorders>
            <w:shd w:val="clear" w:color="auto" w:fill="auto"/>
          </w:tcPr>
          <w:p w:rsidR="005260F4" w:rsidRDefault="005260F4" w:rsidP="00053A59">
            <w:r>
              <w:rPr>
                <w:sz w:val="28"/>
                <w:szCs w:val="28"/>
              </w:rPr>
              <w:t>4790,00</w:t>
            </w:r>
          </w:p>
        </w:tc>
      </w:tr>
    </w:tbl>
    <w:p w:rsidR="005260F4" w:rsidRDefault="005260F4" w:rsidP="005260F4">
      <w:pPr>
        <w:pStyle w:val="1"/>
        <w:autoSpaceDE w:val="0"/>
        <w:jc w:val="both"/>
        <w:rPr>
          <w:rFonts w:ascii="Times New Roman" w:hAnsi="Times New Roman" w:cs="Times New Roman"/>
          <w:sz w:val="28"/>
          <w:szCs w:val="28"/>
        </w:rPr>
      </w:pPr>
    </w:p>
    <w:p w:rsidR="005260F4" w:rsidRDefault="005260F4" w:rsidP="005260F4">
      <w:pPr>
        <w:pStyle w:val="a6"/>
        <w:jc w:val="both"/>
        <w:rPr>
          <w:rFonts w:ascii="Times New Roman" w:hAnsi="Times New Roman"/>
          <w:sz w:val="28"/>
          <w:szCs w:val="28"/>
        </w:rPr>
      </w:pPr>
    </w:p>
    <w:p w:rsidR="005260F4" w:rsidRDefault="005260F4" w:rsidP="005260F4">
      <w:pPr>
        <w:pStyle w:val="a6"/>
        <w:rPr>
          <w:rFonts w:ascii="Times New Roman" w:hAnsi="Times New Roman"/>
          <w:sz w:val="28"/>
          <w:szCs w:val="28"/>
        </w:rPr>
      </w:pPr>
    </w:p>
    <w:p w:rsidR="005260F4" w:rsidRDefault="005260F4" w:rsidP="005260F4">
      <w:pPr>
        <w:pStyle w:val="a6"/>
        <w:jc w:val="center"/>
        <w:rPr>
          <w:rFonts w:ascii="Times New Roman" w:hAnsi="Times New Roman"/>
          <w:b/>
          <w:sz w:val="28"/>
          <w:szCs w:val="28"/>
        </w:rPr>
      </w:pPr>
      <w:r>
        <w:rPr>
          <w:rFonts w:ascii="Times New Roman" w:hAnsi="Times New Roman"/>
          <w:b/>
          <w:sz w:val="28"/>
          <w:szCs w:val="28"/>
        </w:rPr>
        <w:t>8.Материальная помощь</w:t>
      </w:r>
    </w:p>
    <w:p w:rsidR="005260F4" w:rsidRDefault="005260F4" w:rsidP="005260F4">
      <w:pPr>
        <w:pStyle w:val="a6"/>
        <w:jc w:val="both"/>
        <w:rPr>
          <w:rFonts w:ascii="Times New Roman" w:hAnsi="Times New Roman"/>
          <w:sz w:val="28"/>
          <w:szCs w:val="28"/>
        </w:rPr>
      </w:pPr>
      <w:r>
        <w:rPr>
          <w:rFonts w:ascii="Times New Roman" w:hAnsi="Times New Roman"/>
          <w:sz w:val="28"/>
          <w:szCs w:val="28"/>
        </w:rPr>
        <w:t>8.1.Установить размер материальной помощи муниципальным служащим – два должностных оклада.</w:t>
      </w:r>
    </w:p>
    <w:p w:rsidR="005260F4" w:rsidRDefault="005260F4" w:rsidP="005260F4">
      <w:pPr>
        <w:pStyle w:val="a6"/>
        <w:jc w:val="both"/>
        <w:rPr>
          <w:rFonts w:ascii="Times New Roman" w:hAnsi="Times New Roman"/>
          <w:sz w:val="28"/>
          <w:szCs w:val="28"/>
        </w:rPr>
      </w:pPr>
      <w:r>
        <w:rPr>
          <w:rFonts w:ascii="Times New Roman" w:hAnsi="Times New Roman"/>
          <w:sz w:val="28"/>
          <w:szCs w:val="28"/>
        </w:rPr>
        <w:t>8.2.Материальная помощь является единовременной выплатой, представляемой по личному заявлению работника.</w:t>
      </w:r>
    </w:p>
    <w:p w:rsidR="005260F4" w:rsidRDefault="005260F4" w:rsidP="005260F4">
      <w:pPr>
        <w:pStyle w:val="a6"/>
        <w:jc w:val="both"/>
        <w:rPr>
          <w:rFonts w:ascii="Times New Roman" w:hAnsi="Times New Roman"/>
          <w:sz w:val="28"/>
          <w:szCs w:val="28"/>
        </w:rPr>
      </w:pPr>
      <w:r>
        <w:rPr>
          <w:rFonts w:ascii="Times New Roman" w:hAnsi="Times New Roman"/>
          <w:sz w:val="28"/>
          <w:szCs w:val="28"/>
        </w:rPr>
        <w:t>8.3.По желанию работника материальная помощь может быть приурочена к его очередному отпуску или выплачена в иной срок.</w:t>
      </w:r>
    </w:p>
    <w:p w:rsidR="005260F4" w:rsidRDefault="005260F4" w:rsidP="005260F4">
      <w:pPr>
        <w:pStyle w:val="a6"/>
        <w:jc w:val="both"/>
        <w:rPr>
          <w:rFonts w:ascii="Times New Roman" w:hAnsi="Times New Roman"/>
          <w:sz w:val="28"/>
          <w:szCs w:val="28"/>
        </w:rPr>
      </w:pPr>
      <w:r>
        <w:rPr>
          <w:rFonts w:ascii="Times New Roman" w:hAnsi="Times New Roman"/>
          <w:sz w:val="28"/>
          <w:szCs w:val="28"/>
        </w:rPr>
        <w:t>8.4.По заявлению муниципального служащего в пределах установленного фонда оплаты труда (бракосочетание, юбилейные даты, рождение ребенка, смерть близкого родственника, стихийные бедствия, другие чрезвычайные обстоятельства) может выплачиваться дополнительная материальная помощь.</w:t>
      </w:r>
    </w:p>
    <w:p w:rsidR="005260F4" w:rsidRDefault="005260F4" w:rsidP="005260F4">
      <w:pPr>
        <w:pStyle w:val="a6"/>
        <w:rPr>
          <w:rFonts w:ascii="Times New Roman" w:hAnsi="Times New Roman"/>
          <w:sz w:val="28"/>
          <w:szCs w:val="28"/>
        </w:rPr>
      </w:pPr>
    </w:p>
    <w:p w:rsidR="005260F4" w:rsidRDefault="005260F4" w:rsidP="005260F4">
      <w:pPr>
        <w:pStyle w:val="a6"/>
        <w:jc w:val="center"/>
        <w:rPr>
          <w:rFonts w:ascii="Times New Roman" w:hAnsi="Times New Roman"/>
          <w:b/>
          <w:sz w:val="28"/>
          <w:szCs w:val="28"/>
        </w:rPr>
      </w:pPr>
      <w:r>
        <w:rPr>
          <w:rFonts w:ascii="Times New Roman" w:hAnsi="Times New Roman"/>
          <w:b/>
          <w:sz w:val="28"/>
          <w:szCs w:val="28"/>
        </w:rPr>
        <w:t xml:space="preserve">9.Единовременная выплата при предоставлении </w:t>
      </w:r>
    </w:p>
    <w:p w:rsidR="005260F4" w:rsidRDefault="005260F4" w:rsidP="005260F4">
      <w:pPr>
        <w:pStyle w:val="a6"/>
        <w:jc w:val="center"/>
        <w:rPr>
          <w:rFonts w:ascii="Times New Roman" w:hAnsi="Times New Roman"/>
          <w:b/>
          <w:sz w:val="28"/>
          <w:szCs w:val="28"/>
        </w:rPr>
      </w:pPr>
      <w:r>
        <w:rPr>
          <w:rFonts w:ascii="Times New Roman" w:hAnsi="Times New Roman"/>
          <w:b/>
          <w:sz w:val="28"/>
          <w:szCs w:val="28"/>
        </w:rPr>
        <w:t>ежегодного оплачиваемого отпуска</w:t>
      </w:r>
    </w:p>
    <w:p w:rsidR="005260F4" w:rsidRDefault="005260F4" w:rsidP="005260F4">
      <w:pPr>
        <w:pStyle w:val="a6"/>
        <w:jc w:val="both"/>
        <w:rPr>
          <w:rFonts w:ascii="Times New Roman" w:hAnsi="Times New Roman"/>
          <w:sz w:val="28"/>
          <w:szCs w:val="28"/>
        </w:rPr>
      </w:pPr>
      <w:r>
        <w:rPr>
          <w:rFonts w:ascii="Times New Roman" w:hAnsi="Times New Roman"/>
          <w:sz w:val="28"/>
          <w:szCs w:val="28"/>
        </w:rPr>
        <w:t>9.1.Установить размер единовременной выплаты при предоставлении ежегодного оплачиваемого отпуска – два должностных оклада.</w:t>
      </w:r>
    </w:p>
    <w:p w:rsidR="005260F4" w:rsidRDefault="005260F4" w:rsidP="005260F4">
      <w:pPr>
        <w:pStyle w:val="a6"/>
        <w:jc w:val="both"/>
        <w:rPr>
          <w:rFonts w:ascii="Times New Roman" w:hAnsi="Times New Roman"/>
          <w:sz w:val="28"/>
          <w:szCs w:val="28"/>
        </w:rPr>
      </w:pPr>
    </w:p>
    <w:p w:rsidR="005260F4" w:rsidRDefault="005260F4" w:rsidP="005260F4">
      <w:pPr>
        <w:pStyle w:val="a6"/>
        <w:rPr>
          <w:rFonts w:ascii="Times New Roman" w:hAnsi="Times New Roman"/>
          <w:sz w:val="28"/>
          <w:szCs w:val="28"/>
        </w:rPr>
      </w:pPr>
    </w:p>
    <w:p w:rsidR="005260F4" w:rsidRDefault="005260F4" w:rsidP="005260F4">
      <w:pPr>
        <w:pStyle w:val="a6"/>
        <w:rPr>
          <w:rFonts w:ascii="Times New Roman" w:hAnsi="Times New Roman"/>
          <w:sz w:val="28"/>
          <w:szCs w:val="28"/>
        </w:rPr>
      </w:pPr>
    </w:p>
    <w:p w:rsidR="005260F4" w:rsidRDefault="005260F4" w:rsidP="005260F4">
      <w:pPr>
        <w:pStyle w:val="a6"/>
        <w:rPr>
          <w:rFonts w:ascii="Times New Roman" w:hAnsi="Times New Roman"/>
          <w:sz w:val="28"/>
          <w:szCs w:val="28"/>
        </w:rPr>
      </w:pPr>
    </w:p>
    <w:p w:rsidR="005260F4" w:rsidRDefault="005260F4" w:rsidP="005260F4">
      <w:pPr>
        <w:pStyle w:val="a6"/>
        <w:jc w:val="right"/>
        <w:rPr>
          <w:rFonts w:ascii="Times New Roman" w:hAnsi="Times New Roman"/>
          <w:sz w:val="28"/>
          <w:szCs w:val="28"/>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r>
        <w:rPr>
          <w:rFonts w:ascii="Times New Roman" w:hAnsi="Times New Roman"/>
          <w:b/>
          <w:sz w:val="24"/>
          <w:szCs w:val="24"/>
        </w:rPr>
        <w:lastRenderedPageBreak/>
        <w:t xml:space="preserve">Приложение 2 к решению </w:t>
      </w:r>
    </w:p>
    <w:p w:rsidR="005260F4" w:rsidRDefault="005260F4" w:rsidP="005260F4">
      <w:pPr>
        <w:pStyle w:val="a6"/>
        <w:jc w:val="right"/>
        <w:rPr>
          <w:rFonts w:ascii="Times New Roman" w:hAnsi="Times New Roman"/>
          <w:b/>
          <w:sz w:val="24"/>
          <w:szCs w:val="24"/>
        </w:rPr>
      </w:pPr>
      <w:r>
        <w:rPr>
          <w:rFonts w:ascii="Times New Roman" w:hAnsi="Times New Roman"/>
          <w:b/>
          <w:sz w:val="24"/>
          <w:szCs w:val="24"/>
        </w:rPr>
        <w:t xml:space="preserve">Совета депутатов Крутоярского </w:t>
      </w:r>
    </w:p>
    <w:p w:rsidR="005260F4" w:rsidRDefault="005260F4" w:rsidP="005260F4">
      <w:pPr>
        <w:pStyle w:val="a6"/>
        <w:jc w:val="right"/>
        <w:rPr>
          <w:rFonts w:ascii="Times New Roman" w:hAnsi="Times New Roman"/>
          <w:b/>
          <w:sz w:val="24"/>
          <w:szCs w:val="24"/>
        </w:rPr>
      </w:pPr>
      <w:r>
        <w:rPr>
          <w:rFonts w:ascii="Times New Roman" w:hAnsi="Times New Roman"/>
          <w:b/>
          <w:sz w:val="24"/>
          <w:szCs w:val="24"/>
        </w:rPr>
        <w:t xml:space="preserve">муниципального образования </w:t>
      </w:r>
    </w:p>
    <w:p w:rsidR="005260F4" w:rsidRDefault="005260F4" w:rsidP="005260F4">
      <w:pPr>
        <w:pStyle w:val="a6"/>
        <w:jc w:val="right"/>
        <w:rPr>
          <w:rFonts w:ascii="Times New Roman" w:hAnsi="Times New Roman"/>
          <w:b/>
          <w:sz w:val="24"/>
          <w:szCs w:val="24"/>
        </w:rPr>
      </w:pPr>
      <w:r>
        <w:rPr>
          <w:rFonts w:ascii="Times New Roman" w:hAnsi="Times New Roman"/>
          <w:b/>
          <w:sz w:val="24"/>
          <w:szCs w:val="24"/>
        </w:rPr>
        <w:t>№ 26 от 15 мая 2014 года</w:t>
      </w:r>
    </w:p>
    <w:p w:rsidR="005260F4" w:rsidRDefault="005260F4" w:rsidP="005260F4">
      <w:pPr>
        <w:pStyle w:val="a6"/>
        <w:jc w:val="right"/>
        <w:rPr>
          <w:rFonts w:ascii="Times New Roman" w:hAnsi="Times New Roman"/>
          <w:b/>
          <w:sz w:val="24"/>
          <w:szCs w:val="24"/>
        </w:rPr>
      </w:pPr>
      <w:r>
        <w:rPr>
          <w:rFonts w:ascii="Times New Roman" w:hAnsi="Times New Roman"/>
          <w:b/>
          <w:sz w:val="24"/>
          <w:szCs w:val="24"/>
        </w:rPr>
        <w:t>С изменениями от 09.10.2023 г. №8</w:t>
      </w:r>
    </w:p>
    <w:p w:rsidR="005260F4" w:rsidRDefault="005260F4" w:rsidP="005260F4">
      <w:pPr>
        <w:pStyle w:val="a6"/>
        <w:rPr>
          <w:rFonts w:ascii="Times New Roman" w:hAnsi="Times New Roman"/>
          <w:sz w:val="28"/>
          <w:szCs w:val="28"/>
        </w:rPr>
      </w:pPr>
    </w:p>
    <w:p w:rsidR="005260F4" w:rsidRDefault="005260F4" w:rsidP="005260F4">
      <w:pPr>
        <w:pStyle w:val="a6"/>
        <w:jc w:val="center"/>
        <w:rPr>
          <w:rFonts w:ascii="Times New Roman" w:hAnsi="Times New Roman"/>
          <w:sz w:val="28"/>
          <w:szCs w:val="28"/>
        </w:rPr>
      </w:pPr>
      <w:r>
        <w:rPr>
          <w:rFonts w:ascii="Times New Roman" w:hAnsi="Times New Roman"/>
          <w:sz w:val="28"/>
          <w:szCs w:val="28"/>
        </w:rPr>
        <w:t>Размеры</w:t>
      </w:r>
    </w:p>
    <w:p w:rsidR="005260F4" w:rsidRDefault="005260F4" w:rsidP="005260F4">
      <w:pPr>
        <w:pStyle w:val="a6"/>
        <w:jc w:val="center"/>
        <w:rPr>
          <w:rFonts w:ascii="Times New Roman" w:hAnsi="Times New Roman"/>
          <w:sz w:val="28"/>
          <w:szCs w:val="28"/>
        </w:rPr>
      </w:pPr>
      <w:r>
        <w:rPr>
          <w:rFonts w:ascii="Times New Roman" w:hAnsi="Times New Roman"/>
          <w:sz w:val="28"/>
          <w:szCs w:val="28"/>
        </w:rPr>
        <w:t>должностных окладов лиц, замещающих должности муниципальной службы в Крутоярском  муниципальном образовании</w:t>
      </w:r>
    </w:p>
    <w:p w:rsidR="005260F4" w:rsidRDefault="005260F4" w:rsidP="005260F4">
      <w:pPr>
        <w:pStyle w:val="a6"/>
        <w:rPr>
          <w:rFonts w:ascii="Times New Roman" w:hAnsi="Times New Roman"/>
          <w:sz w:val="28"/>
          <w:szCs w:val="28"/>
        </w:rPr>
      </w:pPr>
    </w:p>
    <w:p w:rsidR="005260F4" w:rsidRDefault="005260F4" w:rsidP="005260F4">
      <w:pPr>
        <w:pStyle w:val="a6"/>
        <w:rPr>
          <w:rFonts w:ascii="Times New Roman" w:hAnsi="Times New Roman"/>
          <w:sz w:val="28"/>
          <w:szCs w:val="28"/>
        </w:rPr>
      </w:pPr>
    </w:p>
    <w:tbl>
      <w:tblPr>
        <w:tblW w:w="9611" w:type="dxa"/>
        <w:tblInd w:w="-20"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5637"/>
        <w:gridCol w:w="3974"/>
      </w:tblGrid>
      <w:tr w:rsidR="005260F4" w:rsidTr="005260F4">
        <w:tc>
          <w:tcPr>
            <w:tcW w:w="5637" w:type="dxa"/>
            <w:tcBorders>
              <w:top w:val="single" w:sz="4" w:space="0" w:color="000001"/>
              <w:left w:val="single" w:sz="4" w:space="0" w:color="000001"/>
              <w:bottom w:val="single" w:sz="4" w:space="0" w:color="000001"/>
            </w:tcBorders>
            <w:shd w:val="clear" w:color="auto" w:fill="auto"/>
            <w:tcMar>
              <w:left w:w="103" w:type="dxa"/>
            </w:tcMar>
          </w:tcPr>
          <w:p w:rsidR="005260F4" w:rsidRDefault="005260F4" w:rsidP="00053A59">
            <w:pPr>
              <w:pStyle w:val="a6"/>
              <w:snapToGrid w:val="0"/>
              <w:jc w:val="center"/>
              <w:rPr>
                <w:rFonts w:ascii="Times New Roman" w:eastAsia="Times New Roman" w:hAnsi="Times New Roman"/>
                <w:sz w:val="28"/>
                <w:szCs w:val="28"/>
              </w:rPr>
            </w:pPr>
            <w:r>
              <w:rPr>
                <w:rFonts w:ascii="Times New Roman" w:eastAsia="Times New Roman" w:hAnsi="Times New Roman"/>
                <w:sz w:val="28"/>
                <w:szCs w:val="28"/>
              </w:rPr>
              <w:t>Наименование должностей</w:t>
            </w:r>
          </w:p>
        </w:tc>
        <w:tc>
          <w:tcPr>
            <w:tcW w:w="397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260F4" w:rsidRDefault="005260F4" w:rsidP="00053A59">
            <w:pPr>
              <w:pStyle w:val="a6"/>
              <w:snapToGrid w:val="0"/>
              <w:jc w:val="center"/>
              <w:rPr>
                <w:rFonts w:ascii="Times New Roman" w:eastAsia="Times New Roman" w:hAnsi="Times New Roman"/>
                <w:sz w:val="28"/>
                <w:szCs w:val="28"/>
              </w:rPr>
            </w:pPr>
            <w:r>
              <w:rPr>
                <w:rFonts w:ascii="Times New Roman" w:eastAsia="Times New Roman" w:hAnsi="Times New Roman"/>
                <w:sz w:val="28"/>
                <w:szCs w:val="28"/>
              </w:rPr>
              <w:t>Размеры должностного оклад</w:t>
            </w:r>
            <w:proofErr w:type="gramStart"/>
            <w:r>
              <w:rPr>
                <w:rFonts w:ascii="Times New Roman" w:eastAsia="Times New Roman" w:hAnsi="Times New Roman"/>
                <w:sz w:val="28"/>
                <w:szCs w:val="28"/>
              </w:rPr>
              <w:t>а(</w:t>
            </w:r>
            <w:proofErr w:type="gramEnd"/>
            <w:r>
              <w:rPr>
                <w:rFonts w:ascii="Times New Roman" w:eastAsia="Times New Roman" w:hAnsi="Times New Roman"/>
                <w:sz w:val="28"/>
                <w:szCs w:val="28"/>
              </w:rPr>
              <w:t>руб./мес.)</w:t>
            </w:r>
          </w:p>
        </w:tc>
      </w:tr>
      <w:tr w:rsidR="005260F4" w:rsidTr="005260F4">
        <w:tc>
          <w:tcPr>
            <w:tcW w:w="5637" w:type="dxa"/>
            <w:tcBorders>
              <w:top w:val="single" w:sz="4" w:space="0" w:color="000001"/>
              <w:left w:val="single" w:sz="4" w:space="0" w:color="000001"/>
              <w:bottom w:val="single" w:sz="4" w:space="0" w:color="000001"/>
            </w:tcBorders>
            <w:shd w:val="clear" w:color="auto" w:fill="auto"/>
            <w:tcMar>
              <w:left w:w="103" w:type="dxa"/>
            </w:tcMar>
          </w:tcPr>
          <w:p w:rsidR="005260F4" w:rsidRDefault="005260F4" w:rsidP="00053A59">
            <w:pPr>
              <w:pStyle w:val="a6"/>
              <w:snapToGrid w:val="0"/>
              <w:rPr>
                <w:rFonts w:ascii="Times New Roman" w:eastAsia="Times New Roman" w:hAnsi="Times New Roman"/>
                <w:sz w:val="28"/>
                <w:szCs w:val="28"/>
              </w:rPr>
            </w:pPr>
            <w:r>
              <w:rPr>
                <w:rFonts w:ascii="Times New Roman" w:eastAsia="Times New Roman" w:hAnsi="Times New Roman"/>
                <w:sz w:val="28"/>
                <w:szCs w:val="28"/>
              </w:rPr>
              <w:t>Главный специалист</w:t>
            </w:r>
          </w:p>
          <w:p w:rsidR="005260F4" w:rsidRDefault="005260F4" w:rsidP="00053A59">
            <w:pPr>
              <w:pStyle w:val="a6"/>
              <w:rPr>
                <w:rFonts w:ascii="Times New Roman" w:eastAsia="Times New Roman" w:hAnsi="Times New Roman"/>
                <w:sz w:val="28"/>
                <w:szCs w:val="28"/>
              </w:rPr>
            </w:pPr>
          </w:p>
        </w:tc>
        <w:tc>
          <w:tcPr>
            <w:tcW w:w="397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260F4" w:rsidRDefault="005260F4" w:rsidP="00053A59">
            <w:pPr>
              <w:pStyle w:val="a6"/>
              <w:snapToGrid w:val="0"/>
              <w:jc w:val="center"/>
              <w:rPr>
                <w:rFonts w:ascii="Times New Roman" w:eastAsia="Times New Roman" w:hAnsi="Times New Roman"/>
                <w:sz w:val="28"/>
                <w:szCs w:val="28"/>
              </w:rPr>
            </w:pPr>
            <w:r>
              <w:rPr>
                <w:rFonts w:ascii="Times New Roman" w:eastAsia="Times New Roman" w:hAnsi="Times New Roman"/>
                <w:sz w:val="28"/>
                <w:szCs w:val="28"/>
              </w:rPr>
              <w:t>5805,00</w:t>
            </w:r>
          </w:p>
        </w:tc>
      </w:tr>
    </w:tbl>
    <w:p w:rsidR="005260F4" w:rsidRDefault="005260F4" w:rsidP="005260F4">
      <w:pPr>
        <w:pStyle w:val="a6"/>
      </w:pPr>
    </w:p>
    <w:p w:rsidR="005260F4" w:rsidRDefault="005260F4" w:rsidP="005260F4">
      <w:pPr>
        <w:pStyle w:val="a6"/>
        <w:rPr>
          <w:rFonts w:ascii="Times New Roman" w:hAnsi="Times New Roman"/>
          <w:sz w:val="28"/>
          <w:szCs w:val="28"/>
        </w:rPr>
      </w:pPr>
    </w:p>
    <w:p w:rsidR="005260F4" w:rsidRDefault="005260F4" w:rsidP="005260F4">
      <w:pPr>
        <w:pStyle w:val="a6"/>
        <w:jc w:val="center"/>
        <w:rPr>
          <w:rFonts w:ascii="Times New Roman" w:hAnsi="Times New Roman"/>
          <w:sz w:val="28"/>
          <w:szCs w:val="28"/>
        </w:rPr>
      </w:pPr>
      <w:r>
        <w:rPr>
          <w:rFonts w:ascii="Times New Roman" w:hAnsi="Times New Roman"/>
          <w:sz w:val="28"/>
          <w:szCs w:val="28"/>
        </w:rPr>
        <w:t>Размеры</w:t>
      </w:r>
    </w:p>
    <w:p w:rsidR="005260F4" w:rsidRDefault="005260F4" w:rsidP="005260F4">
      <w:pPr>
        <w:pStyle w:val="a6"/>
        <w:jc w:val="center"/>
        <w:rPr>
          <w:rFonts w:ascii="Times New Roman" w:hAnsi="Times New Roman"/>
          <w:sz w:val="28"/>
          <w:szCs w:val="28"/>
        </w:rPr>
      </w:pPr>
      <w:r>
        <w:rPr>
          <w:rFonts w:ascii="Times New Roman" w:hAnsi="Times New Roman"/>
          <w:sz w:val="28"/>
          <w:szCs w:val="28"/>
        </w:rPr>
        <w:t xml:space="preserve">денежного вознаграждения выборных должностных лиц местного самоуправления осуществляющих свои полномочия на </w:t>
      </w:r>
      <w:proofErr w:type="gramStart"/>
      <w:r>
        <w:rPr>
          <w:rFonts w:ascii="Times New Roman" w:hAnsi="Times New Roman"/>
          <w:sz w:val="28"/>
          <w:szCs w:val="28"/>
        </w:rPr>
        <w:t>постоянной</w:t>
      </w:r>
      <w:proofErr w:type="gramEnd"/>
    </w:p>
    <w:p w:rsidR="005260F4" w:rsidRDefault="005260F4" w:rsidP="005260F4">
      <w:pPr>
        <w:pStyle w:val="a6"/>
        <w:jc w:val="center"/>
        <w:rPr>
          <w:rFonts w:ascii="Times New Roman" w:hAnsi="Times New Roman"/>
          <w:sz w:val="28"/>
          <w:szCs w:val="28"/>
        </w:rPr>
      </w:pPr>
      <w:r>
        <w:rPr>
          <w:rFonts w:ascii="Times New Roman" w:hAnsi="Times New Roman"/>
          <w:sz w:val="28"/>
          <w:szCs w:val="28"/>
        </w:rPr>
        <w:t>основе в Крутоярском  муниципальном образовании.</w:t>
      </w:r>
    </w:p>
    <w:p w:rsidR="005260F4" w:rsidRDefault="005260F4" w:rsidP="005260F4">
      <w:pPr>
        <w:pStyle w:val="a6"/>
        <w:jc w:val="center"/>
        <w:rPr>
          <w:rFonts w:ascii="Times New Roman" w:hAnsi="Times New Roman"/>
          <w:sz w:val="28"/>
          <w:szCs w:val="28"/>
        </w:rPr>
      </w:pPr>
    </w:p>
    <w:tbl>
      <w:tblPr>
        <w:tblW w:w="9354" w:type="dxa"/>
        <w:tblInd w:w="5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tblPr>
      <w:tblGrid>
        <w:gridCol w:w="4678"/>
        <w:gridCol w:w="4676"/>
      </w:tblGrid>
      <w:tr w:rsidR="005260F4" w:rsidTr="00053A59">
        <w:tc>
          <w:tcPr>
            <w:tcW w:w="4677" w:type="dxa"/>
            <w:tcBorders>
              <w:top w:val="single" w:sz="2" w:space="0" w:color="000001"/>
              <w:left w:val="single" w:sz="2" w:space="0" w:color="000001"/>
              <w:bottom w:val="single" w:sz="2" w:space="0" w:color="000001"/>
            </w:tcBorders>
            <w:shd w:val="clear" w:color="auto" w:fill="auto"/>
            <w:tcMar>
              <w:left w:w="54" w:type="dxa"/>
            </w:tcMar>
          </w:tcPr>
          <w:p w:rsidR="005260F4" w:rsidRDefault="005260F4" w:rsidP="00053A59">
            <w:pPr>
              <w:pStyle w:val="a5"/>
              <w:rPr>
                <w:sz w:val="28"/>
                <w:szCs w:val="28"/>
              </w:rPr>
            </w:pPr>
            <w:r>
              <w:rPr>
                <w:sz w:val="28"/>
                <w:szCs w:val="28"/>
              </w:rPr>
              <w:t>Наименование должностей</w:t>
            </w:r>
          </w:p>
        </w:tc>
        <w:tc>
          <w:tcPr>
            <w:tcW w:w="4676"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rsidR="005260F4" w:rsidRDefault="005260F4" w:rsidP="00053A59">
            <w:pPr>
              <w:pStyle w:val="a5"/>
              <w:rPr>
                <w:sz w:val="28"/>
                <w:szCs w:val="28"/>
              </w:rPr>
            </w:pPr>
            <w:r>
              <w:rPr>
                <w:sz w:val="28"/>
                <w:szCs w:val="28"/>
              </w:rPr>
              <w:t>Денежное вознаграждение</w:t>
            </w:r>
          </w:p>
        </w:tc>
      </w:tr>
      <w:tr w:rsidR="005260F4" w:rsidTr="00053A59">
        <w:tc>
          <w:tcPr>
            <w:tcW w:w="4677" w:type="dxa"/>
            <w:tcBorders>
              <w:left w:val="single" w:sz="2" w:space="0" w:color="000001"/>
              <w:bottom w:val="single" w:sz="2" w:space="0" w:color="000001"/>
            </w:tcBorders>
            <w:shd w:val="clear" w:color="auto" w:fill="auto"/>
            <w:tcMar>
              <w:left w:w="54" w:type="dxa"/>
            </w:tcMar>
          </w:tcPr>
          <w:p w:rsidR="005260F4" w:rsidRDefault="005260F4" w:rsidP="00053A59">
            <w:pPr>
              <w:pStyle w:val="a5"/>
              <w:rPr>
                <w:sz w:val="28"/>
                <w:szCs w:val="28"/>
              </w:rPr>
            </w:pPr>
            <w:r>
              <w:rPr>
                <w:sz w:val="28"/>
                <w:szCs w:val="28"/>
              </w:rPr>
              <w:t>Глава муниципального образования</w:t>
            </w:r>
          </w:p>
        </w:tc>
        <w:tc>
          <w:tcPr>
            <w:tcW w:w="4676" w:type="dxa"/>
            <w:tcBorders>
              <w:left w:val="single" w:sz="2" w:space="0" w:color="000001"/>
              <w:bottom w:val="single" w:sz="2" w:space="0" w:color="000001"/>
              <w:right w:val="single" w:sz="2" w:space="0" w:color="000001"/>
            </w:tcBorders>
            <w:shd w:val="clear" w:color="auto" w:fill="auto"/>
            <w:tcMar>
              <w:left w:w="54" w:type="dxa"/>
            </w:tcMar>
          </w:tcPr>
          <w:p w:rsidR="005260F4" w:rsidRDefault="005260F4" w:rsidP="00053A59">
            <w:pPr>
              <w:pStyle w:val="a5"/>
              <w:jc w:val="center"/>
              <w:rPr>
                <w:sz w:val="28"/>
                <w:szCs w:val="28"/>
              </w:rPr>
            </w:pPr>
            <w:r>
              <w:rPr>
                <w:sz w:val="28"/>
                <w:szCs w:val="28"/>
              </w:rPr>
              <w:t>54566,00</w:t>
            </w:r>
            <w:bookmarkStart w:id="0" w:name="_GoBack"/>
            <w:bookmarkEnd w:id="0"/>
            <w:r>
              <w:rPr>
                <w:sz w:val="28"/>
                <w:szCs w:val="28"/>
              </w:rPr>
              <w:t xml:space="preserve"> рублей</w:t>
            </w:r>
          </w:p>
        </w:tc>
      </w:tr>
    </w:tbl>
    <w:p w:rsidR="005260F4" w:rsidRDefault="005260F4" w:rsidP="005260F4">
      <w:pPr>
        <w:pStyle w:val="a6"/>
        <w:jc w:val="center"/>
        <w:rPr>
          <w:rFonts w:ascii="Times New Roman" w:hAnsi="Times New Roman"/>
          <w:sz w:val="28"/>
          <w:szCs w:val="28"/>
        </w:rPr>
      </w:pPr>
    </w:p>
    <w:p w:rsidR="005260F4" w:rsidRDefault="005260F4" w:rsidP="005260F4">
      <w:pPr>
        <w:pStyle w:val="a6"/>
        <w:rPr>
          <w:rFonts w:ascii="Times New Roman" w:hAnsi="Times New Roman"/>
          <w:b/>
          <w:sz w:val="28"/>
          <w:szCs w:val="28"/>
        </w:rPr>
      </w:pPr>
    </w:p>
    <w:p w:rsidR="005260F4" w:rsidRDefault="005260F4" w:rsidP="005260F4">
      <w:pPr>
        <w:pStyle w:val="a6"/>
        <w:rPr>
          <w:rFonts w:ascii="Times New Roman" w:hAnsi="Times New Roman"/>
          <w:b/>
          <w:sz w:val="28"/>
          <w:szCs w:val="28"/>
        </w:rPr>
      </w:pPr>
    </w:p>
    <w:p w:rsidR="005260F4" w:rsidRDefault="005260F4" w:rsidP="005260F4">
      <w:pPr>
        <w:pStyle w:val="a6"/>
        <w:rPr>
          <w:rFonts w:ascii="Times New Roman" w:hAnsi="Times New Roman"/>
          <w:b/>
          <w:sz w:val="28"/>
          <w:szCs w:val="28"/>
        </w:rPr>
      </w:pPr>
    </w:p>
    <w:p w:rsidR="005260F4" w:rsidRDefault="005260F4" w:rsidP="005260F4">
      <w:pPr>
        <w:pStyle w:val="a6"/>
        <w:rPr>
          <w:rFonts w:ascii="Times New Roman" w:hAnsi="Times New Roman"/>
          <w:b/>
          <w:sz w:val="28"/>
          <w:szCs w:val="28"/>
        </w:rPr>
      </w:pPr>
    </w:p>
    <w:p w:rsidR="005260F4" w:rsidRDefault="005260F4" w:rsidP="005260F4">
      <w:pPr>
        <w:pStyle w:val="a6"/>
        <w:rPr>
          <w:rFonts w:ascii="Times New Roman" w:hAnsi="Times New Roman"/>
          <w:b/>
          <w:sz w:val="28"/>
          <w:szCs w:val="28"/>
        </w:rPr>
      </w:pPr>
    </w:p>
    <w:p w:rsidR="005260F4" w:rsidRDefault="005260F4" w:rsidP="005260F4">
      <w:pPr>
        <w:pStyle w:val="a6"/>
        <w:rPr>
          <w:rFonts w:ascii="Times New Roman" w:hAnsi="Times New Roman"/>
          <w:sz w:val="28"/>
          <w:szCs w:val="28"/>
        </w:rPr>
      </w:pPr>
    </w:p>
    <w:p w:rsidR="005260F4" w:rsidRDefault="005260F4" w:rsidP="005260F4">
      <w:pPr>
        <w:pStyle w:val="a6"/>
        <w:rPr>
          <w:rFonts w:ascii="Times New Roman" w:hAnsi="Times New Roman"/>
          <w:sz w:val="28"/>
          <w:szCs w:val="28"/>
        </w:rPr>
      </w:pPr>
    </w:p>
    <w:p w:rsidR="005260F4" w:rsidRDefault="005260F4" w:rsidP="005260F4">
      <w:pPr>
        <w:pStyle w:val="a6"/>
        <w:rPr>
          <w:rFonts w:ascii="Times New Roman" w:hAnsi="Times New Roman"/>
          <w:sz w:val="28"/>
          <w:szCs w:val="28"/>
        </w:rPr>
      </w:pPr>
    </w:p>
    <w:p w:rsidR="005260F4" w:rsidRDefault="005260F4" w:rsidP="005260F4">
      <w:pPr>
        <w:pStyle w:val="a6"/>
        <w:rPr>
          <w:rFonts w:ascii="Times New Roman" w:hAnsi="Times New Roman"/>
          <w:sz w:val="28"/>
          <w:szCs w:val="28"/>
        </w:rPr>
      </w:pPr>
    </w:p>
    <w:p w:rsidR="005260F4" w:rsidRDefault="005260F4" w:rsidP="005260F4">
      <w:pPr>
        <w:pStyle w:val="a6"/>
        <w:rPr>
          <w:rFonts w:ascii="Times New Roman" w:hAnsi="Times New Roman"/>
          <w:sz w:val="28"/>
          <w:szCs w:val="28"/>
        </w:rPr>
      </w:pPr>
    </w:p>
    <w:p w:rsidR="005260F4" w:rsidRDefault="005260F4" w:rsidP="005260F4">
      <w:pPr>
        <w:pStyle w:val="a6"/>
        <w:rPr>
          <w:rFonts w:ascii="Times New Roman" w:hAnsi="Times New Roman"/>
          <w:sz w:val="28"/>
          <w:szCs w:val="28"/>
        </w:rPr>
      </w:pPr>
    </w:p>
    <w:p w:rsidR="005260F4" w:rsidRDefault="005260F4" w:rsidP="005260F4">
      <w:pPr>
        <w:pStyle w:val="a6"/>
        <w:rPr>
          <w:rFonts w:ascii="Times New Roman" w:hAnsi="Times New Roman"/>
          <w:sz w:val="28"/>
          <w:szCs w:val="28"/>
        </w:rPr>
      </w:pPr>
    </w:p>
    <w:p w:rsidR="005260F4" w:rsidRDefault="005260F4" w:rsidP="005260F4">
      <w:pPr>
        <w:pStyle w:val="a6"/>
        <w:rPr>
          <w:rFonts w:ascii="Times New Roman" w:hAnsi="Times New Roman"/>
          <w:sz w:val="28"/>
          <w:szCs w:val="28"/>
        </w:rPr>
      </w:pPr>
    </w:p>
    <w:p w:rsidR="005260F4" w:rsidRDefault="005260F4" w:rsidP="005260F4">
      <w:pPr>
        <w:pStyle w:val="a6"/>
        <w:rPr>
          <w:rFonts w:ascii="Times New Roman" w:hAnsi="Times New Roman"/>
          <w:sz w:val="28"/>
          <w:szCs w:val="28"/>
        </w:rPr>
      </w:pPr>
    </w:p>
    <w:p w:rsidR="005260F4" w:rsidRDefault="005260F4" w:rsidP="005260F4">
      <w:pPr>
        <w:pStyle w:val="a6"/>
        <w:rPr>
          <w:rFonts w:ascii="Times New Roman" w:hAnsi="Times New Roman"/>
          <w:sz w:val="28"/>
          <w:szCs w:val="28"/>
        </w:rPr>
      </w:pPr>
    </w:p>
    <w:p w:rsidR="005260F4" w:rsidRDefault="005260F4" w:rsidP="005260F4">
      <w:pPr>
        <w:pStyle w:val="a6"/>
        <w:rPr>
          <w:rFonts w:ascii="Times New Roman" w:hAnsi="Times New Roman"/>
          <w:sz w:val="28"/>
          <w:szCs w:val="28"/>
        </w:rPr>
      </w:pPr>
    </w:p>
    <w:p w:rsidR="005260F4" w:rsidRDefault="005260F4" w:rsidP="005260F4">
      <w:pPr>
        <w:pStyle w:val="a6"/>
        <w:rPr>
          <w:rFonts w:ascii="Times New Roman" w:hAnsi="Times New Roman"/>
          <w:sz w:val="28"/>
          <w:szCs w:val="28"/>
        </w:rPr>
      </w:pPr>
    </w:p>
    <w:p w:rsidR="005260F4" w:rsidRDefault="005260F4" w:rsidP="005260F4">
      <w:pPr>
        <w:pStyle w:val="a6"/>
        <w:jc w:val="right"/>
        <w:rPr>
          <w:rFonts w:ascii="Times New Roman" w:hAnsi="Times New Roman"/>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p>
    <w:p w:rsidR="005260F4" w:rsidRDefault="005260F4" w:rsidP="005260F4">
      <w:pPr>
        <w:pStyle w:val="a6"/>
        <w:jc w:val="right"/>
        <w:rPr>
          <w:rFonts w:ascii="Times New Roman" w:hAnsi="Times New Roman"/>
          <w:b/>
          <w:sz w:val="24"/>
          <w:szCs w:val="24"/>
        </w:rPr>
      </w:pPr>
      <w:r>
        <w:rPr>
          <w:rFonts w:ascii="Times New Roman" w:hAnsi="Times New Roman"/>
          <w:b/>
          <w:sz w:val="24"/>
          <w:szCs w:val="24"/>
        </w:rPr>
        <w:lastRenderedPageBreak/>
        <w:t xml:space="preserve">Приложение 3 к решению </w:t>
      </w:r>
    </w:p>
    <w:p w:rsidR="005260F4" w:rsidRDefault="005260F4" w:rsidP="005260F4">
      <w:pPr>
        <w:pStyle w:val="a6"/>
        <w:jc w:val="right"/>
        <w:rPr>
          <w:rFonts w:ascii="Times New Roman" w:hAnsi="Times New Roman"/>
          <w:b/>
          <w:sz w:val="24"/>
          <w:szCs w:val="24"/>
        </w:rPr>
      </w:pPr>
      <w:r>
        <w:rPr>
          <w:rFonts w:ascii="Times New Roman" w:hAnsi="Times New Roman"/>
          <w:b/>
          <w:sz w:val="24"/>
          <w:szCs w:val="24"/>
        </w:rPr>
        <w:t>Совета депутатов Крутоярского</w:t>
      </w:r>
    </w:p>
    <w:p w:rsidR="005260F4" w:rsidRDefault="005260F4" w:rsidP="005260F4">
      <w:pPr>
        <w:pStyle w:val="a6"/>
        <w:jc w:val="right"/>
        <w:rPr>
          <w:rFonts w:ascii="Times New Roman" w:hAnsi="Times New Roman"/>
          <w:b/>
          <w:sz w:val="24"/>
          <w:szCs w:val="24"/>
        </w:rPr>
      </w:pPr>
      <w:r>
        <w:rPr>
          <w:rFonts w:ascii="Times New Roman" w:hAnsi="Times New Roman"/>
          <w:b/>
          <w:sz w:val="24"/>
          <w:szCs w:val="24"/>
        </w:rPr>
        <w:t xml:space="preserve">муниципального образования </w:t>
      </w:r>
    </w:p>
    <w:p w:rsidR="005260F4" w:rsidRDefault="005260F4" w:rsidP="005260F4">
      <w:pPr>
        <w:pStyle w:val="a6"/>
        <w:jc w:val="right"/>
        <w:rPr>
          <w:rFonts w:ascii="Times New Roman" w:hAnsi="Times New Roman"/>
          <w:b/>
          <w:sz w:val="24"/>
          <w:szCs w:val="24"/>
        </w:rPr>
      </w:pPr>
      <w:r>
        <w:rPr>
          <w:rFonts w:ascii="Times New Roman" w:hAnsi="Times New Roman"/>
          <w:b/>
          <w:sz w:val="24"/>
          <w:szCs w:val="24"/>
        </w:rPr>
        <w:t>№ 26 от 15 мая 2014 года</w:t>
      </w:r>
    </w:p>
    <w:p w:rsidR="005260F4" w:rsidRDefault="005260F4" w:rsidP="005260F4">
      <w:pPr>
        <w:pStyle w:val="a6"/>
        <w:rPr>
          <w:rFonts w:ascii="Times New Roman" w:hAnsi="Times New Roman"/>
          <w:sz w:val="28"/>
          <w:szCs w:val="28"/>
        </w:rPr>
      </w:pPr>
    </w:p>
    <w:p w:rsidR="005260F4" w:rsidRDefault="005260F4" w:rsidP="005260F4">
      <w:pPr>
        <w:pStyle w:val="a6"/>
        <w:rPr>
          <w:rFonts w:ascii="Times New Roman" w:hAnsi="Times New Roman"/>
          <w:sz w:val="28"/>
          <w:szCs w:val="28"/>
        </w:rPr>
      </w:pPr>
    </w:p>
    <w:p w:rsidR="005260F4" w:rsidRDefault="005260F4" w:rsidP="005260F4">
      <w:pPr>
        <w:pStyle w:val="a6"/>
        <w:rPr>
          <w:rFonts w:ascii="Times New Roman" w:hAnsi="Times New Roman"/>
          <w:sz w:val="28"/>
          <w:szCs w:val="28"/>
        </w:rPr>
      </w:pPr>
    </w:p>
    <w:p w:rsidR="005260F4" w:rsidRDefault="005260F4" w:rsidP="005260F4">
      <w:pPr>
        <w:pStyle w:val="a6"/>
        <w:jc w:val="center"/>
        <w:rPr>
          <w:rFonts w:ascii="Times New Roman" w:hAnsi="Times New Roman"/>
          <w:b/>
          <w:sz w:val="28"/>
          <w:szCs w:val="28"/>
        </w:rPr>
      </w:pPr>
      <w:r>
        <w:rPr>
          <w:rFonts w:ascii="Times New Roman" w:hAnsi="Times New Roman"/>
          <w:b/>
          <w:sz w:val="28"/>
          <w:szCs w:val="28"/>
        </w:rPr>
        <w:t>Положение</w:t>
      </w:r>
    </w:p>
    <w:p w:rsidR="005260F4" w:rsidRDefault="005260F4" w:rsidP="005260F4">
      <w:pPr>
        <w:pStyle w:val="a6"/>
        <w:jc w:val="center"/>
        <w:rPr>
          <w:rFonts w:ascii="Times New Roman" w:hAnsi="Times New Roman"/>
          <w:b/>
          <w:sz w:val="28"/>
          <w:szCs w:val="28"/>
        </w:rPr>
      </w:pPr>
      <w:r>
        <w:rPr>
          <w:rFonts w:ascii="Times New Roman" w:hAnsi="Times New Roman"/>
          <w:b/>
          <w:sz w:val="28"/>
          <w:szCs w:val="28"/>
        </w:rPr>
        <w:t>О порядке назначения и выплаты ежемесячной надбавки к должностному окладу за выслугу лет муниципальным служащим Крутоярского муниципального образования.</w:t>
      </w:r>
    </w:p>
    <w:p w:rsidR="005260F4" w:rsidRDefault="005260F4" w:rsidP="005260F4">
      <w:pPr>
        <w:pStyle w:val="a6"/>
        <w:rPr>
          <w:rFonts w:ascii="Times New Roman" w:hAnsi="Times New Roman"/>
          <w:b/>
          <w:sz w:val="28"/>
          <w:szCs w:val="28"/>
        </w:rPr>
      </w:pPr>
    </w:p>
    <w:p w:rsidR="005260F4" w:rsidRDefault="005260F4" w:rsidP="005260F4">
      <w:pPr>
        <w:pStyle w:val="a6"/>
        <w:jc w:val="center"/>
        <w:rPr>
          <w:rFonts w:ascii="Times New Roman" w:hAnsi="Times New Roman"/>
          <w:b/>
          <w:sz w:val="28"/>
          <w:szCs w:val="28"/>
        </w:rPr>
      </w:pPr>
      <w:r>
        <w:rPr>
          <w:rFonts w:ascii="Times New Roman" w:hAnsi="Times New Roman"/>
          <w:b/>
          <w:sz w:val="28"/>
          <w:szCs w:val="28"/>
        </w:rPr>
        <w:t>1.Общие положения</w:t>
      </w:r>
    </w:p>
    <w:p w:rsidR="005260F4" w:rsidRDefault="005260F4" w:rsidP="005260F4">
      <w:pPr>
        <w:pStyle w:val="a6"/>
        <w:jc w:val="both"/>
        <w:rPr>
          <w:rFonts w:ascii="Times New Roman" w:hAnsi="Times New Roman"/>
          <w:sz w:val="28"/>
          <w:szCs w:val="28"/>
        </w:rPr>
      </w:pPr>
      <w:r>
        <w:rPr>
          <w:rFonts w:ascii="Times New Roman" w:hAnsi="Times New Roman"/>
          <w:sz w:val="28"/>
          <w:szCs w:val="28"/>
        </w:rPr>
        <w:t xml:space="preserve">1.1.Выплата ежемесячной надбавки за выслугу лет </w:t>
      </w:r>
      <w:proofErr w:type="gramStart"/>
      <w:r>
        <w:rPr>
          <w:rFonts w:ascii="Times New Roman" w:hAnsi="Times New Roman"/>
          <w:sz w:val="28"/>
          <w:szCs w:val="28"/>
        </w:rPr>
        <w:t>муниципальным служащим, замещающим должности муниципальной службы Крутоярского муниципального образования производится</w:t>
      </w:r>
      <w:proofErr w:type="gramEnd"/>
      <w:r>
        <w:rPr>
          <w:rFonts w:ascii="Times New Roman" w:hAnsi="Times New Roman"/>
          <w:sz w:val="28"/>
          <w:szCs w:val="28"/>
        </w:rPr>
        <w:t xml:space="preserve"> дифференцированно, в зависимости от стажа муниципальной службы, дающего право на получение этой надбавки, в следующих размерах:</w:t>
      </w:r>
    </w:p>
    <w:p w:rsidR="005260F4" w:rsidRDefault="005260F4" w:rsidP="005260F4">
      <w:pPr>
        <w:pStyle w:val="a6"/>
        <w:jc w:val="both"/>
        <w:rPr>
          <w:rFonts w:ascii="Times New Roman" w:hAnsi="Times New Roman"/>
          <w:sz w:val="28"/>
          <w:szCs w:val="28"/>
        </w:rPr>
      </w:pPr>
      <w:r>
        <w:rPr>
          <w:rFonts w:ascii="Times New Roman" w:hAnsi="Times New Roman"/>
          <w:sz w:val="28"/>
          <w:szCs w:val="28"/>
        </w:rPr>
        <w:t>10  процентов должностного оклада при стаже муниципальной службы от 1 года до 5 лет;</w:t>
      </w:r>
    </w:p>
    <w:p w:rsidR="005260F4" w:rsidRDefault="005260F4" w:rsidP="005260F4">
      <w:pPr>
        <w:pStyle w:val="a6"/>
        <w:jc w:val="both"/>
        <w:rPr>
          <w:rFonts w:ascii="Times New Roman" w:hAnsi="Times New Roman"/>
          <w:sz w:val="28"/>
          <w:szCs w:val="28"/>
        </w:rPr>
      </w:pPr>
      <w:r>
        <w:rPr>
          <w:rFonts w:ascii="Times New Roman" w:hAnsi="Times New Roman"/>
          <w:sz w:val="28"/>
          <w:szCs w:val="28"/>
        </w:rPr>
        <w:t>15  процентов должностного оклада при стаже муниципальной службы от 5 лет до 10 лет;</w:t>
      </w:r>
    </w:p>
    <w:p w:rsidR="005260F4" w:rsidRDefault="005260F4" w:rsidP="005260F4">
      <w:pPr>
        <w:pStyle w:val="a6"/>
        <w:jc w:val="both"/>
        <w:rPr>
          <w:rFonts w:ascii="Times New Roman" w:hAnsi="Times New Roman"/>
          <w:sz w:val="28"/>
          <w:szCs w:val="28"/>
        </w:rPr>
      </w:pPr>
      <w:r>
        <w:rPr>
          <w:rFonts w:ascii="Times New Roman" w:hAnsi="Times New Roman"/>
          <w:sz w:val="28"/>
          <w:szCs w:val="28"/>
        </w:rPr>
        <w:t>20  процентов должностного оклада при стаже муниципальной службы от 10 лет до 15 лет;</w:t>
      </w:r>
    </w:p>
    <w:p w:rsidR="005260F4" w:rsidRDefault="005260F4" w:rsidP="005260F4">
      <w:pPr>
        <w:pStyle w:val="a6"/>
        <w:jc w:val="both"/>
        <w:rPr>
          <w:rFonts w:ascii="Times New Roman" w:hAnsi="Times New Roman"/>
          <w:sz w:val="28"/>
          <w:szCs w:val="28"/>
        </w:rPr>
      </w:pPr>
      <w:r>
        <w:rPr>
          <w:rFonts w:ascii="Times New Roman" w:hAnsi="Times New Roman"/>
          <w:sz w:val="28"/>
          <w:szCs w:val="28"/>
        </w:rPr>
        <w:t>30  процентов должностного оклада при стаже муниципальной службы свыше 15 лет.</w:t>
      </w:r>
    </w:p>
    <w:p w:rsidR="005260F4" w:rsidRDefault="005260F4" w:rsidP="005260F4">
      <w:pPr>
        <w:pStyle w:val="a6"/>
        <w:rPr>
          <w:rFonts w:ascii="Times New Roman" w:hAnsi="Times New Roman"/>
          <w:b/>
          <w:sz w:val="28"/>
          <w:szCs w:val="28"/>
        </w:rPr>
      </w:pPr>
    </w:p>
    <w:p w:rsidR="005260F4" w:rsidRDefault="005260F4" w:rsidP="005260F4">
      <w:pPr>
        <w:pStyle w:val="a6"/>
        <w:jc w:val="center"/>
        <w:rPr>
          <w:rFonts w:ascii="Times New Roman" w:hAnsi="Times New Roman"/>
          <w:b/>
          <w:sz w:val="28"/>
          <w:szCs w:val="28"/>
        </w:rPr>
      </w:pPr>
      <w:r>
        <w:rPr>
          <w:rFonts w:ascii="Times New Roman" w:hAnsi="Times New Roman"/>
          <w:b/>
          <w:sz w:val="28"/>
          <w:szCs w:val="28"/>
        </w:rPr>
        <w:t>2.Порядок исчисления и выплаты ежемесячной надбавки за выслугу лет</w:t>
      </w:r>
    </w:p>
    <w:p w:rsidR="005260F4" w:rsidRDefault="005260F4" w:rsidP="005260F4">
      <w:pPr>
        <w:pStyle w:val="a6"/>
        <w:jc w:val="both"/>
        <w:rPr>
          <w:rFonts w:ascii="Times New Roman" w:hAnsi="Times New Roman"/>
          <w:sz w:val="28"/>
          <w:szCs w:val="28"/>
        </w:rPr>
      </w:pPr>
      <w:r>
        <w:rPr>
          <w:rFonts w:ascii="Times New Roman" w:hAnsi="Times New Roman"/>
          <w:sz w:val="28"/>
          <w:szCs w:val="28"/>
        </w:rPr>
        <w:t>2.1.Ежемесячная надбавка за выслугу лет исчисляется, исходя из должностного оклада муниципального служащего, без учета  доплат и надбавок и выплачивается ежемесячно одновременно с денежным содержанием. При временном замещении дополнительная ежемесячная надбавка за выслугу лет исчисляется на должностной оклад по основной работе.</w:t>
      </w:r>
    </w:p>
    <w:p w:rsidR="005260F4" w:rsidRDefault="005260F4" w:rsidP="005260F4">
      <w:pPr>
        <w:pStyle w:val="a6"/>
        <w:jc w:val="both"/>
        <w:rPr>
          <w:rFonts w:ascii="Times New Roman" w:hAnsi="Times New Roman"/>
          <w:sz w:val="28"/>
          <w:szCs w:val="28"/>
        </w:rPr>
      </w:pPr>
      <w:r>
        <w:rPr>
          <w:rFonts w:ascii="Times New Roman" w:hAnsi="Times New Roman"/>
          <w:sz w:val="28"/>
          <w:szCs w:val="28"/>
        </w:rPr>
        <w:t>2.2. Ежемесячная надбавка за выслугу лет выплачивается с момента возникновения права на назначение или изменение размера этой надбавки. В этом случае,  если у муниципального служащего право на назначение или изменение размера надбавки за выслугу лет наступило в период исполнения должностных обязанностей, при переподготовке или повышении квалификации с отрывом от работы в учебном учреждении, где за слушателем сохраняется средняя заработная плата, и в других аналогичных случаях, при которых за работником сохраняется средний заработок</w:t>
      </w:r>
      <w:proofErr w:type="gramStart"/>
      <w:r>
        <w:rPr>
          <w:rFonts w:ascii="Times New Roman" w:hAnsi="Times New Roman"/>
          <w:sz w:val="28"/>
          <w:szCs w:val="28"/>
        </w:rPr>
        <w:t xml:space="preserve"> ,</w:t>
      </w:r>
      <w:proofErr w:type="gramEnd"/>
      <w:r>
        <w:rPr>
          <w:rFonts w:ascii="Times New Roman" w:hAnsi="Times New Roman"/>
          <w:sz w:val="28"/>
          <w:szCs w:val="28"/>
        </w:rPr>
        <w:t>ему устанавливается  указанная надбавка с момента наступления этого права и производится соответствующий перерасчет денежного содержания. Если у муниципального служащего право на назначение или изменение размера надбавки за выслугу лет наступило в период пребывания его в ежегодном оплачиваемом отпуске,  а  также в период его временной нетрудоспособности, выплата новой надбавки производится после окончания отпуска или периода временной нетрудоспособности.</w:t>
      </w:r>
    </w:p>
    <w:p w:rsidR="005260F4" w:rsidRDefault="005260F4" w:rsidP="005260F4">
      <w:pPr>
        <w:pStyle w:val="a6"/>
        <w:rPr>
          <w:rFonts w:ascii="Times New Roman" w:hAnsi="Times New Roman"/>
          <w:sz w:val="28"/>
          <w:szCs w:val="28"/>
        </w:rPr>
      </w:pPr>
      <w:r>
        <w:rPr>
          <w:rFonts w:ascii="Times New Roman" w:hAnsi="Times New Roman"/>
          <w:sz w:val="28"/>
          <w:szCs w:val="28"/>
        </w:rPr>
        <w:lastRenderedPageBreak/>
        <w:t xml:space="preserve">2.3. Назначение ежемесячной  надбавки производится </w:t>
      </w:r>
      <w:proofErr w:type="gramStart"/>
      <w:r>
        <w:rPr>
          <w:rFonts w:ascii="Times New Roman" w:hAnsi="Times New Roman"/>
          <w:sz w:val="28"/>
          <w:szCs w:val="28"/>
        </w:rPr>
        <w:t>на основании распоряжения руководителя органа местного самоуправления по представлению комиссии по установлению стажа к должностному окладу за выслугу</w:t>
      </w:r>
      <w:proofErr w:type="gramEnd"/>
      <w:r>
        <w:rPr>
          <w:rFonts w:ascii="Times New Roman" w:hAnsi="Times New Roman"/>
          <w:sz w:val="28"/>
          <w:szCs w:val="28"/>
        </w:rPr>
        <w:t xml:space="preserve"> лет.</w:t>
      </w:r>
    </w:p>
    <w:p w:rsidR="005260F4" w:rsidRDefault="005260F4" w:rsidP="005260F4">
      <w:pPr>
        <w:pStyle w:val="a6"/>
        <w:jc w:val="both"/>
        <w:rPr>
          <w:rFonts w:ascii="Times New Roman" w:hAnsi="Times New Roman"/>
          <w:sz w:val="28"/>
          <w:szCs w:val="28"/>
        </w:rPr>
      </w:pPr>
      <w:r>
        <w:rPr>
          <w:rFonts w:ascii="Times New Roman" w:hAnsi="Times New Roman"/>
          <w:sz w:val="28"/>
          <w:szCs w:val="28"/>
        </w:rPr>
        <w:t>2.4.При увольнении муниципального служащего ежемесячная надбавка за выслугу лет исчисляется пропорционально отработанному времени и ее выплата производится при окончательном расчете.</w:t>
      </w:r>
    </w:p>
    <w:p w:rsidR="005260F4" w:rsidRDefault="005260F4" w:rsidP="005260F4">
      <w:pPr>
        <w:pStyle w:val="a6"/>
        <w:rPr>
          <w:rFonts w:ascii="Times New Roman" w:hAnsi="Times New Roman"/>
          <w:sz w:val="28"/>
          <w:szCs w:val="28"/>
        </w:rPr>
      </w:pPr>
    </w:p>
    <w:p w:rsidR="005260F4" w:rsidRDefault="005260F4" w:rsidP="005260F4">
      <w:pPr>
        <w:pStyle w:val="a6"/>
        <w:jc w:val="center"/>
        <w:rPr>
          <w:rFonts w:ascii="Times New Roman" w:hAnsi="Times New Roman"/>
          <w:b/>
          <w:sz w:val="28"/>
          <w:szCs w:val="28"/>
        </w:rPr>
      </w:pPr>
      <w:r>
        <w:rPr>
          <w:rFonts w:ascii="Times New Roman" w:hAnsi="Times New Roman"/>
          <w:b/>
          <w:sz w:val="28"/>
          <w:szCs w:val="28"/>
        </w:rPr>
        <w:t>3. Порядок установления стажа муниципальной службы, дающего право на получение ежемесячной надбавки за выслугу лет.</w:t>
      </w:r>
    </w:p>
    <w:p w:rsidR="005260F4" w:rsidRDefault="005260F4" w:rsidP="005260F4">
      <w:pPr>
        <w:pStyle w:val="a6"/>
        <w:jc w:val="both"/>
        <w:rPr>
          <w:rFonts w:ascii="Times New Roman" w:hAnsi="Times New Roman"/>
          <w:sz w:val="28"/>
          <w:szCs w:val="28"/>
        </w:rPr>
      </w:pPr>
      <w:r>
        <w:rPr>
          <w:rFonts w:ascii="Times New Roman" w:hAnsi="Times New Roman"/>
          <w:sz w:val="28"/>
          <w:szCs w:val="28"/>
        </w:rPr>
        <w:t>3.1. Стаж муниципальной службы для выплаты муниципальному служащему ежемесячной надбавки за выслугу лет определяется комиссией по установлению стажа муниципальной службы.</w:t>
      </w:r>
    </w:p>
    <w:p w:rsidR="005260F4" w:rsidRDefault="005260F4" w:rsidP="005260F4">
      <w:pPr>
        <w:pStyle w:val="a6"/>
        <w:jc w:val="both"/>
        <w:rPr>
          <w:rFonts w:ascii="Times New Roman" w:hAnsi="Times New Roman"/>
          <w:sz w:val="28"/>
          <w:szCs w:val="28"/>
        </w:rPr>
      </w:pPr>
      <w:r>
        <w:rPr>
          <w:rFonts w:ascii="Times New Roman" w:hAnsi="Times New Roman"/>
          <w:sz w:val="28"/>
          <w:szCs w:val="28"/>
        </w:rPr>
        <w:t>3.2.Состав комиссии утверждается руководителем органа местного самоуправления</w:t>
      </w:r>
      <w:proofErr w:type="gramStart"/>
      <w:r>
        <w:rPr>
          <w:rFonts w:ascii="Times New Roman" w:hAnsi="Times New Roman"/>
          <w:sz w:val="28"/>
          <w:szCs w:val="28"/>
        </w:rPr>
        <w:t xml:space="preserve"> .</w:t>
      </w:r>
      <w:proofErr w:type="gramEnd"/>
    </w:p>
    <w:p w:rsidR="005260F4" w:rsidRDefault="005260F4" w:rsidP="005260F4">
      <w:pPr>
        <w:pStyle w:val="a6"/>
        <w:jc w:val="both"/>
        <w:rPr>
          <w:rFonts w:ascii="Times New Roman" w:hAnsi="Times New Roman"/>
          <w:sz w:val="28"/>
          <w:szCs w:val="28"/>
        </w:rPr>
      </w:pPr>
      <w:r>
        <w:rPr>
          <w:rFonts w:ascii="Times New Roman" w:hAnsi="Times New Roman"/>
          <w:sz w:val="28"/>
          <w:szCs w:val="28"/>
        </w:rPr>
        <w:t>3.3.Документами для определения стажа муниципальной службы,  дающего право на получение ежемесячной надбавки за выслугу лет, являются:</w:t>
      </w:r>
      <w:r>
        <w:rPr>
          <w:rFonts w:ascii="Times New Roman" w:hAnsi="Times New Roman"/>
          <w:sz w:val="28"/>
          <w:szCs w:val="28"/>
        </w:rPr>
        <w:br/>
        <w:t>а) трудовая книжка;</w:t>
      </w:r>
    </w:p>
    <w:p w:rsidR="005260F4" w:rsidRDefault="005260F4" w:rsidP="005260F4">
      <w:pPr>
        <w:pStyle w:val="a6"/>
        <w:jc w:val="both"/>
        <w:rPr>
          <w:rFonts w:ascii="Times New Roman" w:hAnsi="Times New Roman"/>
          <w:sz w:val="28"/>
          <w:szCs w:val="28"/>
        </w:rPr>
      </w:pPr>
      <w:r>
        <w:rPr>
          <w:rFonts w:ascii="Times New Roman" w:hAnsi="Times New Roman"/>
          <w:sz w:val="28"/>
          <w:szCs w:val="28"/>
        </w:rPr>
        <w:t>б</w:t>
      </w:r>
      <w:proofErr w:type="gramStart"/>
      <w:r>
        <w:rPr>
          <w:rFonts w:ascii="Times New Roman" w:hAnsi="Times New Roman"/>
          <w:sz w:val="28"/>
          <w:szCs w:val="28"/>
        </w:rPr>
        <w:t>)п</w:t>
      </w:r>
      <w:proofErr w:type="gramEnd"/>
      <w:r>
        <w:rPr>
          <w:rFonts w:ascii="Times New Roman" w:hAnsi="Times New Roman"/>
          <w:sz w:val="28"/>
          <w:szCs w:val="28"/>
        </w:rPr>
        <w:t>ри отсутствии трудовой книжки, а также в случаях ,когда в трудовой книжке содержаться неправильные или неточные записи либо не содержаться записи об отдельных периодах деятельности,- справки с места службы (работы), из архивных учреждений , выписки из приказов и других документов, подтверждающих трудовой стаж.</w:t>
      </w:r>
    </w:p>
    <w:p w:rsidR="005260F4" w:rsidRDefault="005260F4" w:rsidP="005260F4">
      <w:pPr>
        <w:pStyle w:val="a6"/>
        <w:jc w:val="both"/>
        <w:rPr>
          <w:rFonts w:ascii="Times New Roman" w:hAnsi="Times New Roman"/>
          <w:sz w:val="28"/>
          <w:szCs w:val="28"/>
        </w:rPr>
      </w:pPr>
      <w:r>
        <w:rPr>
          <w:rFonts w:ascii="Times New Roman" w:hAnsi="Times New Roman"/>
          <w:sz w:val="28"/>
          <w:szCs w:val="28"/>
        </w:rPr>
        <w:t>3.4.Решение комиссии по установлению стажа муниципальной службы оформляется  протоколом и передается руководителю органа местного самоуправления для издания распоряжения (приказа) об установлении и выплате ежемесячной надбавки к должностному окладу за выслугу лет.</w:t>
      </w:r>
    </w:p>
    <w:p w:rsidR="005260F4" w:rsidRDefault="005260F4" w:rsidP="005260F4">
      <w:pPr>
        <w:pStyle w:val="a6"/>
        <w:rPr>
          <w:rFonts w:ascii="Times New Roman" w:hAnsi="Times New Roman"/>
          <w:sz w:val="28"/>
          <w:szCs w:val="28"/>
        </w:rPr>
      </w:pPr>
    </w:p>
    <w:p w:rsidR="005260F4" w:rsidRDefault="005260F4" w:rsidP="005260F4">
      <w:pPr>
        <w:pStyle w:val="a6"/>
        <w:jc w:val="center"/>
        <w:rPr>
          <w:rFonts w:ascii="Times New Roman" w:hAnsi="Times New Roman"/>
          <w:b/>
          <w:sz w:val="28"/>
          <w:szCs w:val="28"/>
        </w:rPr>
      </w:pPr>
      <w:r>
        <w:rPr>
          <w:rFonts w:ascii="Times New Roman" w:hAnsi="Times New Roman"/>
          <w:b/>
          <w:sz w:val="28"/>
          <w:szCs w:val="28"/>
        </w:rPr>
        <w:t>4.Порядок включения (зачета) в стаж муниципальной службы муниципальных служащих Крутоярского муниципального образования иных периодов службы (работы)</w:t>
      </w:r>
    </w:p>
    <w:p w:rsidR="005260F4" w:rsidRDefault="005260F4" w:rsidP="005260F4">
      <w:pPr>
        <w:pStyle w:val="a6"/>
        <w:shd w:val="clear" w:color="auto" w:fill="FFFFFF"/>
        <w:rPr>
          <w:rFonts w:ascii="Times New Roman" w:hAnsi="Times New Roman"/>
          <w:sz w:val="28"/>
          <w:szCs w:val="28"/>
        </w:rPr>
      </w:pPr>
      <w:r>
        <w:rPr>
          <w:rFonts w:ascii="Times New Roman" w:hAnsi="Times New Roman"/>
          <w:sz w:val="28"/>
          <w:szCs w:val="28"/>
        </w:rPr>
        <w:t>4.1.Иные периоды службы (работы), в совокупности, не превышающие 5 лет, опыт и знания по которой необходимы для выполнения должностных обязанностей  по замещаемой должности муниципальной службы, могут включаться в стаж муниципальной службы  муниципальных служащих муниципального образования на основании распоряжения главы  администрации муниципального образования.</w:t>
      </w:r>
    </w:p>
    <w:p w:rsidR="005260F4" w:rsidRDefault="005260F4" w:rsidP="005260F4">
      <w:pPr>
        <w:pStyle w:val="a6"/>
        <w:shd w:val="clear" w:color="auto" w:fill="FFFFFF"/>
        <w:jc w:val="both"/>
        <w:rPr>
          <w:rFonts w:ascii="Times New Roman" w:hAnsi="Times New Roman"/>
          <w:sz w:val="28"/>
          <w:szCs w:val="28"/>
        </w:rPr>
      </w:pPr>
      <w:r>
        <w:rPr>
          <w:rFonts w:ascii="Times New Roman" w:hAnsi="Times New Roman"/>
          <w:sz w:val="28"/>
          <w:szCs w:val="28"/>
        </w:rPr>
        <w:t>4.2.Включение  в стаж муниципальной службы  иных периодов трудовой деятельности производится в порядке исключения, с целью привлечения либо закрепления квалифицированных кадров.</w:t>
      </w:r>
    </w:p>
    <w:p w:rsidR="005260F4" w:rsidRDefault="005260F4" w:rsidP="005260F4">
      <w:pPr>
        <w:pStyle w:val="a6"/>
        <w:shd w:val="clear" w:color="auto" w:fill="FFFFFF"/>
        <w:jc w:val="both"/>
        <w:rPr>
          <w:rFonts w:ascii="Times New Roman" w:hAnsi="Times New Roman"/>
          <w:sz w:val="28"/>
          <w:szCs w:val="28"/>
        </w:rPr>
      </w:pPr>
      <w:r>
        <w:rPr>
          <w:rFonts w:ascii="Times New Roman" w:hAnsi="Times New Roman"/>
          <w:sz w:val="28"/>
          <w:szCs w:val="28"/>
        </w:rPr>
        <w:t xml:space="preserve">4.3. Предложения о включении  в стаж  муниципальной службы  иных периодов службы (работы) рассматриваются комиссией по установлению стажа муниципальной службы (работы) для выплаты ежемесячной надбавки за выслугу лет, утвержденной  распоряжением главы администрации Крутоярского муниципального  образования.  При положительном решении о включении соответствующего периода в стаж муниципальной службы комиссия направляет протокол заседания комиссии  для подготовки соответствующего распоряжения </w:t>
      </w:r>
      <w:r>
        <w:rPr>
          <w:rFonts w:ascii="Times New Roman" w:hAnsi="Times New Roman"/>
          <w:sz w:val="28"/>
          <w:szCs w:val="28"/>
        </w:rPr>
        <w:lastRenderedPageBreak/>
        <w:t>администрации муниципального образования и представления его на подпись главе администрации муниципального образования  в установленном порядке.</w:t>
      </w:r>
    </w:p>
    <w:p w:rsidR="005260F4" w:rsidRDefault="005260F4" w:rsidP="005260F4">
      <w:pPr>
        <w:pStyle w:val="a6"/>
        <w:jc w:val="both"/>
        <w:rPr>
          <w:rFonts w:ascii="Times New Roman" w:hAnsi="Times New Roman"/>
          <w:sz w:val="28"/>
          <w:szCs w:val="28"/>
        </w:rPr>
      </w:pPr>
    </w:p>
    <w:p w:rsidR="005260F4" w:rsidRDefault="005260F4" w:rsidP="005260F4">
      <w:pPr>
        <w:pStyle w:val="a6"/>
        <w:jc w:val="center"/>
        <w:rPr>
          <w:rFonts w:ascii="Times New Roman" w:hAnsi="Times New Roman"/>
          <w:b/>
          <w:sz w:val="28"/>
          <w:szCs w:val="28"/>
        </w:rPr>
      </w:pPr>
      <w:r>
        <w:rPr>
          <w:rFonts w:ascii="Times New Roman" w:hAnsi="Times New Roman"/>
          <w:b/>
          <w:sz w:val="28"/>
          <w:szCs w:val="28"/>
        </w:rPr>
        <w:t>5. Ответственность за соблюдение установленного порядка начисления ежемесячной надбавки за выслугу лет.</w:t>
      </w:r>
    </w:p>
    <w:p w:rsidR="005260F4" w:rsidRDefault="005260F4" w:rsidP="005260F4">
      <w:pPr>
        <w:pStyle w:val="a6"/>
        <w:jc w:val="both"/>
        <w:rPr>
          <w:rFonts w:ascii="Times New Roman" w:hAnsi="Times New Roman"/>
          <w:sz w:val="28"/>
          <w:szCs w:val="28"/>
        </w:rPr>
      </w:pPr>
      <w:r>
        <w:rPr>
          <w:rFonts w:ascii="Times New Roman" w:hAnsi="Times New Roman"/>
          <w:sz w:val="28"/>
          <w:szCs w:val="28"/>
        </w:rPr>
        <w:t xml:space="preserve">5.1. Ответственность </w:t>
      </w:r>
      <w:proofErr w:type="gramStart"/>
      <w:r>
        <w:rPr>
          <w:rFonts w:ascii="Times New Roman" w:hAnsi="Times New Roman"/>
          <w:sz w:val="28"/>
          <w:szCs w:val="28"/>
        </w:rPr>
        <w:t>за</w:t>
      </w:r>
      <w:proofErr w:type="gramEnd"/>
      <w:r>
        <w:rPr>
          <w:rFonts w:ascii="Times New Roman" w:hAnsi="Times New Roman"/>
          <w:sz w:val="28"/>
          <w:szCs w:val="28"/>
        </w:rPr>
        <w:t xml:space="preserve"> </w:t>
      </w:r>
      <w:proofErr w:type="gramStart"/>
      <w:r>
        <w:rPr>
          <w:rFonts w:ascii="Times New Roman" w:hAnsi="Times New Roman"/>
          <w:sz w:val="28"/>
          <w:szCs w:val="28"/>
        </w:rPr>
        <w:t>своевременной</w:t>
      </w:r>
      <w:proofErr w:type="gramEnd"/>
      <w:r>
        <w:rPr>
          <w:rFonts w:ascii="Times New Roman" w:hAnsi="Times New Roman"/>
          <w:sz w:val="28"/>
          <w:szCs w:val="28"/>
        </w:rPr>
        <w:t xml:space="preserve"> пересмотр у муниципальных служащих  размера ежемесячной надбавки за выслугу лет, возлагается на администрацию и бухгалтерию органа местного самоуправления.</w:t>
      </w:r>
    </w:p>
    <w:p w:rsidR="005260F4" w:rsidRDefault="005260F4" w:rsidP="005260F4">
      <w:pPr>
        <w:pStyle w:val="a6"/>
        <w:jc w:val="both"/>
        <w:rPr>
          <w:rFonts w:ascii="Times New Roman" w:hAnsi="Times New Roman"/>
          <w:sz w:val="28"/>
          <w:szCs w:val="28"/>
        </w:rPr>
      </w:pPr>
      <w:r>
        <w:rPr>
          <w:rFonts w:ascii="Times New Roman" w:hAnsi="Times New Roman"/>
          <w:sz w:val="28"/>
          <w:szCs w:val="28"/>
        </w:rPr>
        <w:t>5.2. Индивидуальные трудовые споры по вопросам установления стажа муниципальной службы, надбавки за выслугу лет рассматриваются в установленном законодательством порядке.</w:t>
      </w:r>
    </w:p>
    <w:p w:rsidR="005260F4" w:rsidRDefault="005260F4" w:rsidP="005260F4">
      <w:pPr>
        <w:pStyle w:val="a6"/>
        <w:rPr>
          <w:rFonts w:ascii="Times New Roman" w:hAnsi="Times New Roman"/>
          <w:sz w:val="28"/>
          <w:szCs w:val="28"/>
        </w:rPr>
      </w:pPr>
    </w:p>
    <w:p w:rsidR="005260F4" w:rsidRDefault="005260F4" w:rsidP="005260F4">
      <w:pPr>
        <w:pStyle w:val="a6"/>
        <w:rPr>
          <w:rFonts w:ascii="Times New Roman" w:hAnsi="Times New Roman"/>
          <w:sz w:val="28"/>
          <w:szCs w:val="28"/>
        </w:rPr>
      </w:pPr>
    </w:p>
    <w:p w:rsidR="005260F4" w:rsidRDefault="005260F4" w:rsidP="005260F4">
      <w:pPr>
        <w:pStyle w:val="a6"/>
        <w:rPr>
          <w:rFonts w:ascii="Times New Roman" w:hAnsi="Times New Roman"/>
          <w:sz w:val="28"/>
          <w:szCs w:val="28"/>
        </w:rPr>
      </w:pPr>
    </w:p>
    <w:p w:rsidR="005260F4" w:rsidRDefault="005260F4" w:rsidP="005260F4">
      <w:pPr>
        <w:pStyle w:val="a6"/>
        <w:rPr>
          <w:rFonts w:ascii="Times New Roman" w:hAnsi="Times New Roman"/>
          <w:sz w:val="28"/>
          <w:szCs w:val="28"/>
        </w:rPr>
      </w:pPr>
    </w:p>
    <w:p w:rsidR="005260F4" w:rsidRDefault="005260F4" w:rsidP="005260F4">
      <w:pPr>
        <w:pStyle w:val="a6"/>
        <w:rPr>
          <w:rFonts w:ascii="Times New Roman" w:hAnsi="Times New Roman"/>
          <w:b/>
          <w:sz w:val="28"/>
          <w:szCs w:val="28"/>
        </w:rPr>
      </w:pPr>
    </w:p>
    <w:p w:rsidR="005260F4" w:rsidRDefault="005260F4" w:rsidP="005260F4"/>
    <w:p w:rsidR="005260F4" w:rsidRDefault="005260F4"/>
    <w:sectPr w:rsidR="005260F4" w:rsidSect="005260F4">
      <w:pgSz w:w="11906" w:h="16838"/>
      <w:pgMar w:top="851" w:right="851"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C91FE8"/>
    <w:rsid w:val="00080DB7"/>
    <w:rsid w:val="001A2AD2"/>
    <w:rsid w:val="00324807"/>
    <w:rsid w:val="003B2889"/>
    <w:rsid w:val="005105BA"/>
    <w:rsid w:val="005260F4"/>
    <w:rsid w:val="00632F04"/>
    <w:rsid w:val="00AE1739"/>
    <w:rsid w:val="00BC20DD"/>
    <w:rsid w:val="00C91FE8"/>
    <w:rsid w:val="00EA0565"/>
    <w:rsid w:val="00FF34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FE8"/>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91FE8"/>
    <w:pPr>
      <w:ind w:right="5755"/>
      <w:jc w:val="both"/>
    </w:pPr>
    <w:rPr>
      <w:sz w:val="28"/>
    </w:rPr>
  </w:style>
  <w:style w:type="character" w:customStyle="1" w:styleId="a4">
    <w:name w:val="Основной текст Знак"/>
    <w:basedOn w:val="a0"/>
    <w:link w:val="a3"/>
    <w:rsid w:val="00C91FE8"/>
    <w:rPr>
      <w:rFonts w:ascii="Times New Roman" w:eastAsia="Times New Roman" w:hAnsi="Times New Roman" w:cs="Times New Roman"/>
      <w:sz w:val="28"/>
      <w:szCs w:val="24"/>
      <w:lang w:eastAsia="zh-CN"/>
    </w:rPr>
  </w:style>
  <w:style w:type="paragraph" w:customStyle="1" w:styleId="a5">
    <w:name w:val="Содержимое таблицы"/>
    <w:basedOn w:val="a"/>
    <w:qFormat/>
    <w:rsid w:val="00C91FE8"/>
    <w:pPr>
      <w:suppressLineNumbers/>
    </w:pPr>
  </w:style>
  <w:style w:type="paragraph" w:customStyle="1" w:styleId="1">
    <w:name w:val="Без интервала1"/>
    <w:rsid w:val="00C91FE8"/>
    <w:pPr>
      <w:suppressAutoHyphens/>
      <w:spacing w:after="0" w:line="240" w:lineRule="auto"/>
    </w:pPr>
    <w:rPr>
      <w:rFonts w:ascii="Calibri" w:eastAsia="Calibri" w:hAnsi="Calibri" w:cs="Calibri"/>
      <w:sz w:val="24"/>
      <w:szCs w:val="24"/>
      <w:lang w:eastAsia="ar-SA" w:bidi="hi-IN"/>
    </w:rPr>
  </w:style>
  <w:style w:type="paragraph" w:styleId="a6">
    <w:name w:val="No Spacing"/>
    <w:qFormat/>
    <w:rsid w:val="005260F4"/>
    <w:pPr>
      <w:suppressAutoHyphens/>
      <w:spacing w:after="0" w:line="240" w:lineRule="auto"/>
    </w:pPr>
    <w:rPr>
      <w:rFonts w:eastAsia="Calibri" w:cs="Calibri"/>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7F00A-545B-4EAF-9D50-5807E82F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2570</Words>
  <Characters>14655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5</cp:revision>
  <cp:lastPrinted>2023-12-06T10:48:00Z</cp:lastPrinted>
  <dcterms:created xsi:type="dcterms:W3CDTF">2023-10-12T09:33:00Z</dcterms:created>
  <dcterms:modified xsi:type="dcterms:W3CDTF">2023-12-06T10:49:00Z</dcterms:modified>
</cp:coreProperties>
</file>