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10" w:rsidRPr="00C0042D" w:rsidRDefault="001F2F10">
      <w:pPr>
        <w:pStyle w:val="a3"/>
        <w:ind w:left="0"/>
        <w:jc w:val="left"/>
        <w:rPr>
          <w:b/>
          <w:sz w:val="30"/>
          <w:lang w:val="ru-RU"/>
        </w:rPr>
      </w:pPr>
    </w:p>
    <w:p w:rsidR="00C0042D" w:rsidRPr="00AD6C0C" w:rsidRDefault="00C0042D" w:rsidP="00C0042D">
      <w:pPr>
        <w:jc w:val="center"/>
        <w:rPr>
          <w:b/>
          <w:sz w:val="24"/>
          <w:szCs w:val="24"/>
          <w:lang w:eastAsia="ru-RU"/>
        </w:rPr>
      </w:pPr>
      <w:r w:rsidRPr="00AD6C0C">
        <w:rPr>
          <w:noProof/>
          <w:lang w:val="ru-RU" w:eastAsia="ru-RU"/>
        </w:rPr>
        <w:drawing>
          <wp:inline distT="0" distB="0" distL="0" distR="0">
            <wp:extent cx="666750" cy="9048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42D" w:rsidRPr="00AD6C0C" w:rsidRDefault="00C0042D" w:rsidP="00C0042D">
      <w:pPr>
        <w:tabs>
          <w:tab w:val="left" w:pos="720"/>
          <w:tab w:val="center" w:pos="4677"/>
          <w:tab w:val="right" w:pos="9355"/>
        </w:tabs>
        <w:suppressAutoHyphens/>
        <w:spacing w:line="252" w:lineRule="auto"/>
        <w:ind w:left="851" w:hanging="851"/>
        <w:rPr>
          <w:i/>
          <w:spacing w:val="24"/>
          <w:sz w:val="24"/>
          <w:szCs w:val="20"/>
          <w:lang w:eastAsia="ru-RU"/>
        </w:rPr>
      </w:pPr>
      <w:r w:rsidRPr="00AD6C0C">
        <w:rPr>
          <w:i/>
          <w:noProof/>
          <w:spacing w:val="24"/>
          <w:sz w:val="24"/>
          <w:szCs w:val="20"/>
          <w:lang w:eastAsia="ru-RU"/>
        </w:rPr>
        <w:tab/>
      </w:r>
      <w:r w:rsidRPr="00AD6C0C">
        <w:rPr>
          <w:i/>
          <w:noProof/>
          <w:spacing w:val="24"/>
          <w:sz w:val="24"/>
          <w:szCs w:val="20"/>
          <w:lang w:eastAsia="ru-RU"/>
        </w:rPr>
        <w:tab/>
      </w:r>
    </w:p>
    <w:p w:rsidR="00C0042D" w:rsidRPr="00AD6C0C" w:rsidRDefault="00C0042D" w:rsidP="00C0042D">
      <w:pPr>
        <w:jc w:val="center"/>
        <w:rPr>
          <w:b/>
          <w:bCs/>
          <w:iCs/>
          <w:sz w:val="24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АДМИНИСТРАЦИЯ ЕКАТЕРИНОВСКОГО МУНИЦИПАЛЬНОГО РАЙОНА</w:t>
      </w:r>
    </w:p>
    <w:p w:rsidR="00C0042D" w:rsidRPr="00AD6C0C" w:rsidRDefault="00C0042D" w:rsidP="00C0042D">
      <w:pPr>
        <w:keepNext/>
        <w:jc w:val="center"/>
        <w:outlineLvl w:val="0"/>
        <w:rPr>
          <w:b/>
          <w:bCs/>
          <w:iCs/>
          <w:sz w:val="26"/>
          <w:szCs w:val="20"/>
          <w:lang w:val="ru-RU" w:eastAsia="ru-RU"/>
        </w:rPr>
      </w:pPr>
      <w:r w:rsidRPr="00AD6C0C">
        <w:rPr>
          <w:b/>
          <w:bCs/>
          <w:iCs/>
          <w:sz w:val="24"/>
          <w:szCs w:val="20"/>
          <w:lang w:val="ru-RU" w:eastAsia="ru-RU"/>
        </w:rPr>
        <w:t>САРАТОВСКОЙ ОБЛАСТИ</w:t>
      </w:r>
    </w:p>
    <w:p w:rsidR="00C0042D" w:rsidRPr="00AD6C0C" w:rsidRDefault="00C0042D" w:rsidP="00C0042D">
      <w:pPr>
        <w:tabs>
          <w:tab w:val="left" w:pos="708"/>
          <w:tab w:val="center" w:pos="4153"/>
          <w:tab w:val="right" w:pos="8306"/>
        </w:tabs>
        <w:suppressAutoHyphens/>
        <w:spacing w:before="240"/>
        <w:jc w:val="center"/>
        <w:rPr>
          <w:b/>
          <w:spacing w:val="110"/>
          <w:sz w:val="30"/>
          <w:szCs w:val="20"/>
          <w:lang w:val="ru-RU" w:eastAsia="ru-RU"/>
        </w:rPr>
      </w:pPr>
      <w:r w:rsidRPr="00AD6C0C">
        <w:rPr>
          <w:b/>
          <w:spacing w:val="110"/>
          <w:sz w:val="30"/>
          <w:szCs w:val="20"/>
          <w:lang w:val="ru-RU" w:eastAsia="ru-RU"/>
        </w:rPr>
        <w:t>ПОСТАНОВЛЕНИЕ</w:t>
      </w:r>
    </w:p>
    <w:p w:rsidR="00C0042D" w:rsidRPr="00AD6C0C" w:rsidRDefault="00C0042D" w:rsidP="00C0042D">
      <w:pPr>
        <w:tabs>
          <w:tab w:val="left" w:pos="7088"/>
        </w:tabs>
        <w:rPr>
          <w:sz w:val="20"/>
          <w:szCs w:val="20"/>
          <w:lang w:val="ru-RU" w:eastAsia="ru-RU"/>
        </w:rPr>
      </w:pPr>
    </w:p>
    <w:p w:rsidR="00120447" w:rsidRDefault="00452A19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>
        <w:rPr>
          <w:b/>
          <w:sz w:val="26"/>
          <w:szCs w:val="26"/>
          <w:u w:val="single"/>
          <w:lang w:val="ru-RU" w:eastAsia="ru-RU"/>
        </w:rPr>
        <w:t xml:space="preserve">От </w:t>
      </w:r>
      <w:r w:rsidR="003A48E0">
        <w:rPr>
          <w:b/>
          <w:sz w:val="26"/>
          <w:szCs w:val="26"/>
          <w:u w:val="single"/>
          <w:lang w:val="ru-RU" w:eastAsia="ru-RU"/>
        </w:rPr>
        <w:t>1</w:t>
      </w:r>
      <w:r w:rsidR="000237B6">
        <w:rPr>
          <w:b/>
          <w:sz w:val="26"/>
          <w:szCs w:val="26"/>
          <w:u w:val="single"/>
          <w:lang w:val="ru-RU" w:eastAsia="ru-RU"/>
        </w:rPr>
        <w:t>7</w:t>
      </w:r>
      <w:r w:rsidR="003A48E0">
        <w:rPr>
          <w:b/>
          <w:sz w:val="26"/>
          <w:szCs w:val="26"/>
          <w:u w:val="single"/>
          <w:lang w:val="ru-RU" w:eastAsia="ru-RU"/>
        </w:rPr>
        <w:t>.0</w:t>
      </w:r>
      <w:r w:rsidR="000237B6">
        <w:rPr>
          <w:b/>
          <w:sz w:val="26"/>
          <w:szCs w:val="26"/>
          <w:u w:val="single"/>
          <w:lang w:val="ru-RU" w:eastAsia="ru-RU"/>
        </w:rPr>
        <w:t>3</w:t>
      </w:r>
      <w:r w:rsidRPr="00452A19">
        <w:rPr>
          <w:b/>
          <w:sz w:val="26"/>
          <w:szCs w:val="26"/>
          <w:u w:val="single"/>
          <w:lang w:val="ru-RU" w:eastAsia="ru-RU"/>
        </w:rPr>
        <w:t>.20</w:t>
      </w:r>
      <w:r w:rsidR="003A48E0">
        <w:rPr>
          <w:b/>
          <w:sz w:val="26"/>
          <w:szCs w:val="26"/>
          <w:u w:val="single"/>
          <w:lang w:val="ru-RU" w:eastAsia="ru-RU"/>
        </w:rPr>
        <w:t>20</w:t>
      </w:r>
      <w:r w:rsidR="00C0042D" w:rsidRPr="00452A19">
        <w:rPr>
          <w:b/>
          <w:sz w:val="26"/>
          <w:szCs w:val="26"/>
          <w:u w:val="single"/>
          <w:lang w:val="ru-RU" w:eastAsia="ru-RU"/>
        </w:rPr>
        <w:t xml:space="preserve"> г. №</w:t>
      </w:r>
      <w:r w:rsidR="00105193">
        <w:rPr>
          <w:b/>
          <w:sz w:val="26"/>
          <w:szCs w:val="26"/>
          <w:u w:val="single"/>
          <w:lang w:val="ru-RU" w:eastAsia="ru-RU"/>
        </w:rPr>
        <w:t xml:space="preserve"> </w:t>
      </w:r>
      <w:r w:rsidR="003E2EC0">
        <w:rPr>
          <w:b/>
          <w:sz w:val="26"/>
          <w:szCs w:val="26"/>
          <w:u w:val="single"/>
          <w:lang w:val="ru-RU" w:eastAsia="ru-RU"/>
        </w:rPr>
        <w:t>162</w:t>
      </w:r>
    </w:p>
    <w:p w:rsidR="00C0042D" w:rsidRPr="00120447" w:rsidRDefault="00C0042D" w:rsidP="00120447">
      <w:pPr>
        <w:suppressAutoHyphens/>
        <w:rPr>
          <w:b/>
          <w:sz w:val="26"/>
          <w:szCs w:val="26"/>
          <w:u w:val="single"/>
          <w:lang w:val="ru-RU" w:eastAsia="ru-RU"/>
        </w:rPr>
      </w:pPr>
      <w:r w:rsidRPr="00452A19">
        <w:rPr>
          <w:b/>
          <w:lang w:val="ru-RU" w:eastAsia="ru-RU"/>
        </w:rPr>
        <w:t xml:space="preserve"> </w:t>
      </w:r>
      <w:r w:rsidR="00120447">
        <w:rPr>
          <w:b/>
          <w:lang w:val="ru-RU" w:eastAsia="ru-RU"/>
        </w:rPr>
        <w:t xml:space="preserve">         </w:t>
      </w:r>
      <w:r w:rsidRPr="00452A19">
        <w:rPr>
          <w:b/>
          <w:sz w:val="20"/>
          <w:szCs w:val="20"/>
          <w:lang w:val="ru-RU" w:eastAsia="ru-RU"/>
        </w:rPr>
        <w:t>р.п. Екатериновка</w:t>
      </w:r>
    </w:p>
    <w:p w:rsidR="00C0042D" w:rsidRPr="00AD6C0C" w:rsidRDefault="00C0042D" w:rsidP="00C0042D">
      <w:pPr>
        <w:pStyle w:val="Heading1"/>
        <w:spacing w:before="25" w:line="322" w:lineRule="exact"/>
        <w:ind w:left="0"/>
        <w:rPr>
          <w:lang w:val="ru-RU"/>
        </w:rPr>
      </w:pPr>
    </w:p>
    <w:p w:rsidR="00875023" w:rsidRPr="00875023" w:rsidRDefault="003A48E0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О внесении</w:t>
      </w:r>
      <w:r w:rsidR="00141FEB" w:rsidRPr="00875023">
        <w:rPr>
          <w:b/>
          <w:sz w:val="28"/>
          <w:szCs w:val="28"/>
          <w:lang w:val="ru-RU"/>
        </w:rPr>
        <w:t xml:space="preserve"> изменений</w:t>
      </w:r>
      <w:r w:rsidRPr="00875023">
        <w:rPr>
          <w:b/>
          <w:sz w:val="28"/>
          <w:szCs w:val="28"/>
          <w:lang w:val="ru-RU"/>
        </w:rPr>
        <w:t xml:space="preserve"> и дополнени</w:t>
      </w:r>
      <w:r w:rsidR="002B661D" w:rsidRPr="00875023">
        <w:rPr>
          <w:b/>
          <w:sz w:val="28"/>
          <w:szCs w:val="28"/>
          <w:lang w:val="ru-RU"/>
        </w:rPr>
        <w:t>й</w:t>
      </w:r>
      <w:r w:rsidRPr="00875023">
        <w:rPr>
          <w:b/>
          <w:sz w:val="28"/>
          <w:szCs w:val="28"/>
          <w:lang w:val="ru-RU"/>
        </w:rPr>
        <w:t xml:space="preserve"> </w:t>
      </w:r>
      <w:proofErr w:type="gramStart"/>
      <w:r w:rsidR="00875023" w:rsidRPr="00875023">
        <w:rPr>
          <w:b/>
          <w:sz w:val="28"/>
          <w:szCs w:val="28"/>
          <w:lang w:val="ru-RU"/>
        </w:rPr>
        <w:t>в</w:t>
      </w:r>
      <w:proofErr w:type="gramEnd"/>
      <w:r w:rsidR="00875023"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постановление администрации </w:t>
      </w:r>
      <w:proofErr w:type="spellStart"/>
      <w:r w:rsidRPr="00875023">
        <w:rPr>
          <w:b/>
          <w:sz w:val="28"/>
          <w:szCs w:val="28"/>
          <w:lang w:val="ru-RU"/>
        </w:rPr>
        <w:t>Екатериновского</w:t>
      </w:r>
      <w:proofErr w:type="spellEnd"/>
      <w:r w:rsidRPr="00875023">
        <w:rPr>
          <w:b/>
          <w:sz w:val="28"/>
          <w:szCs w:val="28"/>
          <w:lang w:val="ru-RU"/>
        </w:rPr>
        <w:t xml:space="preserve"> 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муниципального района от 11.02.2020 г. № 80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«О внесении изменений и дополнений </w:t>
      </w:r>
      <w:proofErr w:type="gramStart"/>
      <w:r w:rsidRPr="00875023">
        <w:rPr>
          <w:b/>
          <w:sz w:val="28"/>
          <w:szCs w:val="28"/>
          <w:lang w:val="ru-RU"/>
        </w:rPr>
        <w:t>в</w:t>
      </w:r>
      <w:proofErr w:type="gram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муниципальную программу  «Развитие </w:t>
      </w:r>
    </w:p>
    <w:p w:rsid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 xml:space="preserve">образования в </w:t>
      </w:r>
      <w:proofErr w:type="spellStart"/>
      <w:r w:rsidRPr="00875023">
        <w:rPr>
          <w:b/>
          <w:sz w:val="28"/>
          <w:szCs w:val="28"/>
          <w:lang w:val="ru-RU"/>
        </w:rPr>
        <w:t>Екатериновском</w:t>
      </w:r>
      <w:proofErr w:type="spellEnd"/>
      <w:r w:rsidRPr="00875023">
        <w:rPr>
          <w:b/>
          <w:sz w:val="28"/>
          <w:szCs w:val="28"/>
          <w:lang w:val="ru-RU"/>
        </w:rPr>
        <w:t xml:space="preserve"> </w:t>
      </w:r>
    </w:p>
    <w:p w:rsidR="00875023" w:rsidRPr="00875023" w:rsidRDefault="00875023" w:rsidP="00875023">
      <w:pPr>
        <w:widowControl/>
        <w:suppressAutoHyphens/>
        <w:autoSpaceDE/>
        <w:autoSpaceDN/>
        <w:jc w:val="both"/>
        <w:rPr>
          <w:b/>
          <w:sz w:val="28"/>
          <w:szCs w:val="28"/>
          <w:lang w:val="ru-RU"/>
        </w:rPr>
      </w:pPr>
      <w:r w:rsidRPr="00875023">
        <w:rPr>
          <w:b/>
          <w:sz w:val="28"/>
          <w:szCs w:val="28"/>
          <w:lang w:val="ru-RU"/>
        </w:rPr>
        <w:t>муницип</w:t>
      </w:r>
      <w:r w:rsidR="0088684E">
        <w:rPr>
          <w:b/>
          <w:sz w:val="28"/>
          <w:szCs w:val="28"/>
          <w:lang w:val="ru-RU"/>
        </w:rPr>
        <w:t xml:space="preserve">альном </w:t>
      </w:r>
      <w:proofErr w:type="gramStart"/>
      <w:r w:rsidR="0088684E">
        <w:rPr>
          <w:b/>
          <w:sz w:val="28"/>
          <w:szCs w:val="28"/>
          <w:lang w:val="ru-RU"/>
        </w:rPr>
        <w:t>районе</w:t>
      </w:r>
      <w:proofErr w:type="gramEnd"/>
      <w:r w:rsidR="0088684E">
        <w:rPr>
          <w:b/>
          <w:sz w:val="28"/>
          <w:szCs w:val="28"/>
          <w:lang w:val="ru-RU"/>
        </w:rPr>
        <w:t>» на 2020-2022 гг.</w:t>
      </w:r>
    </w:p>
    <w:p w:rsidR="00120447" w:rsidRPr="00E45D38" w:rsidRDefault="00120447" w:rsidP="00875023">
      <w:pPr>
        <w:rPr>
          <w:sz w:val="28"/>
          <w:szCs w:val="28"/>
          <w:lang w:val="ru-RU"/>
        </w:rPr>
      </w:pP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  <w:t xml:space="preserve">На основании статьи 179 Бюджетного Кодекса Российской Федерации, Федерального Закона № 273-ФЗ от 29.12.2012 года «Об образовании в Российской Федерации», Устава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области,</w:t>
      </w:r>
    </w:p>
    <w:p w:rsidR="00120447" w:rsidRPr="00E45D38" w:rsidRDefault="00120447" w:rsidP="00E45D38">
      <w:pPr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ab/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  <w:r w:rsidRPr="00E45D38">
        <w:rPr>
          <w:b/>
          <w:sz w:val="28"/>
          <w:szCs w:val="28"/>
        </w:rPr>
        <w:t>ПОСТАНОВЛЯЮ:</w:t>
      </w:r>
    </w:p>
    <w:p w:rsidR="00120447" w:rsidRPr="00E45D38" w:rsidRDefault="00120447" w:rsidP="00120447">
      <w:pPr>
        <w:adjustRightInd w:val="0"/>
        <w:jc w:val="center"/>
        <w:rPr>
          <w:b/>
          <w:sz w:val="28"/>
          <w:szCs w:val="28"/>
        </w:rPr>
      </w:pPr>
    </w:p>
    <w:p w:rsidR="00120447" w:rsidRDefault="003A48E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3E2EC0">
        <w:rPr>
          <w:sz w:val="28"/>
          <w:szCs w:val="28"/>
          <w:lang w:val="ru-RU"/>
        </w:rPr>
        <w:t xml:space="preserve">изменения и дополнения </w:t>
      </w:r>
      <w:r>
        <w:rPr>
          <w:sz w:val="28"/>
          <w:szCs w:val="28"/>
          <w:lang w:val="ru-RU"/>
        </w:rPr>
        <w:t>в</w:t>
      </w:r>
      <w:r w:rsidR="00120447" w:rsidRPr="00E45D38">
        <w:rPr>
          <w:sz w:val="28"/>
          <w:szCs w:val="28"/>
          <w:lang w:val="ru-RU"/>
        </w:rPr>
        <w:t xml:space="preserve"> </w:t>
      </w:r>
      <w:r w:rsidR="00BA2CF6">
        <w:rPr>
          <w:sz w:val="28"/>
          <w:szCs w:val="28"/>
          <w:lang w:val="ru-RU"/>
        </w:rPr>
        <w:t xml:space="preserve">постановление администрации </w:t>
      </w:r>
      <w:proofErr w:type="spellStart"/>
      <w:r w:rsidR="00BA2CF6">
        <w:rPr>
          <w:sz w:val="28"/>
          <w:szCs w:val="28"/>
          <w:lang w:val="ru-RU"/>
        </w:rPr>
        <w:t>Екатериновского</w:t>
      </w:r>
      <w:proofErr w:type="spellEnd"/>
      <w:r w:rsidR="00BA2CF6">
        <w:rPr>
          <w:sz w:val="28"/>
          <w:szCs w:val="28"/>
          <w:lang w:val="ru-RU"/>
        </w:rPr>
        <w:t xml:space="preserve">  муниципального района от 11.02.2020 г. № 80 «О внесении изменений и дополнений в муниципальную программу </w:t>
      </w:r>
      <w:r w:rsidR="00120447" w:rsidRPr="00E45D38">
        <w:rPr>
          <w:sz w:val="28"/>
          <w:szCs w:val="28"/>
          <w:lang w:val="ru-RU"/>
        </w:rPr>
        <w:t xml:space="preserve"> «Развитие образования в </w:t>
      </w:r>
      <w:proofErr w:type="spellStart"/>
      <w:r w:rsidR="00120447" w:rsidRPr="00E45D38">
        <w:rPr>
          <w:sz w:val="28"/>
          <w:szCs w:val="28"/>
          <w:lang w:val="ru-RU"/>
        </w:rPr>
        <w:t>Екатериновском</w:t>
      </w:r>
      <w:proofErr w:type="spellEnd"/>
      <w:r w:rsidR="00120447" w:rsidRPr="00E45D38">
        <w:rPr>
          <w:sz w:val="28"/>
          <w:szCs w:val="28"/>
          <w:lang w:val="ru-RU"/>
        </w:rPr>
        <w:t xml:space="preserve"> муниципальном районе»</w:t>
      </w:r>
      <w:r w:rsidR="00E45D38">
        <w:rPr>
          <w:sz w:val="28"/>
          <w:szCs w:val="28"/>
          <w:lang w:val="ru-RU"/>
        </w:rPr>
        <w:t xml:space="preserve"> на 2020-2022 гг.</w:t>
      </w:r>
      <w:r w:rsidR="000237B6">
        <w:rPr>
          <w:sz w:val="28"/>
          <w:szCs w:val="28"/>
          <w:lang w:val="ru-RU"/>
        </w:rPr>
        <w:t>:</w:t>
      </w:r>
    </w:p>
    <w:p w:rsidR="00F84F14" w:rsidRDefault="00FC1085" w:rsidP="00F84F14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Паспорт муниципальной программы «Развитие образования в </w:t>
      </w:r>
      <w:proofErr w:type="spellStart"/>
      <w:r>
        <w:rPr>
          <w:sz w:val="28"/>
          <w:szCs w:val="28"/>
          <w:lang w:val="ru-RU"/>
        </w:rPr>
        <w:t>Екатериновском</w:t>
      </w:r>
      <w:proofErr w:type="spellEnd"/>
      <w:r>
        <w:rPr>
          <w:sz w:val="28"/>
          <w:szCs w:val="28"/>
          <w:lang w:val="ru-RU"/>
        </w:rPr>
        <w:t xml:space="preserve"> муниципальном районе» на 2020-2022 гг.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Графа 1 «Объемы финансового обеспечения муниципальной программы, в том числе по годам» 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строка «Всего» «Бюджет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района» цифру «120212,1» заменить цифрой «120611,7»;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«2020 год»</w:t>
      </w:r>
      <w:r w:rsidRPr="00FC10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«Бюджет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муниципального района» цифру «45078,4» заменить цифрой «45478,0»;</w:t>
      </w:r>
    </w:p>
    <w:p w:rsidR="00FC1085" w:rsidRDefault="00FC1085" w:rsidP="00FC1085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Раздел 6 «Финансовое обеспечение реализации муниципальной программы» цифру «834006,8» заменить цифрой «849586,3», «2020 год» цифру «256131,9» заменить цифрой «261431,5», «2021 год»</w:t>
      </w:r>
      <w:r w:rsidR="007F3985">
        <w:rPr>
          <w:sz w:val="28"/>
          <w:szCs w:val="28"/>
          <w:lang w:val="ru-RU"/>
        </w:rPr>
        <w:t xml:space="preserve"> цифру «265507,3», заменить цифрой «270587,3», 2022 год» цифру «312367,6» заменить цифрой «317567,5»</w:t>
      </w:r>
      <w:r w:rsidR="00692F6D">
        <w:rPr>
          <w:sz w:val="28"/>
          <w:szCs w:val="28"/>
          <w:lang w:val="ru-RU"/>
        </w:rPr>
        <w:t>.</w:t>
      </w:r>
    </w:p>
    <w:p w:rsidR="00692F6D" w:rsidRDefault="00692F6D" w:rsidP="00692F6D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Приложение № 1 к программе развития образования в </w:t>
      </w:r>
      <w:proofErr w:type="spellStart"/>
      <w:r>
        <w:rPr>
          <w:sz w:val="28"/>
          <w:szCs w:val="28"/>
          <w:lang w:val="ru-RU"/>
        </w:rPr>
        <w:t>Екатериновском</w:t>
      </w:r>
      <w:proofErr w:type="spellEnd"/>
      <w:r>
        <w:rPr>
          <w:sz w:val="28"/>
          <w:szCs w:val="28"/>
          <w:lang w:val="ru-RU"/>
        </w:rPr>
        <w:t xml:space="preserve"> муниципальном районе</w:t>
      </w:r>
      <w:r w:rsidR="002C4767">
        <w:rPr>
          <w:sz w:val="28"/>
          <w:szCs w:val="28"/>
          <w:lang w:val="ru-RU"/>
        </w:rPr>
        <w:t xml:space="preserve"> «Сведения об объемах и </w:t>
      </w:r>
      <w:r w:rsidR="002C4767">
        <w:rPr>
          <w:sz w:val="28"/>
          <w:szCs w:val="28"/>
          <w:lang w:val="ru-RU"/>
        </w:rPr>
        <w:lastRenderedPageBreak/>
        <w:t xml:space="preserve">источниках финансового обеспечения муниципальной программы «развитие образования в </w:t>
      </w:r>
      <w:proofErr w:type="spellStart"/>
      <w:r w:rsidR="002C4767">
        <w:rPr>
          <w:sz w:val="28"/>
          <w:szCs w:val="28"/>
          <w:lang w:val="ru-RU"/>
        </w:rPr>
        <w:t>Екатериновском</w:t>
      </w:r>
      <w:proofErr w:type="spellEnd"/>
      <w:r w:rsidR="002C4767">
        <w:rPr>
          <w:sz w:val="28"/>
          <w:szCs w:val="28"/>
          <w:lang w:val="ru-RU"/>
        </w:rPr>
        <w:t xml:space="preserve"> муниципальном районе на 2020-2022 гг.» Подпрограмма 2 «Развитие системы общего образования»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П.2.5. графа 2 Основные мероприятия: Проведение капитального и текущего ремонта муниципальных образовательных организаций: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МБОУ СОШ № 1 р.п. Екатериновка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«2500,0 тыс. руб.» заменить цифрой «</w:t>
      </w:r>
      <w:r w:rsidR="00B14D6C">
        <w:rPr>
          <w:sz w:val="28"/>
          <w:szCs w:val="28"/>
          <w:lang w:val="ru-RU"/>
        </w:rPr>
        <w:t>2118283</w:t>
      </w:r>
      <w:r>
        <w:rPr>
          <w:sz w:val="28"/>
          <w:szCs w:val="28"/>
          <w:lang w:val="ru-RU"/>
        </w:rPr>
        <w:t xml:space="preserve"> руб.</w:t>
      </w:r>
      <w:r w:rsidR="00B14D6C">
        <w:rPr>
          <w:sz w:val="28"/>
          <w:szCs w:val="28"/>
          <w:lang w:val="ru-RU"/>
        </w:rPr>
        <w:t>»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№ 2 р.п. Екатериновка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«1800,0 тыс. руб.» заменить цифрой «</w:t>
      </w:r>
      <w:r w:rsidR="00B14D6C">
        <w:rPr>
          <w:sz w:val="28"/>
          <w:szCs w:val="28"/>
          <w:lang w:val="ru-RU"/>
        </w:rPr>
        <w:t>2492364</w:t>
      </w:r>
      <w:r>
        <w:rPr>
          <w:sz w:val="28"/>
          <w:szCs w:val="28"/>
          <w:lang w:val="ru-RU"/>
        </w:rPr>
        <w:t xml:space="preserve"> руб.»;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с. </w:t>
      </w:r>
      <w:proofErr w:type="spellStart"/>
      <w:r>
        <w:rPr>
          <w:sz w:val="28"/>
          <w:szCs w:val="28"/>
          <w:lang w:val="ru-RU"/>
        </w:rPr>
        <w:t>Кипцы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«1800,0 тыс. руб.» заменить цифрой </w:t>
      </w:r>
      <w:r w:rsidR="00B14D6C">
        <w:rPr>
          <w:sz w:val="28"/>
          <w:szCs w:val="28"/>
          <w:lang w:val="ru-RU"/>
        </w:rPr>
        <w:t>«1947725</w:t>
      </w:r>
      <w:r>
        <w:rPr>
          <w:sz w:val="28"/>
          <w:szCs w:val="28"/>
          <w:lang w:val="ru-RU"/>
        </w:rPr>
        <w:t xml:space="preserve"> руб.»;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с. Крутояр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«1200,0 тыс. руб.»  заменить цифрой </w:t>
      </w:r>
      <w:r w:rsidR="00B14D6C">
        <w:rPr>
          <w:sz w:val="28"/>
          <w:szCs w:val="28"/>
          <w:lang w:val="ru-RU"/>
        </w:rPr>
        <w:t>«1737306</w:t>
      </w:r>
      <w:r>
        <w:rPr>
          <w:sz w:val="28"/>
          <w:szCs w:val="28"/>
          <w:lang w:val="ru-RU"/>
        </w:rPr>
        <w:t xml:space="preserve"> руб.»;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</w:t>
      </w:r>
      <w:proofErr w:type="gramStart"/>
      <w:r>
        <w:rPr>
          <w:sz w:val="28"/>
          <w:szCs w:val="28"/>
          <w:lang w:val="ru-RU"/>
        </w:rPr>
        <w:t>с</w:t>
      </w:r>
      <w:proofErr w:type="gramEnd"/>
      <w:r>
        <w:rPr>
          <w:sz w:val="28"/>
          <w:szCs w:val="28"/>
          <w:lang w:val="ru-RU"/>
        </w:rPr>
        <w:t xml:space="preserve">. </w:t>
      </w:r>
      <w:proofErr w:type="gramStart"/>
      <w:r>
        <w:rPr>
          <w:sz w:val="28"/>
          <w:szCs w:val="28"/>
          <w:lang w:val="ru-RU"/>
        </w:rPr>
        <w:t>Вязовка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«2500,0 тыс. руб.» заменить цифрой «</w:t>
      </w:r>
      <w:r w:rsidR="00B14D6C">
        <w:rPr>
          <w:sz w:val="28"/>
          <w:szCs w:val="28"/>
          <w:lang w:val="ru-RU"/>
        </w:rPr>
        <w:t>2312544</w:t>
      </w:r>
      <w:r>
        <w:rPr>
          <w:sz w:val="28"/>
          <w:szCs w:val="28"/>
          <w:lang w:val="ru-RU"/>
        </w:rPr>
        <w:t>руб.»;</w:t>
      </w:r>
    </w:p>
    <w:p w:rsidR="002C4767" w:rsidRDefault="002C4767" w:rsidP="002C4767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с. Колено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«1700,0 тыс. руб.» заменить цифрой «</w:t>
      </w:r>
      <w:r w:rsidR="00B14D6C">
        <w:rPr>
          <w:sz w:val="28"/>
          <w:szCs w:val="28"/>
          <w:lang w:val="ru-RU"/>
        </w:rPr>
        <w:t>2167824</w:t>
      </w:r>
      <w:r w:rsidR="0019481F">
        <w:rPr>
          <w:sz w:val="28"/>
          <w:szCs w:val="28"/>
          <w:lang w:val="ru-RU"/>
        </w:rPr>
        <w:t xml:space="preserve"> руб.»;</w:t>
      </w:r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МОУ СОШ с. </w:t>
      </w:r>
      <w:proofErr w:type="spellStart"/>
      <w:r>
        <w:rPr>
          <w:sz w:val="28"/>
          <w:szCs w:val="28"/>
          <w:lang w:val="ru-RU"/>
        </w:rPr>
        <w:t>Новоселовка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Екатериновского</w:t>
      </w:r>
      <w:proofErr w:type="spellEnd"/>
      <w:r>
        <w:rPr>
          <w:sz w:val="28"/>
          <w:szCs w:val="28"/>
          <w:lang w:val="ru-RU"/>
        </w:rPr>
        <w:t xml:space="preserve"> района Саратовской области цифру «1420,7 тыс. руб.» заменить цифрой «</w:t>
      </w:r>
      <w:r w:rsidR="00B14D6C">
        <w:rPr>
          <w:sz w:val="28"/>
          <w:szCs w:val="28"/>
          <w:lang w:val="ru-RU"/>
        </w:rPr>
        <w:t>487154</w:t>
      </w:r>
      <w:r>
        <w:rPr>
          <w:sz w:val="28"/>
          <w:szCs w:val="28"/>
          <w:lang w:val="ru-RU"/>
        </w:rPr>
        <w:t xml:space="preserve"> руб.».</w:t>
      </w:r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Графа 5 «Объемы финансового обеспечения» строка «местный бюджет» дополнить цифрой «399,6 тыс. руб.», строка «Всего» цифру « 12920,7» заменить цифрой «13320,3»;</w:t>
      </w:r>
      <w:proofErr w:type="gramEnd"/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6 «В том числе по годам реализация мероприятий 2020 г.» строка «Всего» цифру «12920,7» заменить цифрой «13320,3», строка «местный бюджет» дополнить цифрой «399,6»;</w:t>
      </w:r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2 «Итого по подпрограмме»</w:t>
      </w:r>
    </w:p>
    <w:p w:rsidR="0019481F" w:rsidRDefault="0019481F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5 строка «Всего» цифру «705556,1» заменить цифрой «705955,7»</w:t>
      </w:r>
      <w:r w:rsidR="00843900">
        <w:rPr>
          <w:sz w:val="28"/>
          <w:szCs w:val="28"/>
          <w:lang w:val="ru-RU"/>
        </w:rPr>
        <w:t>;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6 «Всего» цифру «212651,9» заменить цифрой «213051,5»; строка  «Бюджет района» графа 5 цифру «66053,1» заменить цифрой «66452,7», графа 6 цифру «26352,1» заменить цифрой «26751,7»;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2 строка «Итого по подпрограмме « графа 4 строка «Всего» графа 5 цифру «834006,8» заменить цифрой «849586,3», графа 6 цифру «256131,9» заменить цифрой «261431,5»;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Строка «Бюджет района»  графа 4, в графе 5 цифру «120079,8» заменить цифрой «12679,4», в графе 6 цифру «45078,4» заменить цифрой «45478,0»;</w:t>
      </w:r>
    </w:p>
    <w:p w:rsidR="00843900" w:rsidRDefault="00843900" w:rsidP="0019481F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Графа 2 строка «Итог</w:t>
      </w:r>
      <w:r w:rsidR="00875023"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 по программе» строка «внебюджетные источники» (</w:t>
      </w:r>
      <w:proofErr w:type="spellStart"/>
      <w:r>
        <w:rPr>
          <w:sz w:val="28"/>
          <w:szCs w:val="28"/>
          <w:lang w:val="ru-RU"/>
        </w:rPr>
        <w:t>прогнозно</w:t>
      </w:r>
      <w:proofErr w:type="spellEnd"/>
      <w:r>
        <w:rPr>
          <w:sz w:val="28"/>
          <w:szCs w:val="28"/>
          <w:lang w:val="ru-RU"/>
        </w:rPr>
        <w:t>)» добавить цифру в графе 5 «15180,0», в графе 6 «4900,0», в графе 7 «5080», в графе 8 «5200»;</w:t>
      </w:r>
    </w:p>
    <w:p w:rsidR="003E2EC0" w:rsidRPr="003E2EC0" w:rsidRDefault="00843900" w:rsidP="003E2EC0">
      <w:pPr>
        <w:pStyle w:val="a4"/>
        <w:widowControl/>
        <w:suppressAutoHyphens/>
        <w:autoSpaceDE/>
        <w:autoSpaceDN/>
        <w:ind w:left="1323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Графа 2 строка «в том числе по исполнению» графа 4 строка «Всего» цифру «849186,8» заменить цифрой «849586,3», строка «Бюджет района» графа 5 цифру «12279,8», заменить цифрой «12679,4»</w:t>
      </w:r>
      <w:r w:rsidR="003E2EC0">
        <w:rPr>
          <w:sz w:val="28"/>
          <w:szCs w:val="28"/>
          <w:lang w:val="ru-RU"/>
        </w:rPr>
        <w:t>, графа 6 цифру «45078,4» заменить цифрой «45478,0».</w:t>
      </w:r>
    </w:p>
    <w:p w:rsidR="003E2EC0" w:rsidRPr="003E2EC0" w:rsidRDefault="003E2EC0" w:rsidP="003E2EC0">
      <w:pPr>
        <w:pStyle w:val="a4"/>
        <w:widowControl/>
        <w:numPr>
          <w:ilvl w:val="1"/>
          <w:numId w:val="12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Приложение № 3 «Паспорт подпрограммы 1 «Развитие системы дошкольного образования» в графе 2 строке «Всего» графа «бюджет района» цифру «66053,1» заменить цифрой «66452,7», в графе 2 строке «2020 год» графа «бюджет района» цифру «26352,1» заменить цифрой «26751,7».</w:t>
      </w:r>
    </w:p>
    <w:p w:rsidR="003A48E0" w:rsidRPr="00E45D38" w:rsidRDefault="003E2EC0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Разместить </w:t>
      </w:r>
      <w:r w:rsidR="003A48E0">
        <w:rPr>
          <w:sz w:val="28"/>
          <w:szCs w:val="28"/>
          <w:lang w:val="ru-RU"/>
        </w:rPr>
        <w:t xml:space="preserve">настоящее постановление  на официальном сайте администрации </w:t>
      </w:r>
      <w:proofErr w:type="spellStart"/>
      <w:r w:rsidR="003A48E0">
        <w:rPr>
          <w:sz w:val="28"/>
          <w:szCs w:val="28"/>
          <w:lang w:val="ru-RU"/>
        </w:rPr>
        <w:t>Екатериновского</w:t>
      </w:r>
      <w:proofErr w:type="spellEnd"/>
      <w:r w:rsidR="003A48E0">
        <w:rPr>
          <w:sz w:val="28"/>
          <w:szCs w:val="28"/>
          <w:lang w:val="ru-RU"/>
        </w:rPr>
        <w:t xml:space="preserve"> муниципального района в информационн</w:t>
      </w:r>
      <w:proofErr w:type="gramStart"/>
      <w:r w:rsidR="003A48E0">
        <w:rPr>
          <w:sz w:val="28"/>
          <w:szCs w:val="28"/>
          <w:lang w:val="ru-RU"/>
        </w:rPr>
        <w:t>о-</w:t>
      </w:r>
      <w:proofErr w:type="gramEnd"/>
      <w:r w:rsidR="003A48E0">
        <w:rPr>
          <w:sz w:val="28"/>
          <w:szCs w:val="28"/>
          <w:lang w:val="ru-RU"/>
        </w:rPr>
        <w:t xml:space="preserve"> телекоммуникационной сети «Интернет»</w:t>
      </w:r>
      <w:r>
        <w:rPr>
          <w:sz w:val="28"/>
          <w:szCs w:val="28"/>
          <w:lang w:val="ru-RU"/>
        </w:rPr>
        <w:t>.</w:t>
      </w:r>
    </w:p>
    <w:p w:rsidR="00120447" w:rsidRPr="00E45D38" w:rsidRDefault="00120447" w:rsidP="00120447">
      <w:pPr>
        <w:widowControl/>
        <w:numPr>
          <w:ilvl w:val="0"/>
          <w:numId w:val="10"/>
        </w:numPr>
        <w:suppressAutoHyphens/>
        <w:autoSpaceDE/>
        <w:autoSpaceDN/>
        <w:jc w:val="both"/>
        <w:rPr>
          <w:sz w:val="28"/>
          <w:szCs w:val="28"/>
          <w:lang w:val="ru-RU"/>
        </w:rPr>
      </w:pPr>
      <w:r w:rsidRPr="00E45D38">
        <w:rPr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главы, руководителя аппарата администрации </w:t>
      </w:r>
      <w:proofErr w:type="spellStart"/>
      <w:r w:rsidRPr="00E45D38">
        <w:rPr>
          <w:sz w:val="28"/>
          <w:szCs w:val="28"/>
          <w:lang w:val="ru-RU"/>
        </w:rPr>
        <w:t>Екатериновского</w:t>
      </w:r>
      <w:proofErr w:type="spellEnd"/>
      <w:r w:rsidRPr="00E45D38">
        <w:rPr>
          <w:sz w:val="28"/>
          <w:szCs w:val="28"/>
          <w:lang w:val="ru-RU"/>
        </w:rPr>
        <w:t xml:space="preserve"> муниципального района Саратовской области </w:t>
      </w:r>
      <w:proofErr w:type="gramStart"/>
      <w:r w:rsidRPr="00E45D38">
        <w:rPr>
          <w:sz w:val="28"/>
          <w:szCs w:val="28"/>
          <w:lang w:val="ru-RU"/>
        </w:rPr>
        <w:t>Антошину</w:t>
      </w:r>
      <w:proofErr w:type="gramEnd"/>
      <w:r w:rsidRPr="00E45D38">
        <w:rPr>
          <w:sz w:val="28"/>
          <w:szCs w:val="28"/>
          <w:lang w:val="ru-RU"/>
        </w:rPr>
        <w:t xml:space="preserve"> Л.В.</w:t>
      </w:r>
    </w:p>
    <w:p w:rsidR="001F2F10" w:rsidRPr="00E45D38" w:rsidRDefault="001F2F10" w:rsidP="00120447">
      <w:pPr>
        <w:pStyle w:val="a4"/>
        <w:tabs>
          <w:tab w:val="left" w:pos="1598"/>
        </w:tabs>
        <w:ind w:left="1597" w:right="1306" w:firstLine="0"/>
        <w:jc w:val="both"/>
        <w:rPr>
          <w:sz w:val="28"/>
          <w:szCs w:val="28"/>
          <w:lang w:val="ru-RU"/>
        </w:rPr>
      </w:pPr>
    </w:p>
    <w:p w:rsidR="00452A19" w:rsidRPr="00E45D38" w:rsidRDefault="00452A19" w:rsidP="00452A19">
      <w:pPr>
        <w:tabs>
          <w:tab w:val="left" w:pos="1598"/>
        </w:tabs>
        <w:ind w:right="1306"/>
        <w:jc w:val="right"/>
        <w:rPr>
          <w:sz w:val="28"/>
          <w:szCs w:val="28"/>
          <w:lang w:val="ru-RU"/>
        </w:rPr>
      </w:pPr>
    </w:p>
    <w:p w:rsidR="00C0042D" w:rsidRPr="00E45D38" w:rsidRDefault="00C0042D" w:rsidP="00120447">
      <w:pPr>
        <w:pStyle w:val="Heading1"/>
        <w:spacing w:before="1" w:line="322" w:lineRule="exact"/>
        <w:ind w:left="0"/>
        <w:rPr>
          <w:lang w:val="ru-RU"/>
        </w:rPr>
      </w:pPr>
    </w:p>
    <w:p w:rsidR="001F2F10" w:rsidRPr="00E45D38" w:rsidRDefault="00C0042D">
      <w:pPr>
        <w:pStyle w:val="Heading1"/>
        <w:spacing w:before="1" w:line="322" w:lineRule="exact"/>
        <w:ind w:left="604"/>
        <w:rPr>
          <w:lang w:val="ru-RU"/>
        </w:rPr>
      </w:pPr>
      <w:r w:rsidRPr="00E45D38">
        <w:rPr>
          <w:lang w:val="ru-RU"/>
        </w:rPr>
        <w:t xml:space="preserve">Глава </w:t>
      </w:r>
      <w:proofErr w:type="spellStart"/>
      <w:r w:rsidRPr="00E45D38">
        <w:rPr>
          <w:lang w:val="ru-RU"/>
        </w:rPr>
        <w:t>Екатериновского</w:t>
      </w:r>
      <w:proofErr w:type="spellEnd"/>
    </w:p>
    <w:p w:rsidR="001F2F10" w:rsidRPr="003E2EC0" w:rsidRDefault="00C0042D" w:rsidP="003E2EC0">
      <w:pPr>
        <w:tabs>
          <w:tab w:val="left" w:pos="8382"/>
        </w:tabs>
        <w:ind w:left="604"/>
        <w:rPr>
          <w:b/>
          <w:sz w:val="28"/>
          <w:szCs w:val="28"/>
          <w:lang w:val="ru-RU"/>
        </w:rPr>
        <w:sectPr w:rsidR="001F2F10" w:rsidRPr="003E2EC0" w:rsidSect="00120447">
          <w:type w:val="continuous"/>
          <w:pgSz w:w="11900" w:h="16840"/>
          <w:pgMar w:top="680" w:right="1127" w:bottom="280" w:left="1418" w:header="720" w:footer="720" w:gutter="0"/>
          <w:cols w:space="720"/>
        </w:sectPr>
      </w:pPr>
      <w:r w:rsidRPr="00E45D38">
        <w:rPr>
          <w:b/>
          <w:sz w:val="28"/>
          <w:szCs w:val="28"/>
          <w:lang w:val="ru-RU"/>
        </w:rPr>
        <w:t>муниципального</w:t>
      </w:r>
      <w:r w:rsidRPr="00E45D38">
        <w:rPr>
          <w:b/>
          <w:spacing w:val="-3"/>
          <w:sz w:val="28"/>
          <w:szCs w:val="28"/>
          <w:lang w:val="ru-RU"/>
        </w:rPr>
        <w:t xml:space="preserve"> </w:t>
      </w:r>
      <w:r w:rsidRPr="00E45D38">
        <w:rPr>
          <w:b/>
          <w:sz w:val="28"/>
          <w:szCs w:val="28"/>
          <w:lang w:val="ru-RU"/>
        </w:rPr>
        <w:t>района</w:t>
      </w:r>
      <w:r w:rsidR="00120447" w:rsidRPr="00E45D38">
        <w:rPr>
          <w:b/>
          <w:sz w:val="28"/>
          <w:szCs w:val="28"/>
          <w:lang w:val="ru-RU"/>
        </w:rPr>
        <w:t xml:space="preserve">                                                 </w:t>
      </w:r>
      <w:r w:rsidR="00BA2CF6">
        <w:rPr>
          <w:b/>
          <w:sz w:val="28"/>
          <w:szCs w:val="28"/>
          <w:lang w:val="ru-RU"/>
        </w:rPr>
        <w:t xml:space="preserve">С.Б. </w:t>
      </w:r>
      <w:proofErr w:type="spellStart"/>
      <w:r w:rsidR="00BA2CF6">
        <w:rPr>
          <w:b/>
          <w:sz w:val="28"/>
          <w:szCs w:val="28"/>
          <w:lang w:val="ru-RU"/>
        </w:rPr>
        <w:t>Зязин</w:t>
      </w:r>
      <w:proofErr w:type="spellEnd"/>
    </w:p>
    <w:p w:rsidR="001F2F10" w:rsidRPr="00BC5CBD" w:rsidRDefault="001F2F10" w:rsidP="00A60566">
      <w:pPr>
        <w:rPr>
          <w:sz w:val="20"/>
          <w:lang w:val="ru-RU"/>
        </w:rPr>
      </w:pPr>
    </w:p>
    <w:sectPr w:rsidR="001F2F10" w:rsidRPr="00BC5CBD" w:rsidSect="001F2F10">
      <w:pgSz w:w="11900" w:h="16840"/>
      <w:pgMar w:top="1140" w:right="480" w:bottom="280" w:left="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863" w:rsidRDefault="00484863" w:rsidP="00F55ADC">
      <w:r>
        <w:separator/>
      </w:r>
    </w:p>
  </w:endnote>
  <w:endnote w:type="continuationSeparator" w:id="0">
    <w:p w:rsidR="00484863" w:rsidRDefault="00484863" w:rsidP="00F55A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863" w:rsidRDefault="00484863" w:rsidP="00F55ADC">
      <w:r>
        <w:separator/>
      </w:r>
    </w:p>
  </w:footnote>
  <w:footnote w:type="continuationSeparator" w:id="0">
    <w:p w:rsidR="00484863" w:rsidRDefault="00484863" w:rsidP="00F55A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33E9"/>
    <w:multiLevelType w:val="multilevel"/>
    <w:tmpl w:val="42D8A9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84" w:hanging="2160"/>
      </w:pPr>
      <w:rPr>
        <w:rFonts w:hint="default"/>
      </w:rPr>
    </w:lvl>
  </w:abstractNum>
  <w:abstractNum w:abstractNumId="1">
    <w:nsid w:val="02D729B3"/>
    <w:multiLevelType w:val="hybridMultilevel"/>
    <w:tmpl w:val="0ABC348A"/>
    <w:lvl w:ilvl="0" w:tplc="E760104C">
      <w:start w:val="1"/>
      <w:numFmt w:val="decimal"/>
      <w:lvlText w:val="%1."/>
      <w:lvlJc w:val="left"/>
      <w:pPr>
        <w:ind w:left="3479" w:hanging="281"/>
        <w:jc w:val="right"/>
      </w:pPr>
      <w:rPr>
        <w:rFonts w:hint="default"/>
        <w:b/>
        <w:bCs/>
        <w:spacing w:val="0"/>
        <w:w w:val="100"/>
      </w:rPr>
    </w:lvl>
    <w:lvl w:ilvl="1" w:tplc="A4500F80">
      <w:numFmt w:val="bullet"/>
      <w:lvlText w:val="•"/>
      <w:lvlJc w:val="left"/>
      <w:pPr>
        <w:ind w:left="3480" w:hanging="281"/>
      </w:pPr>
      <w:rPr>
        <w:rFonts w:hint="default"/>
      </w:rPr>
    </w:lvl>
    <w:lvl w:ilvl="2" w:tplc="27C035C0">
      <w:numFmt w:val="bullet"/>
      <w:lvlText w:val="•"/>
      <w:lvlJc w:val="left"/>
      <w:pPr>
        <w:ind w:left="4266" w:hanging="281"/>
      </w:pPr>
      <w:rPr>
        <w:rFonts w:hint="default"/>
      </w:rPr>
    </w:lvl>
    <w:lvl w:ilvl="3" w:tplc="7996EA84">
      <w:numFmt w:val="bullet"/>
      <w:lvlText w:val="•"/>
      <w:lvlJc w:val="left"/>
      <w:pPr>
        <w:ind w:left="5053" w:hanging="281"/>
      </w:pPr>
      <w:rPr>
        <w:rFonts w:hint="default"/>
      </w:rPr>
    </w:lvl>
    <w:lvl w:ilvl="4" w:tplc="6D5AAF68">
      <w:numFmt w:val="bullet"/>
      <w:lvlText w:val="•"/>
      <w:lvlJc w:val="left"/>
      <w:pPr>
        <w:ind w:left="5840" w:hanging="281"/>
      </w:pPr>
      <w:rPr>
        <w:rFonts w:hint="default"/>
      </w:rPr>
    </w:lvl>
    <w:lvl w:ilvl="5" w:tplc="946A4D40">
      <w:numFmt w:val="bullet"/>
      <w:lvlText w:val="•"/>
      <w:lvlJc w:val="left"/>
      <w:pPr>
        <w:ind w:left="6626" w:hanging="281"/>
      </w:pPr>
      <w:rPr>
        <w:rFonts w:hint="default"/>
      </w:rPr>
    </w:lvl>
    <w:lvl w:ilvl="6" w:tplc="FAD2E2BC">
      <w:numFmt w:val="bullet"/>
      <w:lvlText w:val="•"/>
      <w:lvlJc w:val="left"/>
      <w:pPr>
        <w:ind w:left="7413" w:hanging="281"/>
      </w:pPr>
      <w:rPr>
        <w:rFonts w:hint="default"/>
      </w:rPr>
    </w:lvl>
    <w:lvl w:ilvl="7" w:tplc="EEC6B4F0">
      <w:numFmt w:val="bullet"/>
      <w:lvlText w:val="•"/>
      <w:lvlJc w:val="left"/>
      <w:pPr>
        <w:ind w:left="8200" w:hanging="281"/>
      </w:pPr>
      <w:rPr>
        <w:rFonts w:hint="default"/>
      </w:rPr>
    </w:lvl>
    <w:lvl w:ilvl="8" w:tplc="00A88EFA">
      <w:numFmt w:val="bullet"/>
      <w:lvlText w:val="•"/>
      <w:lvlJc w:val="left"/>
      <w:pPr>
        <w:ind w:left="8986" w:hanging="281"/>
      </w:pPr>
      <w:rPr>
        <w:rFonts w:hint="default"/>
      </w:rPr>
    </w:lvl>
  </w:abstractNum>
  <w:abstractNum w:abstractNumId="2">
    <w:nsid w:val="0BDF2887"/>
    <w:multiLevelType w:val="hybridMultilevel"/>
    <w:tmpl w:val="1976496C"/>
    <w:lvl w:ilvl="0" w:tplc="40649362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F22301C">
      <w:numFmt w:val="bullet"/>
      <w:lvlText w:val="•"/>
      <w:lvlJc w:val="left"/>
      <w:pPr>
        <w:ind w:left="751" w:hanging="154"/>
      </w:pPr>
      <w:rPr>
        <w:rFonts w:hint="default"/>
      </w:rPr>
    </w:lvl>
    <w:lvl w:ilvl="2" w:tplc="272A03FE">
      <w:numFmt w:val="bullet"/>
      <w:lvlText w:val="•"/>
      <w:lvlJc w:val="left"/>
      <w:pPr>
        <w:ind w:left="1403" w:hanging="154"/>
      </w:pPr>
      <w:rPr>
        <w:rFonts w:hint="default"/>
      </w:rPr>
    </w:lvl>
    <w:lvl w:ilvl="3" w:tplc="73AE5CC4">
      <w:numFmt w:val="bullet"/>
      <w:lvlText w:val="•"/>
      <w:lvlJc w:val="left"/>
      <w:pPr>
        <w:ind w:left="2054" w:hanging="154"/>
      </w:pPr>
      <w:rPr>
        <w:rFonts w:hint="default"/>
      </w:rPr>
    </w:lvl>
    <w:lvl w:ilvl="4" w:tplc="3530FAA6">
      <w:numFmt w:val="bullet"/>
      <w:lvlText w:val="•"/>
      <w:lvlJc w:val="left"/>
      <w:pPr>
        <w:ind w:left="2706" w:hanging="154"/>
      </w:pPr>
      <w:rPr>
        <w:rFonts w:hint="default"/>
      </w:rPr>
    </w:lvl>
    <w:lvl w:ilvl="5" w:tplc="4C9457FC">
      <w:numFmt w:val="bullet"/>
      <w:lvlText w:val="•"/>
      <w:lvlJc w:val="left"/>
      <w:pPr>
        <w:ind w:left="3357" w:hanging="154"/>
      </w:pPr>
      <w:rPr>
        <w:rFonts w:hint="default"/>
      </w:rPr>
    </w:lvl>
    <w:lvl w:ilvl="6" w:tplc="BE64B8BE">
      <w:numFmt w:val="bullet"/>
      <w:lvlText w:val="•"/>
      <w:lvlJc w:val="left"/>
      <w:pPr>
        <w:ind w:left="4009" w:hanging="154"/>
      </w:pPr>
      <w:rPr>
        <w:rFonts w:hint="default"/>
      </w:rPr>
    </w:lvl>
    <w:lvl w:ilvl="7" w:tplc="C8F88596">
      <w:numFmt w:val="bullet"/>
      <w:lvlText w:val="•"/>
      <w:lvlJc w:val="left"/>
      <w:pPr>
        <w:ind w:left="4660" w:hanging="154"/>
      </w:pPr>
      <w:rPr>
        <w:rFonts w:hint="default"/>
      </w:rPr>
    </w:lvl>
    <w:lvl w:ilvl="8" w:tplc="4CAA8180">
      <w:numFmt w:val="bullet"/>
      <w:lvlText w:val="•"/>
      <w:lvlJc w:val="left"/>
      <w:pPr>
        <w:ind w:left="5312" w:hanging="154"/>
      </w:pPr>
      <w:rPr>
        <w:rFonts w:hint="default"/>
      </w:rPr>
    </w:lvl>
  </w:abstractNum>
  <w:abstractNum w:abstractNumId="3">
    <w:nsid w:val="212E2AA5"/>
    <w:multiLevelType w:val="hybridMultilevel"/>
    <w:tmpl w:val="6FDE0496"/>
    <w:lvl w:ilvl="0" w:tplc="3C6ED962">
      <w:numFmt w:val="bullet"/>
      <w:lvlText w:val="-"/>
      <w:lvlJc w:val="left"/>
      <w:pPr>
        <w:ind w:left="107" w:hanging="2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15E3F88">
      <w:numFmt w:val="bullet"/>
      <w:lvlText w:val="•"/>
      <w:lvlJc w:val="left"/>
      <w:pPr>
        <w:ind w:left="882" w:hanging="209"/>
      </w:pPr>
      <w:rPr>
        <w:rFonts w:hint="default"/>
      </w:rPr>
    </w:lvl>
    <w:lvl w:ilvl="2" w:tplc="C5FA8D8E">
      <w:numFmt w:val="bullet"/>
      <w:lvlText w:val="•"/>
      <w:lvlJc w:val="left"/>
      <w:pPr>
        <w:ind w:left="1665" w:hanging="209"/>
      </w:pPr>
      <w:rPr>
        <w:rFonts w:hint="default"/>
      </w:rPr>
    </w:lvl>
    <w:lvl w:ilvl="3" w:tplc="F67C9148">
      <w:numFmt w:val="bullet"/>
      <w:lvlText w:val="•"/>
      <w:lvlJc w:val="left"/>
      <w:pPr>
        <w:ind w:left="2447" w:hanging="209"/>
      </w:pPr>
      <w:rPr>
        <w:rFonts w:hint="default"/>
      </w:rPr>
    </w:lvl>
    <w:lvl w:ilvl="4" w:tplc="E076C50E">
      <w:numFmt w:val="bullet"/>
      <w:lvlText w:val="•"/>
      <w:lvlJc w:val="left"/>
      <w:pPr>
        <w:ind w:left="3230" w:hanging="209"/>
      </w:pPr>
      <w:rPr>
        <w:rFonts w:hint="default"/>
      </w:rPr>
    </w:lvl>
    <w:lvl w:ilvl="5" w:tplc="315E2A0E">
      <w:numFmt w:val="bullet"/>
      <w:lvlText w:val="•"/>
      <w:lvlJc w:val="left"/>
      <w:pPr>
        <w:ind w:left="4013" w:hanging="209"/>
      </w:pPr>
      <w:rPr>
        <w:rFonts w:hint="default"/>
      </w:rPr>
    </w:lvl>
    <w:lvl w:ilvl="6" w:tplc="B136DFE0">
      <w:numFmt w:val="bullet"/>
      <w:lvlText w:val="•"/>
      <w:lvlJc w:val="left"/>
      <w:pPr>
        <w:ind w:left="4795" w:hanging="209"/>
      </w:pPr>
      <w:rPr>
        <w:rFonts w:hint="default"/>
      </w:rPr>
    </w:lvl>
    <w:lvl w:ilvl="7" w:tplc="1388BE7A">
      <w:numFmt w:val="bullet"/>
      <w:lvlText w:val="•"/>
      <w:lvlJc w:val="left"/>
      <w:pPr>
        <w:ind w:left="5578" w:hanging="209"/>
      </w:pPr>
      <w:rPr>
        <w:rFonts w:hint="default"/>
      </w:rPr>
    </w:lvl>
    <w:lvl w:ilvl="8" w:tplc="C8D66C70">
      <w:numFmt w:val="bullet"/>
      <w:lvlText w:val="•"/>
      <w:lvlJc w:val="left"/>
      <w:pPr>
        <w:ind w:left="6360" w:hanging="209"/>
      </w:pPr>
      <w:rPr>
        <w:rFonts w:hint="default"/>
      </w:rPr>
    </w:lvl>
  </w:abstractNum>
  <w:abstractNum w:abstractNumId="4">
    <w:nsid w:val="250C034C"/>
    <w:multiLevelType w:val="hybridMultilevel"/>
    <w:tmpl w:val="5F1074EE"/>
    <w:lvl w:ilvl="0" w:tplc="4A703124">
      <w:numFmt w:val="bullet"/>
      <w:lvlText w:val="-"/>
      <w:lvlJc w:val="left"/>
      <w:pPr>
        <w:ind w:left="107" w:hanging="43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5300CCE">
      <w:numFmt w:val="bullet"/>
      <w:lvlText w:val="•"/>
      <w:lvlJc w:val="left"/>
      <w:pPr>
        <w:ind w:left="882" w:hanging="430"/>
      </w:pPr>
      <w:rPr>
        <w:rFonts w:hint="default"/>
      </w:rPr>
    </w:lvl>
    <w:lvl w:ilvl="2" w:tplc="A84ACA84">
      <w:numFmt w:val="bullet"/>
      <w:lvlText w:val="•"/>
      <w:lvlJc w:val="left"/>
      <w:pPr>
        <w:ind w:left="1665" w:hanging="430"/>
      </w:pPr>
      <w:rPr>
        <w:rFonts w:hint="default"/>
      </w:rPr>
    </w:lvl>
    <w:lvl w:ilvl="3" w:tplc="DFF098CE">
      <w:numFmt w:val="bullet"/>
      <w:lvlText w:val="•"/>
      <w:lvlJc w:val="left"/>
      <w:pPr>
        <w:ind w:left="2448" w:hanging="430"/>
      </w:pPr>
      <w:rPr>
        <w:rFonts w:hint="default"/>
      </w:rPr>
    </w:lvl>
    <w:lvl w:ilvl="4" w:tplc="C5549A2E">
      <w:numFmt w:val="bullet"/>
      <w:lvlText w:val="•"/>
      <w:lvlJc w:val="left"/>
      <w:pPr>
        <w:ind w:left="3231" w:hanging="430"/>
      </w:pPr>
      <w:rPr>
        <w:rFonts w:hint="default"/>
      </w:rPr>
    </w:lvl>
    <w:lvl w:ilvl="5" w:tplc="792E407A">
      <w:numFmt w:val="bullet"/>
      <w:lvlText w:val="•"/>
      <w:lvlJc w:val="left"/>
      <w:pPr>
        <w:ind w:left="4014" w:hanging="430"/>
      </w:pPr>
      <w:rPr>
        <w:rFonts w:hint="default"/>
      </w:rPr>
    </w:lvl>
    <w:lvl w:ilvl="6" w:tplc="F6F6D0AC">
      <w:numFmt w:val="bullet"/>
      <w:lvlText w:val="•"/>
      <w:lvlJc w:val="left"/>
      <w:pPr>
        <w:ind w:left="4797" w:hanging="430"/>
      </w:pPr>
      <w:rPr>
        <w:rFonts w:hint="default"/>
      </w:rPr>
    </w:lvl>
    <w:lvl w:ilvl="7" w:tplc="0E7874BC">
      <w:numFmt w:val="bullet"/>
      <w:lvlText w:val="•"/>
      <w:lvlJc w:val="left"/>
      <w:pPr>
        <w:ind w:left="5580" w:hanging="430"/>
      </w:pPr>
      <w:rPr>
        <w:rFonts w:hint="default"/>
      </w:rPr>
    </w:lvl>
    <w:lvl w:ilvl="8" w:tplc="CD8C0BB8">
      <w:numFmt w:val="bullet"/>
      <w:lvlText w:val="•"/>
      <w:lvlJc w:val="left"/>
      <w:pPr>
        <w:ind w:left="6363" w:hanging="430"/>
      </w:pPr>
      <w:rPr>
        <w:rFonts w:hint="default"/>
      </w:rPr>
    </w:lvl>
  </w:abstractNum>
  <w:abstractNum w:abstractNumId="5">
    <w:nsid w:val="2E28792B"/>
    <w:multiLevelType w:val="hybridMultilevel"/>
    <w:tmpl w:val="FCB2D25A"/>
    <w:lvl w:ilvl="0" w:tplc="EF24B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BBC5111"/>
    <w:multiLevelType w:val="hybridMultilevel"/>
    <w:tmpl w:val="98DA4B44"/>
    <w:lvl w:ilvl="0" w:tplc="F9BC418C">
      <w:numFmt w:val="bullet"/>
      <w:lvlText w:val="-"/>
      <w:lvlJc w:val="left"/>
      <w:pPr>
        <w:ind w:left="107" w:hanging="20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2E87918">
      <w:numFmt w:val="bullet"/>
      <w:lvlText w:val="•"/>
      <w:lvlJc w:val="left"/>
      <w:pPr>
        <w:ind w:left="882" w:hanging="200"/>
      </w:pPr>
      <w:rPr>
        <w:rFonts w:hint="default"/>
      </w:rPr>
    </w:lvl>
    <w:lvl w:ilvl="2" w:tplc="1398305E">
      <w:numFmt w:val="bullet"/>
      <w:lvlText w:val="•"/>
      <w:lvlJc w:val="left"/>
      <w:pPr>
        <w:ind w:left="1665" w:hanging="200"/>
      </w:pPr>
      <w:rPr>
        <w:rFonts w:hint="default"/>
      </w:rPr>
    </w:lvl>
    <w:lvl w:ilvl="3" w:tplc="E3ACD470">
      <w:numFmt w:val="bullet"/>
      <w:lvlText w:val="•"/>
      <w:lvlJc w:val="left"/>
      <w:pPr>
        <w:ind w:left="2448" w:hanging="200"/>
      </w:pPr>
      <w:rPr>
        <w:rFonts w:hint="default"/>
      </w:rPr>
    </w:lvl>
    <w:lvl w:ilvl="4" w:tplc="7A9892C8">
      <w:numFmt w:val="bullet"/>
      <w:lvlText w:val="•"/>
      <w:lvlJc w:val="left"/>
      <w:pPr>
        <w:ind w:left="3231" w:hanging="200"/>
      </w:pPr>
      <w:rPr>
        <w:rFonts w:hint="default"/>
      </w:rPr>
    </w:lvl>
    <w:lvl w:ilvl="5" w:tplc="822E841C">
      <w:numFmt w:val="bullet"/>
      <w:lvlText w:val="•"/>
      <w:lvlJc w:val="left"/>
      <w:pPr>
        <w:ind w:left="4014" w:hanging="200"/>
      </w:pPr>
      <w:rPr>
        <w:rFonts w:hint="default"/>
      </w:rPr>
    </w:lvl>
    <w:lvl w:ilvl="6" w:tplc="C7466A54">
      <w:numFmt w:val="bullet"/>
      <w:lvlText w:val="•"/>
      <w:lvlJc w:val="left"/>
      <w:pPr>
        <w:ind w:left="4797" w:hanging="200"/>
      </w:pPr>
      <w:rPr>
        <w:rFonts w:hint="default"/>
      </w:rPr>
    </w:lvl>
    <w:lvl w:ilvl="7" w:tplc="719A8A40">
      <w:numFmt w:val="bullet"/>
      <w:lvlText w:val="•"/>
      <w:lvlJc w:val="left"/>
      <w:pPr>
        <w:ind w:left="5580" w:hanging="200"/>
      </w:pPr>
      <w:rPr>
        <w:rFonts w:hint="default"/>
      </w:rPr>
    </w:lvl>
    <w:lvl w:ilvl="8" w:tplc="255A782A">
      <w:numFmt w:val="bullet"/>
      <w:lvlText w:val="•"/>
      <w:lvlJc w:val="left"/>
      <w:pPr>
        <w:ind w:left="6363" w:hanging="200"/>
      </w:pPr>
      <w:rPr>
        <w:rFonts w:hint="default"/>
      </w:rPr>
    </w:lvl>
  </w:abstractNum>
  <w:abstractNum w:abstractNumId="7">
    <w:nsid w:val="3FB076CA"/>
    <w:multiLevelType w:val="hybridMultilevel"/>
    <w:tmpl w:val="E5209FE8"/>
    <w:lvl w:ilvl="0" w:tplc="00807D0E">
      <w:numFmt w:val="bullet"/>
      <w:lvlText w:val="-"/>
      <w:lvlJc w:val="left"/>
      <w:pPr>
        <w:ind w:left="107" w:hanging="54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160C4E6">
      <w:numFmt w:val="bullet"/>
      <w:lvlText w:val="•"/>
      <w:lvlJc w:val="left"/>
      <w:pPr>
        <w:ind w:left="882" w:hanging="545"/>
      </w:pPr>
      <w:rPr>
        <w:rFonts w:hint="default"/>
      </w:rPr>
    </w:lvl>
    <w:lvl w:ilvl="2" w:tplc="2C901C6E">
      <w:numFmt w:val="bullet"/>
      <w:lvlText w:val="•"/>
      <w:lvlJc w:val="left"/>
      <w:pPr>
        <w:ind w:left="1665" w:hanging="545"/>
      </w:pPr>
      <w:rPr>
        <w:rFonts w:hint="default"/>
      </w:rPr>
    </w:lvl>
    <w:lvl w:ilvl="3" w:tplc="1E1A2EB8">
      <w:numFmt w:val="bullet"/>
      <w:lvlText w:val="•"/>
      <w:lvlJc w:val="left"/>
      <w:pPr>
        <w:ind w:left="2448" w:hanging="545"/>
      </w:pPr>
      <w:rPr>
        <w:rFonts w:hint="default"/>
      </w:rPr>
    </w:lvl>
    <w:lvl w:ilvl="4" w:tplc="9ACCEC8E">
      <w:numFmt w:val="bullet"/>
      <w:lvlText w:val="•"/>
      <w:lvlJc w:val="left"/>
      <w:pPr>
        <w:ind w:left="3231" w:hanging="545"/>
      </w:pPr>
      <w:rPr>
        <w:rFonts w:hint="default"/>
      </w:rPr>
    </w:lvl>
    <w:lvl w:ilvl="5" w:tplc="C44E7E9A">
      <w:numFmt w:val="bullet"/>
      <w:lvlText w:val="•"/>
      <w:lvlJc w:val="left"/>
      <w:pPr>
        <w:ind w:left="4014" w:hanging="545"/>
      </w:pPr>
      <w:rPr>
        <w:rFonts w:hint="default"/>
      </w:rPr>
    </w:lvl>
    <w:lvl w:ilvl="6" w:tplc="71DA4890">
      <w:numFmt w:val="bullet"/>
      <w:lvlText w:val="•"/>
      <w:lvlJc w:val="left"/>
      <w:pPr>
        <w:ind w:left="4797" w:hanging="545"/>
      </w:pPr>
      <w:rPr>
        <w:rFonts w:hint="default"/>
      </w:rPr>
    </w:lvl>
    <w:lvl w:ilvl="7" w:tplc="50263972">
      <w:numFmt w:val="bullet"/>
      <w:lvlText w:val="•"/>
      <w:lvlJc w:val="left"/>
      <w:pPr>
        <w:ind w:left="5580" w:hanging="545"/>
      </w:pPr>
      <w:rPr>
        <w:rFonts w:hint="default"/>
      </w:rPr>
    </w:lvl>
    <w:lvl w:ilvl="8" w:tplc="3BB643F0">
      <w:numFmt w:val="bullet"/>
      <w:lvlText w:val="•"/>
      <w:lvlJc w:val="left"/>
      <w:pPr>
        <w:ind w:left="6363" w:hanging="545"/>
      </w:pPr>
      <w:rPr>
        <w:rFonts w:hint="default"/>
      </w:rPr>
    </w:lvl>
  </w:abstractNum>
  <w:abstractNum w:abstractNumId="8">
    <w:nsid w:val="44F06EA2"/>
    <w:multiLevelType w:val="hybridMultilevel"/>
    <w:tmpl w:val="FB92D730"/>
    <w:lvl w:ilvl="0" w:tplc="0A8C0A8A">
      <w:numFmt w:val="bullet"/>
      <w:lvlText w:val="-"/>
      <w:lvlJc w:val="left"/>
      <w:pPr>
        <w:ind w:left="6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EAD76">
      <w:numFmt w:val="bullet"/>
      <w:lvlText w:val="•"/>
      <w:lvlJc w:val="left"/>
      <w:pPr>
        <w:ind w:left="701" w:hanging="140"/>
      </w:pPr>
      <w:rPr>
        <w:rFonts w:hint="default"/>
      </w:rPr>
    </w:lvl>
    <w:lvl w:ilvl="2" w:tplc="3E5CB17A">
      <w:numFmt w:val="bullet"/>
      <w:lvlText w:val="•"/>
      <w:lvlJc w:val="left"/>
      <w:pPr>
        <w:ind w:left="1342" w:hanging="140"/>
      </w:pPr>
      <w:rPr>
        <w:rFonts w:hint="default"/>
      </w:rPr>
    </w:lvl>
    <w:lvl w:ilvl="3" w:tplc="1786EEC0">
      <w:numFmt w:val="bullet"/>
      <w:lvlText w:val="•"/>
      <w:lvlJc w:val="left"/>
      <w:pPr>
        <w:ind w:left="1983" w:hanging="140"/>
      </w:pPr>
      <w:rPr>
        <w:rFonts w:hint="default"/>
      </w:rPr>
    </w:lvl>
    <w:lvl w:ilvl="4" w:tplc="CC10077C">
      <w:numFmt w:val="bullet"/>
      <w:lvlText w:val="•"/>
      <w:lvlJc w:val="left"/>
      <w:pPr>
        <w:ind w:left="2624" w:hanging="140"/>
      </w:pPr>
      <w:rPr>
        <w:rFonts w:hint="default"/>
      </w:rPr>
    </w:lvl>
    <w:lvl w:ilvl="5" w:tplc="867840A0">
      <w:numFmt w:val="bullet"/>
      <w:lvlText w:val="•"/>
      <w:lvlJc w:val="left"/>
      <w:pPr>
        <w:ind w:left="3265" w:hanging="140"/>
      </w:pPr>
      <w:rPr>
        <w:rFonts w:hint="default"/>
      </w:rPr>
    </w:lvl>
    <w:lvl w:ilvl="6" w:tplc="ABC67BBA">
      <w:numFmt w:val="bullet"/>
      <w:lvlText w:val="•"/>
      <w:lvlJc w:val="left"/>
      <w:pPr>
        <w:ind w:left="3906" w:hanging="140"/>
      </w:pPr>
      <w:rPr>
        <w:rFonts w:hint="default"/>
      </w:rPr>
    </w:lvl>
    <w:lvl w:ilvl="7" w:tplc="F9B64A74">
      <w:numFmt w:val="bullet"/>
      <w:lvlText w:val="•"/>
      <w:lvlJc w:val="left"/>
      <w:pPr>
        <w:ind w:left="4547" w:hanging="140"/>
      </w:pPr>
      <w:rPr>
        <w:rFonts w:hint="default"/>
      </w:rPr>
    </w:lvl>
    <w:lvl w:ilvl="8" w:tplc="C2FCB952">
      <w:numFmt w:val="bullet"/>
      <w:lvlText w:val="•"/>
      <w:lvlJc w:val="left"/>
      <w:pPr>
        <w:ind w:left="5188" w:hanging="140"/>
      </w:pPr>
      <w:rPr>
        <w:rFonts w:hint="default"/>
      </w:rPr>
    </w:lvl>
  </w:abstractNum>
  <w:abstractNum w:abstractNumId="9">
    <w:nsid w:val="4A3F059C"/>
    <w:multiLevelType w:val="hybridMultilevel"/>
    <w:tmpl w:val="D1F8CE6E"/>
    <w:lvl w:ilvl="0" w:tplc="DEB66546">
      <w:numFmt w:val="bullet"/>
      <w:lvlText w:val="-"/>
      <w:lvlJc w:val="left"/>
      <w:pPr>
        <w:ind w:left="107" w:hanging="33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FE3FA2">
      <w:numFmt w:val="bullet"/>
      <w:lvlText w:val="•"/>
      <w:lvlJc w:val="left"/>
      <w:pPr>
        <w:ind w:left="882" w:hanging="332"/>
      </w:pPr>
      <w:rPr>
        <w:rFonts w:hint="default"/>
      </w:rPr>
    </w:lvl>
    <w:lvl w:ilvl="2" w:tplc="91A27648">
      <w:numFmt w:val="bullet"/>
      <w:lvlText w:val="•"/>
      <w:lvlJc w:val="left"/>
      <w:pPr>
        <w:ind w:left="1665" w:hanging="332"/>
      </w:pPr>
      <w:rPr>
        <w:rFonts w:hint="default"/>
      </w:rPr>
    </w:lvl>
    <w:lvl w:ilvl="3" w:tplc="07CECC58">
      <w:numFmt w:val="bullet"/>
      <w:lvlText w:val="•"/>
      <w:lvlJc w:val="left"/>
      <w:pPr>
        <w:ind w:left="2448" w:hanging="332"/>
      </w:pPr>
      <w:rPr>
        <w:rFonts w:hint="default"/>
      </w:rPr>
    </w:lvl>
    <w:lvl w:ilvl="4" w:tplc="09EABC04">
      <w:numFmt w:val="bullet"/>
      <w:lvlText w:val="•"/>
      <w:lvlJc w:val="left"/>
      <w:pPr>
        <w:ind w:left="3231" w:hanging="332"/>
      </w:pPr>
      <w:rPr>
        <w:rFonts w:hint="default"/>
      </w:rPr>
    </w:lvl>
    <w:lvl w:ilvl="5" w:tplc="9C528EB0">
      <w:numFmt w:val="bullet"/>
      <w:lvlText w:val="•"/>
      <w:lvlJc w:val="left"/>
      <w:pPr>
        <w:ind w:left="4014" w:hanging="332"/>
      </w:pPr>
      <w:rPr>
        <w:rFonts w:hint="default"/>
      </w:rPr>
    </w:lvl>
    <w:lvl w:ilvl="6" w:tplc="7B7A7B36">
      <w:numFmt w:val="bullet"/>
      <w:lvlText w:val="•"/>
      <w:lvlJc w:val="left"/>
      <w:pPr>
        <w:ind w:left="4797" w:hanging="332"/>
      </w:pPr>
      <w:rPr>
        <w:rFonts w:hint="default"/>
      </w:rPr>
    </w:lvl>
    <w:lvl w:ilvl="7" w:tplc="58342E44">
      <w:numFmt w:val="bullet"/>
      <w:lvlText w:val="•"/>
      <w:lvlJc w:val="left"/>
      <w:pPr>
        <w:ind w:left="5580" w:hanging="332"/>
      </w:pPr>
      <w:rPr>
        <w:rFonts w:hint="default"/>
      </w:rPr>
    </w:lvl>
    <w:lvl w:ilvl="8" w:tplc="6A3AB0D4">
      <w:numFmt w:val="bullet"/>
      <w:lvlText w:val="•"/>
      <w:lvlJc w:val="left"/>
      <w:pPr>
        <w:ind w:left="6363" w:hanging="332"/>
      </w:pPr>
      <w:rPr>
        <w:rFonts w:hint="default"/>
      </w:rPr>
    </w:lvl>
  </w:abstractNum>
  <w:abstractNum w:abstractNumId="10">
    <w:nsid w:val="5A233721"/>
    <w:multiLevelType w:val="hybridMultilevel"/>
    <w:tmpl w:val="6DF25DFC"/>
    <w:lvl w:ilvl="0" w:tplc="E6840B0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212AEE6">
      <w:numFmt w:val="bullet"/>
      <w:lvlText w:val="•"/>
      <w:lvlJc w:val="left"/>
      <w:pPr>
        <w:ind w:left="882" w:hanging="164"/>
      </w:pPr>
      <w:rPr>
        <w:rFonts w:hint="default"/>
      </w:rPr>
    </w:lvl>
    <w:lvl w:ilvl="2" w:tplc="201AC9F2">
      <w:numFmt w:val="bullet"/>
      <w:lvlText w:val="•"/>
      <w:lvlJc w:val="left"/>
      <w:pPr>
        <w:ind w:left="1665" w:hanging="164"/>
      </w:pPr>
      <w:rPr>
        <w:rFonts w:hint="default"/>
      </w:rPr>
    </w:lvl>
    <w:lvl w:ilvl="3" w:tplc="06461624">
      <w:numFmt w:val="bullet"/>
      <w:lvlText w:val="•"/>
      <w:lvlJc w:val="left"/>
      <w:pPr>
        <w:ind w:left="2448" w:hanging="164"/>
      </w:pPr>
      <w:rPr>
        <w:rFonts w:hint="default"/>
      </w:rPr>
    </w:lvl>
    <w:lvl w:ilvl="4" w:tplc="C1406F5E">
      <w:numFmt w:val="bullet"/>
      <w:lvlText w:val="•"/>
      <w:lvlJc w:val="left"/>
      <w:pPr>
        <w:ind w:left="3231" w:hanging="164"/>
      </w:pPr>
      <w:rPr>
        <w:rFonts w:hint="default"/>
      </w:rPr>
    </w:lvl>
    <w:lvl w:ilvl="5" w:tplc="F2207916">
      <w:numFmt w:val="bullet"/>
      <w:lvlText w:val="•"/>
      <w:lvlJc w:val="left"/>
      <w:pPr>
        <w:ind w:left="4014" w:hanging="164"/>
      </w:pPr>
      <w:rPr>
        <w:rFonts w:hint="default"/>
      </w:rPr>
    </w:lvl>
    <w:lvl w:ilvl="6" w:tplc="E64A4A68">
      <w:numFmt w:val="bullet"/>
      <w:lvlText w:val="•"/>
      <w:lvlJc w:val="left"/>
      <w:pPr>
        <w:ind w:left="4797" w:hanging="164"/>
      </w:pPr>
      <w:rPr>
        <w:rFonts w:hint="default"/>
      </w:rPr>
    </w:lvl>
    <w:lvl w:ilvl="7" w:tplc="FBBE450E">
      <w:numFmt w:val="bullet"/>
      <w:lvlText w:val="•"/>
      <w:lvlJc w:val="left"/>
      <w:pPr>
        <w:ind w:left="5580" w:hanging="164"/>
      </w:pPr>
      <w:rPr>
        <w:rFonts w:hint="default"/>
      </w:rPr>
    </w:lvl>
    <w:lvl w:ilvl="8" w:tplc="88B28B1E">
      <w:numFmt w:val="bullet"/>
      <w:lvlText w:val="•"/>
      <w:lvlJc w:val="left"/>
      <w:pPr>
        <w:ind w:left="6363" w:hanging="164"/>
      </w:pPr>
      <w:rPr>
        <w:rFonts w:hint="default"/>
      </w:rPr>
    </w:lvl>
  </w:abstractNum>
  <w:abstractNum w:abstractNumId="11">
    <w:nsid w:val="78151A07"/>
    <w:multiLevelType w:val="hybridMultilevel"/>
    <w:tmpl w:val="6CA21A6C"/>
    <w:lvl w:ilvl="0" w:tplc="E4E254CA">
      <w:start w:val="1"/>
      <w:numFmt w:val="decimal"/>
      <w:lvlText w:val="%1."/>
      <w:lvlJc w:val="left"/>
      <w:pPr>
        <w:ind w:left="603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98DC90">
      <w:numFmt w:val="bullet"/>
      <w:lvlText w:val="•"/>
      <w:lvlJc w:val="left"/>
      <w:pPr>
        <w:ind w:left="1596" w:hanging="286"/>
      </w:pPr>
      <w:rPr>
        <w:rFonts w:hint="default"/>
      </w:rPr>
    </w:lvl>
    <w:lvl w:ilvl="2" w:tplc="3D8EC452">
      <w:numFmt w:val="bullet"/>
      <w:lvlText w:val="•"/>
      <w:lvlJc w:val="left"/>
      <w:pPr>
        <w:ind w:left="2592" w:hanging="286"/>
      </w:pPr>
      <w:rPr>
        <w:rFonts w:hint="default"/>
      </w:rPr>
    </w:lvl>
    <w:lvl w:ilvl="3" w:tplc="FB323478">
      <w:numFmt w:val="bullet"/>
      <w:lvlText w:val="•"/>
      <w:lvlJc w:val="left"/>
      <w:pPr>
        <w:ind w:left="3588" w:hanging="286"/>
      </w:pPr>
      <w:rPr>
        <w:rFonts w:hint="default"/>
      </w:rPr>
    </w:lvl>
    <w:lvl w:ilvl="4" w:tplc="628E3584">
      <w:numFmt w:val="bullet"/>
      <w:lvlText w:val="•"/>
      <w:lvlJc w:val="left"/>
      <w:pPr>
        <w:ind w:left="4584" w:hanging="286"/>
      </w:pPr>
      <w:rPr>
        <w:rFonts w:hint="default"/>
      </w:rPr>
    </w:lvl>
    <w:lvl w:ilvl="5" w:tplc="6D12E966">
      <w:numFmt w:val="bullet"/>
      <w:lvlText w:val="•"/>
      <w:lvlJc w:val="left"/>
      <w:pPr>
        <w:ind w:left="5580" w:hanging="286"/>
      </w:pPr>
      <w:rPr>
        <w:rFonts w:hint="default"/>
      </w:rPr>
    </w:lvl>
    <w:lvl w:ilvl="6" w:tplc="6A743DBC">
      <w:numFmt w:val="bullet"/>
      <w:lvlText w:val="•"/>
      <w:lvlJc w:val="left"/>
      <w:pPr>
        <w:ind w:left="6576" w:hanging="286"/>
      </w:pPr>
      <w:rPr>
        <w:rFonts w:hint="default"/>
      </w:rPr>
    </w:lvl>
    <w:lvl w:ilvl="7" w:tplc="C9729ECA">
      <w:numFmt w:val="bullet"/>
      <w:lvlText w:val="•"/>
      <w:lvlJc w:val="left"/>
      <w:pPr>
        <w:ind w:left="7572" w:hanging="286"/>
      </w:pPr>
      <w:rPr>
        <w:rFonts w:hint="default"/>
      </w:rPr>
    </w:lvl>
    <w:lvl w:ilvl="8" w:tplc="1138F104">
      <w:numFmt w:val="bullet"/>
      <w:lvlText w:val="•"/>
      <w:lvlJc w:val="left"/>
      <w:pPr>
        <w:ind w:left="8568" w:hanging="286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F2F10"/>
    <w:rsid w:val="00010345"/>
    <w:rsid w:val="000237B6"/>
    <w:rsid w:val="00024999"/>
    <w:rsid w:val="00025CA4"/>
    <w:rsid w:val="0002695B"/>
    <w:rsid w:val="00027A02"/>
    <w:rsid w:val="00030779"/>
    <w:rsid w:val="000509CA"/>
    <w:rsid w:val="0009303D"/>
    <w:rsid w:val="000E1A3C"/>
    <w:rsid w:val="000F0714"/>
    <w:rsid w:val="00105193"/>
    <w:rsid w:val="00120447"/>
    <w:rsid w:val="00134D29"/>
    <w:rsid w:val="00141FEB"/>
    <w:rsid w:val="001612CF"/>
    <w:rsid w:val="00163E91"/>
    <w:rsid w:val="00191257"/>
    <w:rsid w:val="0019481F"/>
    <w:rsid w:val="001A1CA2"/>
    <w:rsid w:val="001C4827"/>
    <w:rsid w:val="001C592D"/>
    <w:rsid w:val="001F2F10"/>
    <w:rsid w:val="002076DD"/>
    <w:rsid w:val="002217D5"/>
    <w:rsid w:val="00231EDE"/>
    <w:rsid w:val="00246F27"/>
    <w:rsid w:val="00263FFE"/>
    <w:rsid w:val="0026792F"/>
    <w:rsid w:val="002A69EC"/>
    <w:rsid w:val="002B393F"/>
    <w:rsid w:val="002B661D"/>
    <w:rsid w:val="002C4767"/>
    <w:rsid w:val="002D0F12"/>
    <w:rsid w:val="002D3939"/>
    <w:rsid w:val="00303930"/>
    <w:rsid w:val="00306243"/>
    <w:rsid w:val="00312E91"/>
    <w:rsid w:val="00315747"/>
    <w:rsid w:val="00321725"/>
    <w:rsid w:val="00330D2B"/>
    <w:rsid w:val="00333611"/>
    <w:rsid w:val="00345FE4"/>
    <w:rsid w:val="00350655"/>
    <w:rsid w:val="003511DC"/>
    <w:rsid w:val="0036417A"/>
    <w:rsid w:val="003A48E0"/>
    <w:rsid w:val="003E2EC0"/>
    <w:rsid w:val="003F0706"/>
    <w:rsid w:val="003F0991"/>
    <w:rsid w:val="00450512"/>
    <w:rsid w:val="00452A19"/>
    <w:rsid w:val="00471FCD"/>
    <w:rsid w:val="00474F48"/>
    <w:rsid w:val="0048079E"/>
    <w:rsid w:val="00484863"/>
    <w:rsid w:val="004A37AF"/>
    <w:rsid w:val="004A6264"/>
    <w:rsid w:val="004A6D18"/>
    <w:rsid w:val="004C2CFA"/>
    <w:rsid w:val="004E0616"/>
    <w:rsid w:val="004E3C3A"/>
    <w:rsid w:val="004F446A"/>
    <w:rsid w:val="00501A83"/>
    <w:rsid w:val="00527AC8"/>
    <w:rsid w:val="005313C2"/>
    <w:rsid w:val="0058046E"/>
    <w:rsid w:val="00582FD8"/>
    <w:rsid w:val="005C460E"/>
    <w:rsid w:val="005C596E"/>
    <w:rsid w:val="005E01CF"/>
    <w:rsid w:val="00603293"/>
    <w:rsid w:val="00604E15"/>
    <w:rsid w:val="00606DDF"/>
    <w:rsid w:val="00607B0C"/>
    <w:rsid w:val="00610CD3"/>
    <w:rsid w:val="0061286D"/>
    <w:rsid w:val="006133DA"/>
    <w:rsid w:val="006300DB"/>
    <w:rsid w:val="00631063"/>
    <w:rsid w:val="00652E24"/>
    <w:rsid w:val="00662651"/>
    <w:rsid w:val="0066417B"/>
    <w:rsid w:val="00692F6D"/>
    <w:rsid w:val="006A492F"/>
    <w:rsid w:val="006C489A"/>
    <w:rsid w:val="006D525C"/>
    <w:rsid w:val="006D5BC8"/>
    <w:rsid w:val="006D73C6"/>
    <w:rsid w:val="006E571D"/>
    <w:rsid w:val="006F0071"/>
    <w:rsid w:val="007042AA"/>
    <w:rsid w:val="0073742D"/>
    <w:rsid w:val="00754DA7"/>
    <w:rsid w:val="00756F16"/>
    <w:rsid w:val="00765E9A"/>
    <w:rsid w:val="00781719"/>
    <w:rsid w:val="00782F69"/>
    <w:rsid w:val="007D32AD"/>
    <w:rsid w:val="007E587C"/>
    <w:rsid w:val="007F3985"/>
    <w:rsid w:val="008030A7"/>
    <w:rsid w:val="00817B39"/>
    <w:rsid w:val="00821C9A"/>
    <w:rsid w:val="00843900"/>
    <w:rsid w:val="00851284"/>
    <w:rsid w:val="00853EB4"/>
    <w:rsid w:val="00875023"/>
    <w:rsid w:val="0088684E"/>
    <w:rsid w:val="00893B3C"/>
    <w:rsid w:val="008C5026"/>
    <w:rsid w:val="008D4FE9"/>
    <w:rsid w:val="008F0072"/>
    <w:rsid w:val="008F69F7"/>
    <w:rsid w:val="009004FA"/>
    <w:rsid w:val="0090277F"/>
    <w:rsid w:val="00936612"/>
    <w:rsid w:val="009509E6"/>
    <w:rsid w:val="00984F04"/>
    <w:rsid w:val="009A7F3F"/>
    <w:rsid w:val="009D0237"/>
    <w:rsid w:val="009F633F"/>
    <w:rsid w:val="00A251E8"/>
    <w:rsid w:val="00A60566"/>
    <w:rsid w:val="00A82456"/>
    <w:rsid w:val="00A91E8D"/>
    <w:rsid w:val="00AB6897"/>
    <w:rsid w:val="00AD6C0C"/>
    <w:rsid w:val="00AE50B6"/>
    <w:rsid w:val="00B12E4C"/>
    <w:rsid w:val="00B14096"/>
    <w:rsid w:val="00B14D6C"/>
    <w:rsid w:val="00B6096E"/>
    <w:rsid w:val="00BA2CF6"/>
    <w:rsid w:val="00BA348C"/>
    <w:rsid w:val="00BB2512"/>
    <w:rsid w:val="00BB727C"/>
    <w:rsid w:val="00BC5CBD"/>
    <w:rsid w:val="00BC7237"/>
    <w:rsid w:val="00BD5DA5"/>
    <w:rsid w:val="00C0042D"/>
    <w:rsid w:val="00C116C5"/>
    <w:rsid w:val="00C11783"/>
    <w:rsid w:val="00C43087"/>
    <w:rsid w:val="00C716EF"/>
    <w:rsid w:val="00CB06BA"/>
    <w:rsid w:val="00CB0959"/>
    <w:rsid w:val="00CD001F"/>
    <w:rsid w:val="00CF20B9"/>
    <w:rsid w:val="00D1512B"/>
    <w:rsid w:val="00D24680"/>
    <w:rsid w:val="00D52078"/>
    <w:rsid w:val="00D8623F"/>
    <w:rsid w:val="00DC100B"/>
    <w:rsid w:val="00E17B12"/>
    <w:rsid w:val="00E31D75"/>
    <w:rsid w:val="00E3403F"/>
    <w:rsid w:val="00E45D38"/>
    <w:rsid w:val="00E532F2"/>
    <w:rsid w:val="00E631BD"/>
    <w:rsid w:val="00E773FA"/>
    <w:rsid w:val="00E8036C"/>
    <w:rsid w:val="00EA40E9"/>
    <w:rsid w:val="00EC111E"/>
    <w:rsid w:val="00EF5A2B"/>
    <w:rsid w:val="00F00917"/>
    <w:rsid w:val="00F04A57"/>
    <w:rsid w:val="00F20FC4"/>
    <w:rsid w:val="00F35DF5"/>
    <w:rsid w:val="00F41D9F"/>
    <w:rsid w:val="00F527E7"/>
    <w:rsid w:val="00F55ADC"/>
    <w:rsid w:val="00F62379"/>
    <w:rsid w:val="00F84F14"/>
    <w:rsid w:val="00FC1085"/>
    <w:rsid w:val="00FD19EC"/>
    <w:rsid w:val="00FD1CE6"/>
    <w:rsid w:val="00FE607B"/>
    <w:rsid w:val="00FF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2F1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2F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2F10"/>
    <w:pPr>
      <w:ind w:left="6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F2F10"/>
    <w:pPr>
      <w:ind w:left="34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F2F10"/>
    <w:pPr>
      <w:ind w:left="603" w:hanging="281"/>
    </w:pPr>
  </w:style>
  <w:style w:type="paragraph" w:customStyle="1" w:styleId="TableParagraph">
    <w:name w:val="Table Paragraph"/>
    <w:basedOn w:val="a"/>
    <w:uiPriority w:val="1"/>
    <w:qFormat/>
    <w:rsid w:val="001F2F10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00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042D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F55A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55ADC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55A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5A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893B3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191257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91257"/>
    <w:pPr>
      <w:shd w:val="clear" w:color="auto" w:fill="FFFFFF"/>
      <w:autoSpaceDE/>
      <w:autoSpaceDN/>
      <w:spacing w:before="60" w:after="60" w:line="240" w:lineRule="atLeast"/>
    </w:pPr>
    <w:rPr>
      <w:rFonts w:eastAsiaTheme="minorHAns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4EE62-6212-4754-B107-A137312F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Развитие образования</vt:lpstr>
    </vt:vector>
  </TitlesOfParts>
  <Company/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Развитие образования</dc:title>
  <dc:creator>User</dc:creator>
  <cp:lastModifiedBy>Администрация</cp:lastModifiedBy>
  <cp:revision>3</cp:revision>
  <cp:lastPrinted>2020-02-27T04:24:00Z</cp:lastPrinted>
  <dcterms:created xsi:type="dcterms:W3CDTF">2020-03-18T12:40:00Z</dcterms:created>
  <dcterms:modified xsi:type="dcterms:W3CDTF">2020-03-24T10:31:00Z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2017-11-08T00:00:00Z</vt:filetime>
  </property>
</Properties>
</file>