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79" w:rsidRPr="004E2379" w:rsidRDefault="004E2379" w:rsidP="004E2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5DB7"/>
          <w:sz w:val="24"/>
          <w:szCs w:val="24"/>
          <w:lang w:eastAsia="ru-RU"/>
        </w:rPr>
        <w:drawing>
          <wp:inline distT="0" distB="0" distL="0" distR="0">
            <wp:extent cx="3370580" cy="1095375"/>
            <wp:effectExtent l="0" t="0" r="1270" b="0"/>
            <wp:docPr id="1" name="Рисунок 1" descr="http://64.rospotrebnadzor.ru/html/themes/classic/images/logo4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4.rospotrebnadzor.ru/html/themes/classic/images/logo4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9349"/>
      </w:tblGrid>
      <w:tr w:rsidR="004E2379" w:rsidRPr="004E2379" w:rsidTr="004E237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2379" w:rsidRPr="004E2379" w:rsidRDefault="004E2379" w:rsidP="004E2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2379" w:rsidRPr="004E2379" w:rsidRDefault="004E2379" w:rsidP="004E237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379" w:rsidRPr="004E2379" w:rsidRDefault="004E2379" w:rsidP="004E2379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right="240"/>
              <w:textAlignment w:val="top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4E2379" w:rsidRPr="004E2379" w:rsidRDefault="004E2379" w:rsidP="004E2379">
            <w:pPr>
              <w:shd w:val="clear" w:color="auto" w:fill="FFFFFF"/>
              <w:spacing w:after="240" w:line="240" w:lineRule="auto"/>
              <w:jc w:val="center"/>
              <w:textAlignment w:val="top"/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</w:pPr>
            <w:r w:rsidRPr="004E2379">
              <w:rPr>
                <w:rFonts w:ascii="Verdana" w:eastAsia="Times New Roman" w:hAnsi="Verdana" w:cs="Times New Roman"/>
                <w:b/>
                <w:bCs/>
                <w:color w:val="4F4F4F"/>
                <w:sz w:val="23"/>
                <w:lang w:eastAsia="ru-RU"/>
              </w:rPr>
              <w:t>О старте «горячей линии» по вопросам финансовой грамотности потребителей</w:t>
            </w:r>
          </w:p>
          <w:p w:rsidR="004E2379" w:rsidRPr="004E2379" w:rsidRDefault="004E2379" w:rsidP="004E2379">
            <w:pPr>
              <w:shd w:val="clear" w:color="auto" w:fill="FFFFFF"/>
              <w:spacing w:after="240" w:line="240" w:lineRule="auto"/>
              <w:jc w:val="both"/>
              <w:textAlignment w:val="top"/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</w:pPr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 xml:space="preserve">Управление </w:t>
            </w:r>
            <w:proofErr w:type="spellStart"/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>Роспотребнадзора</w:t>
            </w:r>
            <w:proofErr w:type="spellEnd"/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 xml:space="preserve"> по Саратовской области информирует о работе </w:t>
            </w:r>
            <w:r w:rsidRPr="004E2379">
              <w:rPr>
                <w:rFonts w:ascii="Verdana" w:eastAsia="Times New Roman" w:hAnsi="Verdana" w:cs="Times New Roman"/>
                <w:b/>
                <w:bCs/>
                <w:color w:val="4F4F4F"/>
                <w:sz w:val="23"/>
                <w:lang w:eastAsia="ru-RU"/>
              </w:rPr>
              <w:t>«горячей линии», организованной в </w:t>
            </w:r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>рамках проведения Всероссийской недели сбережений  – ежегодной акции в </w:t>
            </w:r>
            <w:r w:rsidRPr="004E2379">
              <w:rPr>
                <w:rFonts w:ascii="Verdana" w:eastAsia="Times New Roman" w:hAnsi="Verdana" w:cs="Times New Roman"/>
                <w:b/>
                <w:bCs/>
                <w:color w:val="4F4F4F"/>
                <w:sz w:val="23"/>
                <w:lang w:eastAsia="ru-RU"/>
              </w:rPr>
              <w:t>целях</w:t>
            </w:r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>  повышения уровня финансовой грамотности населения Российской Федерации, информированности граждан по вопросам финансовой безопасности и разумного финансового поведения.  </w:t>
            </w:r>
          </w:p>
          <w:p w:rsidR="004E2379" w:rsidRPr="004E2379" w:rsidRDefault="004E2379" w:rsidP="004E2379">
            <w:pPr>
              <w:shd w:val="clear" w:color="auto" w:fill="FFFFFF"/>
              <w:spacing w:after="240" w:line="240" w:lineRule="auto"/>
              <w:jc w:val="both"/>
              <w:textAlignment w:val="top"/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</w:pPr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>В период </w:t>
            </w:r>
            <w:r w:rsidRPr="004E2379">
              <w:rPr>
                <w:rFonts w:ascii="Verdana" w:eastAsia="Times New Roman" w:hAnsi="Verdana" w:cs="Times New Roman"/>
                <w:b/>
                <w:bCs/>
                <w:color w:val="4F4F4F"/>
                <w:sz w:val="23"/>
                <w:lang w:eastAsia="ru-RU"/>
              </w:rPr>
              <w:t>с 14 октября по 21 ноября 2022 года </w:t>
            </w:r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 xml:space="preserve">специалистами управления </w:t>
            </w:r>
            <w:proofErr w:type="spellStart"/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>Роспотребнадзора</w:t>
            </w:r>
            <w:proofErr w:type="spellEnd"/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 xml:space="preserve"> по Саратовской области будет проведено тематическое консультирование граждан по вопросам  действующего законодательства Российской Федерации в сфере оказания финансовых услуг.</w:t>
            </w:r>
          </w:p>
          <w:p w:rsidR="004E2379" w:rsidRPr="004E2379" w:rsidRDefault="004E2379" w:rsidP="004E2379">
            <w:pPr>
              <w:shd w:val="clear" w:color="auto" w:fill="FFFFFF"/>
              <w:spacing w:after="240" w:line="240" w:lineRule="auto"/>
              <w:jc w:val="both"/>
              <w:textAlignment w:val="top"/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</w:pPr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 xml:space="preserve">Получить консультацию в Управлении </w:t>
            </w:r>
            <w:proofErr w:type="spellStart"/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>Роспотребнадзора</w:t>
            </w:r>
            <w:proofErr w:type="spellEnd"/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 xml:space="preserve"> по Саратовской области можно по телефону «горячей линии» </w:t>
            </w:r>
            <w:r w:rsidRPr="004E2379">
              <w:rPr>
                <w:rFonts w:ascii="Verdana" w:eastAsia="Times New Roman" w:hAnsi="Verdana" w:cs="Times New Roman"/>
                <w:b/>
                <w:bCs/>
                <w:color w:val="4F4F4F"/>
                <w:sz w:val="23"/>
                <w:lang w:eastAsia="ru-RU"/>
              </w:rPr>
              <w:t>8-800-100-1858</w:t>
            </w:r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> с 10:00 до 17:00 ежедневно, перерыв с 12:00 до 12:45.</w:t>
            </w:r>
          </w:p>
          <w:p w:rsidR="004E2379" w:rsidRPr="004E2379" w:rsidRDefault="004E2379" w:rsidP="004E2379">
            <w:pPr>
              <w:shd w:val="clear" w:color="auto" w:fill="FFFFFF"/>
              <w:spacing w:after="240" w:line="240" w:lineRule="auto"/>
              <w:jc w:val="both"/>
              <w:textAlignment w:val="top"/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</w:pPr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>Интересующие вопросы по финансовым услугам Вы сможете также задать, позвонив по номерам телефонов  </w:t>
            </w:r>
            <w:r w:rsidRPr="004E2379">
              <w:rPr>
                <w:rFonts w:ascii="Verdana" w:eastAsia="Times New Roman" w:hAnsi="Verdana" w:cs="Times New Roman"/>
                <w:b/>
                <w:bCs/>
                <w:color w:val="4F4F4F"/>
                <w:sz w:val="23"/>
                <w:lang w:eastAsia="ru-RU"/>
              </w:rPr>
              <w:t>8(845-2) 20-18-58</w:t>
            </w:r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>,  </w:t>
            </w:r>
            <w:r w:rsidRPr="004E2379">
              <w:rPr>
                <w:rFonts w:ascii="Verdana" w:eastAsia="Times New Roman" w:hAnsi="Verdana" w:cs="Times New Roman"/>
                <w:b/>
                <w:bCs/>
                <w:color w:val="4F4F4F"/>
                <w:sz w:val="23"/>
                <w:lang w:eastAsia="ru-RU"/>
              </w:rPr>
              <w:t>отдел защиты прав потребителей - 8(845-2) 22-85-42, 22-87-33 и</w:t>
            </w:r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 xml:space="preserve"> в территориальные отделы Управления </w:t>
            </w:r>
            <w:proofErr w:type="spellStart"/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>Роспотребнадзора</w:t>
            </w:r>
            <w:proofErr w:type="spellEnd"/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 xml:space="preserve"> по Саратовской области:</w:t>
            </w:r>
          </w:p>
          <w:p w:rsidR="004E2379" w:rsidRPr="004E2379" w:rsidRDefault="004E2379" w:rsidP="004E2379">
            <w:pPr>
              <w:shd w:val="clear" w:color="auto" w:fill="FFFFFF"/>
              <w:spacing w:after="240" w:line="240" w:lineRule="auto"/>
              <w:jc w:val="both"/>
              <w:textAlignment w:val="top"/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</w:pPr>
            <w:r w:rsidRPr="004E2379">
              <w:rPr>
                <w:rFonts w:ascii="Verdana" w:eastAsia="Times New Roman" w:hAnsi="Verdana" w:cs="Times New Roman"/>
                <w:b/>
                <w:bCs/>
                <w:color w:val="4F4F4F"/>
                <w:sz w:val="23"/>
                <w:lang w:eastAsia="ru-RU"/>
              </w:rPr>
              <w:t>Северо-Западный территориальный отдел </w:t>
            </w:r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>- телефон </w:t>
            </w:r>
            <w:r w:rsidRPr="004E2379">
              <w:rPr>
                <w:rFonts w:ascii="Verdana" w:eastAsia="Times New Roman" w:hAnsi="Verdana" w:cs="Times New Roman"/>
                <w:b/>
                <w:bCs/>
                <w:color w:val="4F4F4F"/>
                <w:sz w:val="23"/>
                <w:lang w:eastAsia="ru-RU"/>
              </w:rPr>
              <w:t>8-845-52-3-10-15</w:t>
            </w:r>
          </w:p>
          <w:p w:rsidR="004E2379" w:rsidRPr="004E2379" w:rsidRDefault="004E2379" w:rsidP="004E2379">
            <w:pPr>
              <w:shd w:val="clear" w:color="auto" w:fill="FFFFFF"/>
              <w:spacing w:after="240" w:line="240" w:lineRule="auto"/>
              <w:jc w:val="both"/>
              <w:textAlignment w:val="top"/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</w:pPr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>(г. Аткарск, ул. Ленина, д.100)</w:t>
            </w:r>
          </w:p>
          <w:p w:rsidR="004E2379" w:rsidRPr="004E2379" w:rsidRDefault="004E2379" w:rsidP="004E2379">
            <w:pPr>
              <w:shd w:val="clear" w:color="auto" w:fill="FFFFFF"/>
              <w:spacing w:after="240" w:line="240" w:lineRule="auto"/>
              <w:jc w:val="both"/>
              <w:textAlignment w:val="top"/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</w:pPr>
            <w:r w:rsidRPr="004E2379">
              <w:rPr>
                <w:rFonts w:ascii="Verdana" w:eastAsia="Times New Roman" w:hAnsi="Verdana" w:cs="Times New Roman"/>
                <w:b/>
                <w:bCs/>
                <w:color w:val="4F4F4F"/>
                <w:sz w:val="23"/>
                <w:lang w:eastAsia="ru-RU"/>
              </w:rPr>
              <w:t>Территориальный отдел в г. Саратове - телефон 8-845-2-22-89-70</w:t>
            </w:r>
          </w:p>
          <w:p w:rsidR="004E2379" w:rsidRPr="004E2379" w:rsidRDefault="004E2379" w:rsidP="004E2379">
            <w:pPr>
              <w:shd w:val="clear" w:color="auto" w:fill="FFFFFF"/>
              <w:spacing w:after="240" w:line="240" w:lineRule="auto"/>
              <w:jc w:val="both"/>
              <w:textAlignment w:val="top"/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</w:pPr>
            <w:r w:rsidRPr="004E2379">
              <w:rPr>
                <w:rFonts w:ascii="Verdana" w:eastAsia="Times New Roman" w:hAnsi="Verdana" w:cs="Times New Roman"/>
                <w:b/>
                <w:bCs/>
                <w:color w:val="4F4F4F"/>
                <w:sz w:val="23"/>
                <w:lang w:eastAsia="ru-RU"/>
              </w:rPr>
              <w:t xml:space="preserve">(г. Саратов, ул. </w:t>
            </w:r>
            <w:proofErr w:type="spellStart"/>
            <w:r w:rsidRPr="004E2379">
              <w:rPr>
                <w:rFonts w:ascii="Verdana" w:eastAsia="Times New Roman" w:hAnsi="Verdana" w:cs="Times New Roman"/>
                <w:b/>
                <w:bCs/>
                <w:color w:val="4F4F4F"/>
                <w:sz w:val="23"/>
                <w:lang w:eastAsia="ru-RU"/>
              </w:rPr>
              <w:t>Вольская</w:t>
            </w:r>
            <w:proofErr w:type="spellEnd"/>
            <w:r w:rsidRPr="004E2379">
              <w:rPr>
                <w:rFonts w:ascii="Verdana" w:eastAsia="Times New Roman" w:hAnsi="Verdana" w:cs="Times New Roman"/>
                <w:b/>
                <w:bCs/>
                <w:color w:val="4F4F4F"/>
                <w:sz w:val="23"/>
                <w:lang w:eastAsia="ru-RU"/>
              </w:rPr>
              <w:t>, д.7)</w:t>
            </w:r>
          </w:p>
          <w:p w:rsidR="004E2379" w:rsidRPr="004E2379" w:rsidRDefault="004E2379" w:rsidP="004E2379">
            <w:pPr>
              <w:shd w:val="clear" w:color="auto" w:fill="FFFFFF"/>
              <w:spacing w:after="240" w:line="240" w:lineRule="auto"/>
              <w:jc w:val="both"/>
              <w:textAlignment w:val="top"/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</w:pPr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> </w:t>
            </w:r>
          </w:p>
          <w:p w:rsidR="004E2379" w:rsidRPr="004E2379" w:rsidRDefault="004E2379" w:rsidP="004E2379">
            <w:pPr>
              <w:shd w:val="clear" w:color="auto" w:fill="FFFFFF"/>
              <w:spacing w:after="240" w:line="240" w:lineRule="auto"/>
              <w:jc w:val="both"/>
              <w:textAlignment w:val="top"/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</w:pPr>
            <w:r w:rsidRPr="004E2379">
              <w:rPr>
                <w:rFonts w:ascii="Verdana" w:eastAsia="Times New Roman" w:hAnsi="Verdana" w:cs="Times New Roman"/>
                <w:color w:val="4F4F4F"/>
                <w:sz w:val="23"/>
                <w:szCs w:val="23"/>
                <w:lang w:eastAsia="ru-RU"/>
              </w:rPr>
              <w:t>Отдел защиты прав потребителей</w:t>
            </w:r>
          </w:p>
          <w:p w:rsidR="004E2379" w:rsidRPr="004E2379" w:rsidRDefault="004E2379" w:rsidP="004E2379">
            <w:pPr>
              <w:shd w:val="clear" w:color="auto" w:fill="FFFFFF"/>
              <w:spacing w:after="84" w:line="240" w:lineRule="auto"/>
              <w:textAlignment w:val="top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87612" w:rsidRDefault="00F87612" w:rsidP="004E2379">
      <w:pPr>
        <w:jc w:val="center"/>
      </w:pPr>
    </w:p>
    <w:sectPr w:rsidR="00F87612" w:rsidSect="00F8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E7B58"/>
    <w:multiLevelType w:val="multilevel"/>
    <w:tmpl w:val="6BBA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8D075B"/>
    <w:multiLevelType w:val="multilevel"/>
    <w:tmpl w:val="673A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E2379"/>
    <w:rsid w:val="004E2379"/>
    <w:rsid w:val="00F8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2379"/>
    <w:rPr>
      <w:color w:val="0000FF"/>
      <w:u w:val="single"/>
    </w:rPr>
  </w:style>
  <w:style w:type="character" w:customStyle="1" w:styleId="taglib-text">
    <w:name w:val="taglib-text"/>
    <w:basedOn w:val="a0"/>
    <w:rsid w:val="004E2379"/>
  </w:style>
  <w:style w:type="character" w:customStyle="1" w:styleId="aui-helper-hidden-accessible">
    <w:name w:val="aui-helper-hidden-accessible"/>
    <w:basedOn w:val="a0"/>
    <w:rsid w:val="004E2379"/>
  </w:style>
  <w:style w:type="paragraph" w:styleId="a4">
    <w:name w:val="Normal (Web)"/>
    <w:basedOn w:val="a"/>
    <w:uiPriority w:val="99"/>
    <w:semiHidden/>
    <w:unhideWhenUsed/>
    <w:rsid w:val="004E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23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E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3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1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2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1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12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0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6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60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685836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94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6122000">
                                                  <w:marLeft w:val="419"/>
                                                  <w:marRight w:val="1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99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264120">
                                                  <w:marLeft w:val="419"/>
                                                  <w:marRight w:val="84"/>
                                                  <w:marTop w:val="84"/>
                                                  <w:marBottom w:val="8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64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2022-11-17T07:32:00Z</dcterms:created>
  <dcterms:modified xsi:type="dcterms:W3CDTF">2022-11-17T07:39:00Z</dcterms:modified>
</cp:coreProperties>
</file>