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DE" w:rsidRDefault="001B3EDE" w:rsidP="00AA7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ED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B3EDE" w:rsidRDefault="001B3EDE" w:rsidP="001B3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DE1E8A" w:rsidRDefault="00D87427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ДВЕННАДЦАТОЕ </w:t>
      </w:r>
      <w:r w:rsidR="005B7D03">
        <w:rPr>
          <w:rFonts w:ascii="Times New Roman" w:hAnsi="Times New Roman"/>
          <w:b/>
          <w:sz w:val="28"/>
          <w:szCs w:val="28"/>
        </w:rPr>
        <w:t>ЗАСЕДАНИЕ  СОВЕТА  ДЕПУТАТОВ  ГАЛАХОВСКОГО МУН</w:t>
      </w:r>
      <w:r w:rsidR="00F15E41">
        <w:rPr>
          <w:rFonts w:ascii="Times New Roman" w:hAnsi="Times New Roman"/>
          <w:b/>
          <w:sz w:val="28"/>
          <w:szCs w:val="28"/>
        </w:rPr>
        <w:t xml:space="preserve">ИЦИПАЛЬНОГО ОБРАЗОВАНИЯ ЧЕТВЕРТОГО </w:t>
      </w:r>
      <w:r w:rsidR="005B7D03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7E04F3" w:rsidRDefault="007E04F3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4F3" w:rsidRDefault="007E04F3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B3EDE" w:rsidRDefault="001B3EDE" w:rsidP="001B3ED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B3EDE" w:rsidRPr="00FC6583" w:rsidRDefault="00BA1CB5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8797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 w:rsidR="00D87427">
        <w:rPr>
          <w:rFonts w:ascii="Times New Roman" w:hAnsi="Times New Roman"/>
          <w:b/>
          <w:sz w:val="28"/>
          <w:szCs w:val="28"/>
        </w:rPr>
        <w:t xml:space="preserve">  </w:t>
      </w:r>
    </w:p>
    <w:p w:rsidR="008A1D2A" w:rsidRDefault="00D87427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87427">
        <w:rPr>
          <w:rFonts w:ascii="Times New Roman" w:hAnsi="Times New Roman"/>
          <w:b/>
          <w:sz w:val="28"/>
          <w:szCs w:val="28"/>
          <w:u w:val="single"/>
        </w:rPr>
        <w:t>от 17 июля 2019 года №39</w:t>
      </w:r>
    </w:p>
    <w:p w:rsidR="00D87427" w:rsidRDefault="00D87427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село Галахово </w:t>
      </w:r>
    </w:p>
    <w:p w:rsidR="00D87427" w:rsidRPr="00D87427" w:rsidRDefault="00D87427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2E99" w:rsidRDefault="008D2E99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проекте решения Совета депутатов Галаховского</w:t>
      </w:r>
    </w:p>
    <w:p w:rsidR="008D2E99" w:rsidRDefault="00AF69A5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D2E99">
        <w:rPr>
          <w:rFonts w:ascii="Times New Roman" w:hAnsi="Times New Roman"/>
          <w:b/>
          <w:sz w:val="28"/>
          <w:szCs w:val="28"/>
        </w:rPr>
        <w:t xml:space="preserve">униципального образования </w:t>
      </w:r>
      <w:r w:rsidR="001914B1">
        <w:rPr>
          <w:rFonts w:ascii="Times New Roman" w:hAnsi="Times New Roman"/>
          <w:b/>
          <w:sz w:val="28"/>
          <w:szCs w:val="28"/>
        </w:rPr>
        <w:t>«</w:t>
      </w:r>
      <w:r w:rsidR="0013121E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B7D03" w:rsidRDefault="005B7D03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</w:t>
      </w:r>
      <w:r w:rsidR="008D2E99">
        <w:rPr>
          <w:rFonts w:ascii="Times New Roman" w:hAnsi="Times New Roman"/>
          <w:b/>
          <w:sz w:val="28"/>
          <w:szCs w:val="28"/>
        </w:rPr>
        <w:t xml:space="preserve"> </w:t>
      </w:r>
      <w:r w:rsidR="0013121E">
        <w:rPr>
          <w:rFonts w:ascii="Times New Roman" w:hAnsi="Times New Roman"/>
          <w:b/>
          <w:sz w:val="28"/>
          <w:szCs w:val="28"/>
        </w:rPr>
        <w:t>Галаховского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3121E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5B7D03" w:rsidRDefault="0013121E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</w:t>
      </w:r>
      <w:r w:rsidR="005B7D0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13121E" w:rsidRDefault="0013121E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  <w:r w:rsidR="001914B1">
        <w:rPr>
          <w:rFonts w:ascii="Times New Roman" w:hAnsi="Times New Roman"/>
          <w:b/>
          <w:sz w:val="28"/>
          <w:szCs w:val="28"/>
        </w:rPr>
        <w:t>»</w:t>
      </w:r>
    </w:p>
    <w:p w:rsidR="0013121E" w:rsidRDefault="0013121E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5E41" w:rsidRPr="00B87970" w:rsidRDefault="00BA1CB5" w:rsidP="000248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879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B879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Pr="00B879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B87970" w:rsidRPr="00B879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21.07.2005 №97-ФЗ «О государственной регистрации уставов муниципальных образований», Устава Галаховского муниципального образования Екатериновского  муниципального района Саратовской области Совет депутатов Галаховского  муниципального образования Екатериновского  муниципального района Саратовской области,</w:t>
      </w:r>
    </w:p>
    <w:p w:rsidR="002C0505" w:rsidRDefault="002C0505" w:rsidP="005901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50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11C1C" w:rsidRDefault="00B11C1C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E41" w:rsidRPr="001A72A7" w:rsidRDefault="00AF69A5" w:rsidP="00A27D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D2084">
        <w:rPr>
          <w:rFonts w:ascii="Times New Roman" w:hAnsi="Times New Roman"/>
          <w:sz w:val="28"/>
          <w:szCs w:val="28"/>
        </w:rPr>
        <w:t>Принять к рассмотрению проект решения Совета депутатов Галаховского муниципального образова</w:t>
      </w:r>
      <w:r w:rsidR="00A27D1F">
        <w:rPr>
          <w:rFonts w:ascii="Times New Roman" w:hAnsi="Times New Roman"/>
          <w:sz w:val="28"/>
          <w:szCs w:val="28"/>
        </w:rPr>
        <w:t>ния «О внесении изменений в Устав Галаховского муниципального образования Екатериновского муниципального района Саратовской области» согласно прил</w:t>
      </w:r>
      <w:r w:rsidR="000248BF">
        <w:rPr>
          <w:rFonts w:ascii="Times New Roman" w:hAnsi="Times New Roman"/>
          <w:sz w:val="28"/>
          <w:szCs w:val="28"/>
        </w:rPr>
        <w:t>ожения.</w:t>
      </w:r>
    </w:p>
    <w:p w:rsidR="00AF69A5" w:rsidRDefault="00AF69A5" w:rsidP="00AF69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2.Обнародовать проект решения Совета депутатов Галаховского муниципального образования «О внесении изменений   в Устав Галаховского муниципального образования»  на информационном стенде  в фойе здания администрации Галаховского муниципального образования (село Галахово, улиц</w:t>
      </w:r>
      <w:r w:rsidR="003D2084">
        <w:rPr>
          <w:rFonts w:ascii="Times New Roman" w:hAnsi="Times New Roman"/>
          <w:sz w:val="28"/>
          <w:szCs w:val="28"/>
        </w:rPr>
        <w:t>а Пе</w:t>
      </w:r>
      <w:r w:rsidR="00D87427">
        <w:rPr>
          <w:rFonts w:ascii="Times New Roman" w:hAnsi="Times New Roman"/>
          <w:sz w:val="28"/>
          <w:szCs w:val="28"/>
        </w:rPr>
        <w:t xml:space="preserve">тра Орешина, 40)   не позднее </w:t>
      </w:r>
      <w:r w:rsidR="00795B70">
        <w:rPr>
          <w:rFonts w:ascii="Times New Roman" w:hAnsi="Times New Roman"/>
          <w:sz w:val="28"/>
          <w:szCs w:val="28"/>
        </w:rPr>
        <w:t xml:space="preserve">20 июля 2019 года </w:t>
      </w:r>
      <w:r>
        <w:rPr>
          <w:rFonts w:ascii="Times New Roman" w:hAnsi="Times New Roman"/>
          <w:sz w:val="28"/>
          <w:szCs w:val="28"/>
        </w:rPr>
        <w:t>и разместить в сети Интернет на сайте администрации Галаховского муниципального  образования.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3.Установить что: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-учет предложений граждан по проекту решения осуществляется группой в течении 30 дней со дня его обнародования по адресу село </w:t>
      </w:r>
      <w:r>
        <w:rPr>
          <w:rFonts w:ascii="Times New Roman" w:hAnsi="Times New Roman"/>
          <w:sz w:val="28"/>
          <w:szCs w:val="28"/>
        </w:rPr>
        <w:lastRenderedPageBreak/>
        <w:t>Галахово, улица Петра Орешина , 40, здание администрации Галаховского муниципального образования;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-предложения граждан должны содержать наименование, номер, статьи в которую заносятся изменения или дополнения, четкую формулировку 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содержания;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-граждане проживающие на территории Галаховского муниципального</w:t>
      </w:r>
    </w:p>
    <w:p w:rsidR="003D2084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 могут участвовать в обсуждении проекта решения на собраниях 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месту работы, учебы, на публичных слушаниях.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4.Настоящее решение вступает </w:t>
      </w:r>
      <w:r w:rsidR="007124D9">
        <w:rPr>
          <w:rFonts w:ascii="Times New Roman" w:hAnsi="Times New Roman"/>
          <w:sz w:val="28"/>
          <w:szCs w:val="28"/>
        </w:rPr>
        <w:t xml:space="preserve">в силу </w:t>
      </w:r>
      <w:r>
        <w:rPr>
          <w:rFonts w:ascii="Times New Roman" w:hAnsi="Times New Roman"/>
          <w:sz w:val="28"/>
          <w:szCs w:val="28"/>
        </w:rPr>
        <w:t>со дня его  обнародования.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Pr="00DE1E8A" w:rsidRDefault="003D2084" w:rsidP="00AF69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F69A5" w:rsidRPr="00DE1E8A">
        <w:rPr>
          <w:rFonts w:ascii="Times New Roman" w:hAnsi="Times New Roman"/>
          <w:b/>
          <w:sz w:val="28"/>
          <w:szCs w:val="28"/>
        </w:rPr>
        <w:t>Глава Галаховского</w:t>
      </w:r>
    </w:p>
    <w:p w:rsidR="000248BF" w:rsidRPr="00B87970" w:rsidRDefault="00AF69A5" w:rsidP="00B879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1E8A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3D2084">
        <w:rPr>
          <w:rFonts w:ascii="Times New Roman" w:hAnsi="Times New Roman"/>
          <w:b/>
          <w:sz w:val="28"/>
          <w:szCs w:val="28"/>
        </w:rPr>
        <w:t xml:space="preserve">       </w:t>
      </w:r>
      <w:r w:rsidR="00A27D1F">
        <w:rPr>
          <w:rFonts w:ascii="Times New Roman" w:hAnsi="Times New Roman"/>
          <w:b/>
          <w:sz w:val="28"/>
          <w:szCs w:val="28"/>
        </w:rPr>
        <w:t xml:space="preserve">    </w:t>
      </w:r>
      <w:r w:rsidR="003D2084">
        <w:rPr>
          <w:rFonts w:ascii="Times New Roman" w:hAnsi="Times New Roman"/>
          <w:b/>
          <w:sz w:val="28"/>
          <w:szCs w:val="28"/>
        </w:rPr>
        <w:t xml:space="preserve">   </w:t>
      </w:r>
      <w:r w:rsidR="00A27D1F">
        <w:rPr>
          <w:rFonts w:ascii="Times New Roman" w:hAnsi="Times New Roman"/>
          <w:b/>
          <w:sz w:val="28"/>
          <w:szCs w:val="28"/>
        </w:rPr>
        <w:t>В.Н. Дедюкин</w:t>
      </w:r>
    </w:p>
    <w:p w:rsidR="00A9434F" w:rsidRDefault="00A9434F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A9434F" w:rsidRDefault="00A9434F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6E5FD2" w:rsidRDefault="006E5FD2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3D6A8B" w:rsidRDefault="003D6A8B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  <w:r w:rsidRPr="00902605">
        <w:rPr>
          <w:rFonts w:ascii="Times New Roman" w:eastAsia="Times New Roman" w:hAnsi="Times New Roman"/>
          <w:b/>
          <w:sz w:val="28"/>
        </w:rPr>
        <w:t xml:space="preserve">ПРОЕКТ  </w:t>
      </w:r>
    </w:p>
    <w:p w:rsidR="003D6A8B" w:rsidRPr="00902605" w:rsidRDefault="003D6A8B" w:rsidP="003D6A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 w:rsidRPr="008C5298"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  ЗАСЕДАНИЕ СОВЕТА ДЕПУТАТОВ ГАЛАХОВСКОГО  МУН</w:t>
      </w:r>
      <w:r w:rsidR="003D2084">
        <w:rPr>
          <w:rFonts w:ascii="Times New Roman" w:hAnsi="Times New Roman"/>
          <w:b/>
          <w:sz w:val="28"/>
          <w:szCs w:val="28"/>
        </w:rPr>
        <w:t xml:space="preserve">ИЦИПАЛЬНОГО ОБРАЗОВАНИЯ ЧЕТВЕРТОГО 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РЕШЕНИЕ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A8B" w:rsidRPr="00A27D1F" w:rsidRDefault="000248BF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«___» ______ 2019</w:t>
      </w:r>
      <w:r w:rsidR="00A27D1F" w:rsidRPr="00A27D1F">
        <w:rPr>
          <w:rFonts w:ascii="Times New Roman" w:hAnsi="Times New Roman"/>
          <w:b/>
          <w:sz w:val="28"/>
          <w:szCs w:val="28"/>
          <w:u w:val="single"/>
        </w:rPr>
        <w:t xml:space="preserve"> г. №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Галахово</w:t>
      </w:r>
    </w:p>
    <w:p w:rsidR="003D2084" w:rsidRDefault="003D2084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2084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 в Устав </w:t>
      </w:r>
    </w:p>
    <w:p w:rsidR="003D2084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Галаховского муниципального образования</w:t>
      </w:r>
    </w:p>
    <w:p w:rsidR="003D2084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 муниципального района </w:t>
      </w:r>
    </w:p>
    <w:p w:rsidR="003D2084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87970" w:rsidRDefault="000248BF" w:rsidP="000248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</w:t>
      </w:r>
    </w:p>
    <w:p w:rsidR="003D2084" w:rsidRPr="00B87970" w:rsidRDefault="00B87970" w:rsidP="00B879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879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21.07.2005 №97-ФЗ «О государственной регистрации уставов муниципальных образований», </w:t>
      </w:r>
      <w:r w:rsidR="000248BF" w:rsidRPr="00B879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Устава Галаховского муниципального образования Екатериновского  муниципального района Саратовской области Совет депутатов Галаховского  муниципального образования Екатериновского  муниципального района Саратовской области</w:t>
      </w:r>
      <w:r w:rsidRPr="00B879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</w:p>
    <w:p w:rsidR="003D2084" w:rsidRDefault="003D2084" w:rsidP="003D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505">
        <w:rPr>
          <w:rFonts w:ascii="Times New Roman" w:hAnsi="Times New Roman"/>
          <w:b/>
          <w:sz w:val="28"/>
          <w:szCs w:val="28"/>
        </w:rPr>
        <w:lastRenderedPageBreak/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D2084" w:rsidRDefault="003D2084" w:rsidP="003D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084" w:rsidRDefault="003D2084" w:rsidP="003D2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Устав Галаховского муниципального образования Екатериновского муниципального района Саратовской области, принятый решением Совета депутатов Галаховского муниципального образования от 01.12.2005 года №8 (с изменениями от 14.07.2006 года №20, от 06.04.2007 года №34, от 21.01.2008 года №4, от 08.04.2008 года №49, от 23.04.2009 года №16, от 02.07.2009 года №17, от 12.04.2012 года №92, от 14.04.2014 года №19, от 08.12.2014 года №40, от 17.07.2015 года №65, от 22.04.2016 года №94, от 05.08.2016 года №106, от 10.11.2017 года №145, от 07.05.2018 года №166</w:t>
      </w:r>
      <w:r w:rsidR="000248BF">
        <w:rPr>
          <w:rFonts w:ascii="Times New Roman" w:hAnsi="Times New Roman"/>
          <w:sz w:val="28"/>
          <w:szCs w:val="28"/>
        </w:rPr>
        <w:t>, от 25.12.2018 года №21</w:t>
      </w:r>
      <w:r>
        <w:rPr>
          <w:rFonts w:ascii="Times New Roman" w:hAnsi="Times New Roman"/>
          <w:sz w:val="28"/>
          <w:szCs w:val="28"/>
        </w:rPr>
        <w:t>) следующие изменения:</w:t>
      </w:r>
    </w:p>
    <w:p w:rsidR="003D2084" w:rsidRPr="001A72A7" w:rsidRDefault="00B87970" w:rsidP="003D2084">
      <w:pPr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а) Пункт 8 статьи 24 </w:t>
      </w:r>
      <w:r w:rsidR="003D2084"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изложить в следующей редакции:</w:t>
      </w:r>
    </w:p>
    <w:p w:rsidR="00933596" w:rsidRDefault="003D2084" w:rsidP="0093359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«</w:t>
      </w:r>
      <w:r w:rsidR="00933596">
        <w:rPr>
          <w:rFonts w:ascii="Times New Roman" w:hAnsi="Times New Roman"/>
          <w:sz w:val="28"/>
          <w:szCs w:val="28"/>
          <w:lang w:eastAsia="ru-RU"/>
        </w:rPr>
        <w:t>8.заниматься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образования,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</w:t>
      </w:r>
      <w:r w:rsidR="00A71611">
        <w:rPr>
          <w:rFonts w:ascii="Times New Roman" w:hAnsi="Times New Roman"/>
          <w:sz w:val="28"/>
          <w:szCs w:val="28"/>
          <w:lang w:eastAsia="ru-RU"/>
        </w:rPr>
        <w:t xml:space="preserve">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</w:p>
    <w:p w:rsidR="00A71611" w:rsidRDefault="00A71611" w:rsidP="00933596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б) Пункт 2 статьи 12 изложить в следующей редакции:</w:t>
      </w:r>
    </w:p>
    <w:p w:rsidR="00A71611" w:rsidRDefault="00A71611" w:rsidP="0093359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«2.Публичные слушания проводятся по инициативе населения, Совета депутатов муниципального образования, главы муниципального образования.</w:t>
      </w:r>
    </w:p>
    <w:p w:rsidR="00A71611" w:rsidRDefault="00A71611" w:rsidP="0093359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Публичные слушания, проводимые по инициативе населения или Совета депутатов муниципального образования, назначаются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представительным органом муниципального образования, а по инициативе главы муниципального образования  - главой муниципального образования.»</w:t>
      </w:r>
    </w:p>
    <w:p w:rsidR="001E01A4" w:rsidRDefault="001E01A4" w:rsidP="00933596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в) Пункт 5 статьи 12 изложить в следующей редакции:</w:t>
      </w:r>
    </w:p>
    <w:p w:rsidR="001E01A4" w:rsidRPr="001E01A4" w:rsidRDefault="001E01A4" w:rsidP="0093359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«5.Порядок организации и проведения публичных слушаний определяется Положением о публичных слушаниях, утвержденным решение Совета депутатов Галаховского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решений.»</w:t>
      </w:r>
    </w:p>
    <w:p w:rsidR="00933596" w:rsidRDefault="000134CB" w:rsidP="00933596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г) Статью </w:t>
      </w:r>
      <w:r w:rsidRPr="000134CB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134CB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дополнить пунктом 11 следующего содержания:</w:t>
      </w:r>
    </w:p>
    <w:p w:rsidR="000134CB" w:rsidRDefault="000134CB" w:rsidP="0093359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«11.осуществление деятельности по обращению с животными без владельцев, обитающими на территории поселения.»</w:t>
      </w:r>
    </w:p>
    <w:p w:rsidR="000134CB" w:rsidRDefault="00826EF8" w:rsidP="00933596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д) </w:t>
      </w:r>
      <w:r w:rsidR="000134CB">
        <w:rPr>
          <w:rFonts w:ascii="Times New Roman" w:hAnsi="Times New Roman"/>
          <w:b/>
          <w:sz w:val="28"/>
          <w:szCs w:val="28"/>
          <w:lang w:eastAsia="ru-RU"/>
        </w:rPr>
        <w:t>Пункт 1 статьи 10 изложить в следующей редакции:</w:t>
      </w:r>
    </w:p>
    <w:p w:rsidR="000134CB" w:rsidRDefault="000134CB" w:rsidP="0093359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«1.Под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826EF8" w:rsidRDefault="00826EF8" w:rsidP="0093359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Совета депутатов Галаховского муниципального образования.»</w:t>
      </w:r>
    </w:p>
    <w:p w:rsidR="00826EF8" w:rsidRDefault="00826EF8" w:rsidP="00933596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е) Статью 10 дополнить пунктом 6 следующего содержания:</w:t>
      </w:r>
    </w:p>
    <w:p w:rsidR="00933596" w:rsidRPr="00826EF8" w:rsidRDefault="00826EF8" w:rsidP="00826EF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«6.Территориальное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Галаховского муниципального образования. Порядок регистрации устава территориального общественного Галаховского определяется представительным органом Совета депутатов Галаховского муниципального образования.</w:t>
      </w:r>
    </w:p>
    <w:p w:rsidR="003D2084" w:rsidRPr="001A72A7" w:rsidRDefault="003D2084" w:rsidP="003D2084">
      <w:pPr>
        <w:tabs>
          <w:tab w:val="left" w:pos="1651"/>
        </w:tabs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В соответствии со статьей 3 Федерального закона от 21 июля 2005 года № 97-ФЗ «О государственной регистрации Уставов 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2A7">
        <w:rPr>
          <w:rFonts w:ascii="Times New Roman" w:hAnsi="Times New Roman"/>
          <w:sz w:val="28"/>
          <w:szCs w:val="28"/>
          <w:lang w:eastAsia="ru-RU"/>
        </w:rPr>
        <w:t>образований» направить пакет документов в Управление Министерства юстиции Российской Федерации по Саратовской области.</w:t>
      </w:r>
    </w:p>
    <w:p w:rsidR="003D2084" w:rsidRPr="001A72A7" w:rsidRDefault="003D2084" w:rsidP="003D2084">
      <w:pPr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3. Настоящее решение вступает в силу после государственной регистрации и официального опубликования (обнародования).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0285A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Галаховского</w:t>
      </w:r>
    </w:p>
    <w:p w:rsidR="003D2084" w:rsidRPr="00815DC2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</w:t>
      </w:r>
      <w:r w:rsidR="00A27D1F">
        <w:rPr>
          <w:rFonts w:ascii="Times New Roman" w:hAnsi="Times New Roman"/>
          <w:b/>
          <w:sz w:val="28"/>
          <w:szCs w:val="28"/>
        </w:rPr>
        <w:t>я                                   В.Н. Дедюкин</w:t>
      </w:r>
    </w:p>
    <w:sectPr w:rsidR="003D2084" w:rsidRPr="00815DC2" w:rsidSect="001C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198" w:rsidRDefault="00AF2198" w:rsidP="00D304E1">
      <w:pPr>
        <w:spacing w:after="0" w:line="240" w:lineRule="auto"/>
      </w:pPr>
      <w:r>
        <w:separator/>
      </w:r>
    </w:p>
  </w:endnote>
  <w:endnote w:type="continuationSeparator" w:id="1">
    <w:p w:rsidR="00AF2198" w:rsidRDefault="00AF2198" w:rsidP="00D3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198" w:rsidRDefault="00AF2198" w:rsidP="00D304E1">
      <w:pPr>
        <w:spacing w:after="0" w:line="240" w:lineRule="auto"/>
      </w:pPr>
      <w:r>
        <w:separator/>
      </w:r>
    </w:p>
  </w:footnote>
  <w:footnote w:type="continuationSeparator" w:id="1">
    <w:p w:rsidR="00AF2198" w:rsidRDefault="00AF2198" w:rsidP="00D3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686D0A"/>
    <w:multiLevelType w:val="hybridMultilevel"/>
    <w:tmpl w:val="572ED9FA"/>
    <w:lvl w:ilvl="0" w:tplc="BEB0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</w:num>
  <w:num w:numId="20">
    <w:abstractNumId w:val="7"/>
  </w:num>
  <w:num w:numId="21">
    <w:abstractNumId w:val="4"/>
  </w:num>
  <w:num w:numId="22">
    <w:abstractNumId w:val="0"/>
  </w:num>
  <w:num w:numId="23">
    <w:abstractNumId w:val="16"/>
  </w:num>
  <w:num w:numId="24">
    <w:abstractNumId w:val="15"/>
  </w:num>
  <w:num w:numId="25">
    <w:abstractNumId w:val="6"/>
  </w:num>
  <w:num w:numId="26">
    <w:abstractNumId w:val="21"/>
  </w:num>
  <w:num w:numId="27">
    <w:abstractNumId w:val="31"/>
  </w:num>
  <w:num w:numId="28">
    <w:abstractNumId w:val="13"/>
  </w:num>
  <w:num w:numId="29">
    <w:abstractNumId w:val="30"/>
  </w:num>
  <w:num w:numId="30">
    <w:abstractNumId w:val="29"/>
  </w:num>
  <w:num w:numId="31">
    <w:abstractNumId w:val="28"/>
  </w:num>
  <w:num w:numId="32">
    <w:abstractNumId w:val="27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CCE"/>
    <w:rsid w:val="000134CB"/>
    <w:rsid w:val="000248BF"/>
    <w:rsid w:val="00033EDF"/>
    <w:rsid w:val="000349E5"/>
    <w:rsid w:val="000429EF"/>
    <w:rsid w:val="000A06E6"/>
    <w:rsid w:val="000E1AF6"/>
    <w:rsid w:val="00102D78"/>
    <w:rsid w:val="00117A36"/>
    <w:rsid w:val="00122038"/>
    <w:rsid w:val="00123D72"/>
    <w:rsid w:val="0013121E"/>
    <w:rsid w:val="00144CAC"/>
    <w:rsid w:val="0017638B"/>
    <w:rsid w:val="00180FA1"/>
    <w:rsid w:val="001914B1"/>
    <w:rsid w:val="001A72A7"/>
    <w:rsid w:val="001B3EDE"/>
    <w:rsid w:val="001C193D"/>
    <w:rsid w:val="001D3A64"/>
    <w:rsid w:val="001E01A4"/>
    <w:rsid w:val="0020468B"/>
    <w:rsid w:val="00227EB2"/>
    <w:rsid w:val="00286993"/>
    <w:rsid w:val="002C0505"/>
    <w:rsid w:val="002F1747"/>
    <w:rsid w:val="00310256"/>
    <w:rsid w:val="00320C5F"/>
    <w:rsid w:val="00331C90"/>
    <w:rsid w:val="003536A8"/>
    <w:rsid w:val="00364569"/>
    <w:rsid w:val="00391D4E"/>
    <w:rsid w:val="003A7601"/>
    <w:rsid w:val="003B1365"/>
    <w:rsid w:val="003C43E5"/>
    <w:rsid w:val="003C7C26"/>
    <w:rsid w:val="003D2084"/>
    <w:rsid w:val="003D353F"/>
    <w:rsid w:val="003D685C"/>
    <w:rsid w:val="003D6A8B"/>
    <w:rsid w:val="003D753B"/>
    <w:rsid w:val="003E3BE9"/>
    <w:rsid w:val="003E4695"/>
    <w:rsid w:val="00401988"/>
    <w:rsid w:val="0040711F"/>
    <w:rsid w:val="00413B13"/>
    <w:rsid w:val="004177BE"/>
    <w:rsid w:val="00451C4E"/>
    <w:rsid w:val="0046328B"/>
    <w:rsid w:val="00493CA8"/>
    <w:rsid w:val="004A2901"/>
    <w:rsid w:val="004A5CBB"/>
    <w:rsid w:val="004B107E"/>
    <w:rsid w:val="004C1EAF"/>
    <w:rsid w:val="004C45E0"/>
    <w:rsid w:val="00501BA4"/>
    <w:rsid w:val="005165B8"/>
    <w:rsid w:val="00553D3F"/>
    <w:rsid w:val="00562212"/>
    <w:rsid w:val="00584C55"/>
    <w:rsid w:val="00586EF5"/>
    <w:rsid w:val="0059019F"/>
    <w:rsid w:val="005B7D03"/>
    <w:rsid w:val="005D1E24"/>
    <w:rsid w:val="0060285A"/>
    <w:rsid w:val="00613127"/>
    <w:rsid w:val="00625BAA"/>
    <w:rsid w:val="00634CED"/>
    <w:rsid w:val="00671CC3"/>
    <w:rsid w:val="00682C1C"/>
    <w:rsid w:val="006940CC"/>
    <w:rsid w:val="0069608D"/>
    <w:rsid w:val="00697AD2"/>
    <w:rsid w:val="006A3B99"/>
    <w:rsid w:val="006B2BFA"/>
    <w:rsid w:val="006B452F"/>
    <w:rsid w:val="006C2090"/>
    <w:rsid w:val="006C5C52"/>
    <w:rsid w:val="006E1738"/>
    <w:rsid w:val="006E5FD2"/>
    <w:rsid w:val="007075CA"/>
    <w:rsid w:val="0070798C"/>
    <w:rsid w:val="00710BFD"/>
    <w:rsid w:val="007124D9"/>
    <w:rsid w:val="00722311"/>
    <w:rsid w:val="00764E17"/>
    <w:rsid w:val="00776432"/>
    <w:rsid w:val="00791950"/>
    <w:rsid w:val="00795B70"/>
    <w:rsid w:val="00796EB7"/>
    <w:rsid w:val="007A57B5"/>
    <w:rsid w:val="007A61C4"/>
    <w:rsid w:val="007E04F3"/>
    <w:rsid w:val="00813FCB"/>
    <w:rsid w:val="00815DC2"/>
    <w:rsid w:val="00825545"/>
    <w:rsid w:val="00826EF8"/>
    <w:rsid w:val="0084583F"/>
    <w:rsid w:val="00876577"/>
    <w:rsid w:val="008A1D2A"/>
    <w:rsid w:val="008D2E99"/>
    <w:rsid w:val="008D4B89"/>
    <w:rsid w:val="009156BB"/>
    <w:rsid w:val="00925B2A"/>
    <w:rsid w:val="00933596"/>
    <w:rsid w:val="00962C59"/>
    <w:rsid w:val="00967F76"/>
    <w:rsid w:val="00973643"/>
    <w:rsid w:val="009742D8"/>
    <w:rsid w:val="009B3540"/>
    <w:rsid w:val="009E5965"/>
    <w:rsid w:val="00A1552A"/>
    <w:rsid w:val="00A27D1F"/>
    <w:rsid w:val="00A46C9B"/>
    <w:rsid w:val="00A554A7"/>
    <w:rsid w:val="00A71611"/>
    <w:rsid w:val="00A9434F"/>
    <w:rsid w:val="00AA7DCC"/>
    <w:rsid w:val="00AC4A22"/>
    <w:rsid w:val="00AD6266"/>
    <w:rsid w:val="00AE02EE"/>
    <w:rsid w:val="00AE72A5"/>
    <w:rsid w:val="00AF2198"/>
    <w:rsid w:val="00AF69A5"/>
    <w:rsid w:val="00B11C1C"/>
    <w:rsid w:val="00B434D8"/>
    <w:rsid w:val="00B63DC0"/>
    <w:rsid w:val="00B87970"/>
    <w:rsid w:val="00BA1CB5"/>
    <w:rsid w:val="00BA24E2"/>
    <w:rsid w:val="00BB2BE1"/>
    <w:rsid w:val="00BB78A9"/>
    <w:rsid w:val="00BE0F92"/>
    <w:rsid w:val="00BE1B9C"/>
    <w:rsid w:val="00BF54B2"/>
    <w:rsid w:val="00C76498"/>
    <w:rsid w:val="00C802F7"/>
    <w:rsid w:val="00C83BEB"/>
    <w:rsid w:val="00CA1468"/>
    <w:rsid w:val="00CB5E8D"/>
    <w:rsid w:val="00CB6B72"/>
    <w:rsid w:val="00CD58F1"/>
    <w:rsid w:val="00CD68D8"/>
    <w:rsid w:val="00D12C30"/>
    <w:rsid w:val="00D13F83"/>
    <w:rsid w:val="00D24457"/>
    <w:rsid w:val="00D27F4F"/>
    <w:rsid w:val="00D304E1"/>
    <w:rsid w:val="00D33460"/>
    <w:rsid w:val="00D55C3B"/>
    <w:rsid w:val="00D60C7C"/>
    <w:rsid w:val="00D64B92"/>
    <w:rsid w:val="00D809BC"/>
    <w:rsid w:val="00D87427"/>
    <w:rsid w:val="00DA4276"/>
    <w:rsid w:val="00DD7C4F"/>
    <w:rsid w:val="00DE1E8A"/>
    <w:rsid w:val="00E023DB"/>
    <w:rsid w:val="00E30850"/>
    <w:rsid w:val="00E309BB"/>
    <w:rsid w:val="00E46AF3"/>
    <w:rsid w:val="00E54A90"/>
    <w:rsid w:val="00E72C9C"/>
    <w:rsid w:val="00E82858"/>
    <w:rsid w:val="00EB51DD"/>
    <w:rsid w:val="00EC25C1"/>
    <w:rsid w:val="00ED11A2"/>
    <w:rsid w:val="00EE1124"/>
    <w:rsid w:val="00F15E41"/>
    <w:rsid w:val="00F32E28"/>
    <w:rsid w:val="00F45886"/>
    <w:rsid w:val="00F463EA"/>
    <w:rsid w:val="00F55A30"/>
    <w:rsid w:val="00F64CCE"/>
    <w:rsid w:val="00F81DC2"/>
    <w:rsid w:val="00F85DCE"/>
    <w:rsid w:val="00F8675F"/>
    <w:rsid w:val="00F978D2"/>
    <w:rsid w:val="00FA1078"/>
    <w:rsid w:val="00FC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rsid w:val="0060285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60285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60285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60285A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6028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0285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DE1E8A"/>
    <w:rPr>
      <w:smallCaps/>
      <w:color w:val="C0504D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028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0285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0285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0285A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60285A"/>
    <w:rPr>
      <w:rFonts w:ascii="Times New Roman" w:eastAsia="Times New Roman" w:hAnsi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60285A"/>
    <w:rPr>
      <w:rFonts w:ascii="Arial" w:eastAsia="Times New Roman" w:hAnsi="Arial" w:cs="Arial"/>
      <w:sz w:val="22"/>
      <w:szCs w:val="22"/>
    </w:rPr>
  </w:style>
  <w:style w:type="paragraph" w:customStyle="1" w:styleId="text">
    <w:name w:val="text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0285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hapter">
    <w:name w:val="chapter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ection">
    <w:name w:val="section"/>
    <w:basedOn w:val="a"/>
    <w:rsid w:val="0060285A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  <w:lang w:eastAsia="ru-RU"/>
    </w:rPr>
  </w:style>
  <w:style w:type="paragraph" w:styleId="a4">
    <w:name w:val="Normal (Web)"/>
    <w:basedOn w:val="a"/>
    <w:rsid w:val="0060285A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Hyperlink"/>
    <w:rsid w:val="0060285A"/>
    <w:rPr>
      <w:color w:val="0000FF"/>
      <w:u w:val="none"/>
    </w:rPr>
  </w:style>
  <w:style w:type="character" w:styleId="a6">
    <w:name w:val="FollowedHyperlink"/>
    <w:rsid w:val="0060285A"/>
    <w:rPr>
      <w:color w:val="0000FF"/>
      <w:u w:val="single"/>
    </w:rPr>
  </w:style>
  <w:style w:type="character" w:styleId="HTML">
    <w:name w:val="HTML Variable"/>
    <w:aliases w:val="!Ссылки в документе"/>
    <w:rsid w:val="006028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0285A"/>
    <w:pPr>
      <w:spacing w:after="0" w:line="240" w:lineRule="auto"/>
      <w:ind w:firstLine="567"/>
      <w:jc w:val="both"/>
    </w:pPr>
    <w:rPr>
      <w:rFonts w:ascii="Courier" w:eastAsia="Times New Roman" w:hAnsi="Courier"/>
      <w:szCs w:val="20"/>
      <w:lang w:eastAsia="ru-RU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0285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0285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60285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285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285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9">
    <w:name w:val="header"/>
    <w:aliases w:val="!Заголовок документа"/>
    <w:basedOn w:val="a"/>
    <w:link w:val="aa"/>
    <w:uiPriority w:val="99"/>
    <w:rsid w:val="0060285A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aa">
    <w:name w:val="Верхний колонтитул Знак"/>
    <w:aliases w:val="!Заголовок документа Знак"/>
    <w:basedOn w:val="a0"/>
    <w:link w:val="a9"/>
    <w:uiPriority w:val="99"/>
    <w:rsid w:val="0060285A"/>
    <w:rPr>
      <w:rFonts w:ascii="Arial" w:eastAsia="Times New Roman" w:hAnsi="Arial"/>
      <w:sz w:val="24"/>
      <w:szCs w:val="24"/>
    </w:rPr>
  </w:style>
  <w:style w:type="paragraph" w:styleId="ab">
    <w:name w:val="Title"/>
    <w:basedOn w:val="a"/>
    <w:link w:val="ac"/>
    <w:qFormat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60285A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6028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aanao">
    <w:name w:val="aa?anao"/>
    <w:basedOn w:val="a"/>
    <w:next w:val="a"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21">
    <w:name w:val="Body Text Indent 2"/>
    <w:basedOn w:val="a"/>
    <w:link w:val="22"/>
    <w:rsid w:val="0060285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285A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60285A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d">
    <w:name w:val="Body Text"/>
    <w:basedOn w:val="a"/>
    <w:link w:val="ae"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af">
    <w:name w:val="адресат"/>
    <w:basedOn w:val="a"/>
    <w:next w:val="a"/>
    <w:rsid w:val="0060285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1">
    <w:name w:val="Body Text Indent 3"/>
    <w:basedOn w:val="a"/>
    <w:link w:val="32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0285A"/>
    <w:rPr>
      <w:rFonts w:ascii="Times New Roman" w:eastAsia="Times New Roman" w:hAnsi="Times New Roman"/>
      <w:sz w:val="16"/>
      <w:szCs w:val="16"/>
    </w:rPr>
  </w:style>
  <w:style w:type="character" w:customStyle="1" w:styleId="af0">
    <w:name w:val="Не вступил в силу"/>
    <w:rsid w:val="0060285A"/>
    <w:rPr>
      <w:strike/>
      <w:color w:val="008080"/>
    </w:rPr>
  </w:style>
  <w:style w:type="paragraph" w:customStyle="1" w:styleId="af1">
    <w:name w:val="Таблицы (моноширинный)"/>
    <w:basedOn w:val="a"/>
    <w:next w:val="a"/>
    <w:rsid w:val="006028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0285A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rsid w:val="00602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60285A"/>
    <w:rPr>
      <w:rFonts w:ascii="Times New Roman" w:eastAsia="Times New Roman" w:hAnsi="Times New Roman"/>
      <w:sz w:val="24"/>
      <w:szCs w:val="24"/>
    </w:rPr>
  </w:style>
  <w:style w:type="character" w:styleId="af6">
    <w:name w:val="page number"/>
    <w:basedOn w:val="a0"/>
    <w:rsid w:val="0060285A"/>
  </w:style>
  <w:style w:type="paragraph" w:customStyle="1" w:styleId="af7">
    <w:name w:val="Заголовок статьи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consnormal0">
    <w:name w:val="consnormal"/>
    <w:basedOn w:val="a"/>
    <w:rsid w:val="00602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028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harChar">
    <w:name w:val="Char Char"/>
    <w:basedOn w:val="a"/>
    <w:rsid w:val="0060285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60285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fb">
    <w:name w:val="footnote text"/>
    <w:basedOn w:val="a"/>
    <w:link w:val="afc"/>
    <w:semiHidden/>
    <w:rsid w:val="00D304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D304E1"/>
    <w:rPr>
      <w:rFonts w:ascii="Times New Roman" w:eastAsia="Times New Roman" w:hAnsi="Times New Roman"/>
    </w:rPr>
  </w:style>
  <w:style w:type="character" w:styleId="afd">
    <w:name w:val="footnote reference"/>
    <w:semiHidden/>
    <w:rsid w:val="00D304E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9742D8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742D8"/>
  </w:style>
  <w:style w:type="paragraph" w:styleId="afe">
    <w:name w:val="List Paragraph"/>
    <w:basedOn w:val="a"/>
    <w:uiPriority w:val="34"/>
    <w:qFormat/>
    <w:rsid w:val="001D3A64"/>
    <w:pPr>
      <w:ind w:left="720"/>
      <w:contextualSpacing/>
    </w:pPr>
  </w:style>
  <w:style w:type="character" w:customStyle="1" w:styleId="InternetLink">
    <w:name w:val="Internet Link"/>
    <w:rsid w:val="001A7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65C8-91DF-459A-AEAF-A516FCA8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8096</CharactersWithSpaces>
  <SharedDoc>false</SharedDoc>
  <HLinks>
    <vt:vector size="12" baseType="variant">
      <vt:variant>
        <vt:i4>5439489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consultantplus://offline/ref=C376ADDB70214EA3EA9735385E9EA12ED6A293CEDB80403D39424D00y0K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consultantplus://offline/ref=AA76AFF3C054294111B4CFF240BE758248BBE035A86A9672E8C32ACFE5A6BF02EEE9E5AED56E21FEiC33H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2018-11-27T12:19:00Z</cp:lastPrinted>
  <dcterms:created xsi:type="dcterms:W3CDTF">2019-07-18T05:34:00Z</dcterms:created>
  <dcterms:modified xsi:type="dcterms:W3CDTF">2019-07-18T05:34:00Z</dcterms:modified>
</cp:coreProperties>
</file>