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69D" w:rsidRPr="00EC65FC" w:rsidRDefault="006A469D" w:rsidP="0093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КОЛЕНОВСКОГО МУНИЦИПАЛЬНОГО  ОБРАЗОВАНИЯ</w:t>
      </w:r>
    </w:p>
    <w:p w:rsidR="006A469D" w:rsidRPr="00EC65FC" w:rsidRDefault="006A469D" w:rsidP="0093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A469D" w:rsidRPr="00EC65FC" w:rsidRDefault="006A469D" w:rsidP="0093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6A469D" w:rsidRPr="00EC65FC" w:rsidRDefault="001F2514" w:rsidP="0093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ДВЕНАДЦАТОЕ</w:t>
      </w:r>
      <w:r w:rsidR="006A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A469D" w:rsidRPr="00EC6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ЗАСЕДАНИЕ СОВЕТА ДЕПУТАТОВ КОЛЕНОВСКОГО МУН</w:t>
      </w:r>
      <w:r w:rsidR="00932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ИЦИПАЛЬНОГО ОБРАЗОВАНИЯ ЧЕТВЕРТОГО</w:t>
      </w:r>
      <w:r w:rsidR="006A469D" w:rsidRPr="00EC6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СОЗЫВА</w:t>
      </w:r>
    </w:p>
    <w:p w:rsidR="006A469D" w:rsidRPr="00EC65FC" w:rsidRDefault="006A469D" w:rsidP="006A4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69D" w:rsidRPr="00EC65FC" w:rsidRDefault="006A469D" w:rsidP="006A4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6A469D" w:rsidRPr="00EC65FC" w:rsidRDefault="006A469D" w:rsidP="006A4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69D" w:rsidRPr="00EC65FC" w:rsidRDefault="006A469D" w:rsidP="006A46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="00932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 марта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2019г. №</w:t>
      </w:r>
      <w:r w:rsidR="00932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C73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6A469D" w:rsidRPr="00EC65FC" w:rsidRDefault="006A469D" w:rsidP="006A46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69D" w:rsidRDefault="006A469D" w:rsidP="006A46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 изменений в решение №101 от 25.04.2016г.</w:t>
      </w:r>
    </w:p>
    <w:p w:rsidR="006A469D" w:rsidRPr="00EC65FC" w:rsidRDefault="006A469D" w:rsidP="006A46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EC6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  утверждении Положения о бюджетном процессе</w:t>
      </w:r>
    </w:p>
    <w:p w:rsidR="006A469D" w:rsidRPr="00EC65FC" w:rsidRDefault="006A469D" w:rsidP="006A46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C6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Коленовского</w:t>
      </w:r>
      <w:proofErr w:type="spellEnd"/>
      <w:r w:rsidRPr="00EC6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 образования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A469D" w:rsidRPr="002375BB" w:rsidRDefault="006A469D" w:rsidP="006A4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69D" w:rsidRPr="002375BB" w:rsidRDefault="006A469D" w:rsidP="006A469D">
      <w:pPr>
        <w:pStyle w:val="Default"/>
        <w:jc w:val="both"/>
        <w:rPr>
          <w:sz w:val="28"/>
          <w:szCs w:val="28"/>
        </w:rPr>
      </w:pPr>
      <w:r w:rsidRPr="002375BB">
        <w:rPr>
          <w:rFonts w:eastAsia="Times New Roman"/>
          <w:sz w:val="28"/>
          <w:szCs w:val="28"/>
          <w:lang w:eastAsia="ru-RU"/>
        </w:rPr>
        <w:t xml:space="preserve">   </w:t>
      </w:r>
      <w:r w:rsidRPr="002375BB">
        <w:rPr>
          <w:sz w:val="28"/>
          <w:szCs w:val="28"/>
        </w:rPr>
        <w:t xml:space="preserve">     Руководствуясь Бюджетным кодексом Российской Федерации, Уставом </w:t>
      </w:r>
      <w:proofErr w:type="spellStart"/>
      <w:r w:rsidRPr="002375BB">
        <w:rPr>
          <w:sz w:val="28"/>
          <w:szCs w:val="28"/>
        </w:rPr>
        <w:t>Коленовского</w:t>
      </w:r>
      <w:proofErr w:type="spellEnd"/>
      <w:r w:rsidRPr="002375BB">
        <w:rPr>
          <w:sz w:val="28"/>
          <w:szCs w:val="28"/>
        </w:rPr>
        <w:t xml:space="preserve"> муниципального  образования, Совет депутатов </w:t>
      </w:r>
      <w:proofErr w:type="spellStart"/>
      <w:r w:rsidRPr="002375BB">
        <w:rPr>
          <w:sz w:val="28"/>
          <w:szCs w:val="28"/>
        </w:rPr>
        <w:t>Коленовского</w:t>
      </w:r>
      <w:proofErr w:type="spellEnd"/>
      <w:r w:rsidRPr="002375BB">
        <w:rPr>
          <w:sz w:val="28"/>
          <w:szCs w:val="28"/>
        </w:rPr>
        <w:t xml:space="preserve"> муниципального  образования </w:t>
      </w:r>
    </w:p>
    <w:p w:rsidR="006A469D" w:rsidRPr="002375BB" w:rsidRDefault="006A469D" w:rsidP="006A469D">
      <w:pPr>
        <w:pStyle w:val="Default"/>
        <w:jc w:val="center"/>
        <w:rPr>
          <w:b/>
          <w:sz w:val="28"/>
          <w:szCs w:val="28"/>
        </w:rPr>
      </w:pPr>
      <w:r w:rsidRPr="002375BB">
        <w:rPr>
          <w:b/>
          <w:sz w:val="28"/>
          <w:szCs w:val="28"/>
        </w:rPr>
        <w:t>РЕШИЛ:</w:t>
      </w:r>
    </w:p>
    <w:p w:rsidR="006A469D" w:rsidRPr="002375BB" w:rsidRDefault="006A469D" w:rsidP="006A469D">
      <w:pPr>
        <w:pStyle w:val="Default"/>
        <w:jc w:val="both"/>
        <w:rPr>
          <w:sz w:val="28"/>
          <w:szCs w:val="28"/>
        </w:rPr>
      </w:pPr>
    </w:p>
    <w:p w:rsidR="006A469D" w:rsidRDefault="006A469D" w:rsidP="006A469D">
      <w:pPr>
        <w:pStyle w:val="Default"/>
        <w:ind w:firstLine="708"/>
        <w:jc w:val="both"/>
        <w:rPr>
          <w:sz w:val="28"/>
          <w:szCs w:val="28"/>
        </w:rPr>
      </w:pPr>
      <w:r w:rsidRPr="002375BB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 в решение Совета депутатов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№101 от 25.04.2016г «Об утверждении Положения о бюджетном процессе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образования» следующие изменения:</w:t>
      </w:r>
    </w:p>
    <w:p w:rsidR="006A469D" w:rsidRDefault="006A469D" w:rsidP="006A469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ст. 10 дополнить п.3 следующего содержания:</w:t>
      </w:r>
    </w:p>
    <w:p w:rsidR="006A469D" w:rsidRDefault="006A469D" w:rsidP="006A469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«п.3 Перечень налоговых расходов сельского поселения формируется в порядке, установленном местной администрацией, в разрезе государственных (муниципальных) программ и их структурных элементов, а также направлений деятельности, не относящихся к государственным (муниципальным) программам.</w:t>
      </w:r>
    </w:p>
    <w:p w:rsidR="006A469D" w:rsidRDefault="006A469D" w:rsidP="006A469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Оценка налоговых расходов сельского поселения осуществляется ежегодно в порядке, установленном местной администрацией с соблюдением общих требований, установленных Правительством Российской Федерации.</w:t>
      </w:r>
    </w:p>
    <w:p w:rsidR="006A469D" w:rsidRDefault="006A469D" w:rsidP="006A469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Результаты указанной оценки учитываются  при формировании основных направлений бюджетной и налоговой политики сельского поселения, а также при проведении оценки эффективности реализации муниципальных программ.</w:t>
      </w:r>
    </w:p>
    <w:p w:rsidR="006A469D" w:rsidRPr="002375BB" w:rsidRDefault="006A469D" w:rsidP="006A469D">
      <w:pPr>
        <w:pStyle w:val="Default"/>
        <w:ind w:firstLine="708"/>
        <w:jc w:val="both"/>
        <w:rPr>
          <w:sz w:val="28"/>
          <w:szCs w:val="28"/>
        </w:rPr>
      </w:pPr>
      <w:r w:rsidRPr="002375BB">
        <w:rPr>
          <w:sz w:val="28"/>
          <w:szCs w:val="28"/>
        </w:rPr>
        <w:t xml:space="preserve">3. Обнародовать  решение на информационном стенде в здании администрации </w:t>
      </w:r>
      <w:proofErr w:type="spellStart"/>
      <w:r w:rsidRPr="002375BB">
        <w:rPr>
          <w:sz w:val="28"/>
          <w:szCs w:val="28"/>
        </w:rPr>
        <w:t>Коленовского</w:t>
      </w:r>
      <w:proofErr w:type="spellEnd"/>
      <w:r w:rsidRPr="002375BB">
        <w:rPr>
          <w:sz w:val="28"/>
          <w:szCs w:val="28"/>
        </w:rPr>
        <w:t xml:space="preserve"> МО и разместить на официальном сайте  в  сети Интернет.</w:t>
      </w:r>
    </w:p>
    <w:p w:rsidR="006A469D" w:rsidRPr="002375BB" w:rsidRDefault="006A469D" w:rsidP="006A469D">
      <w:pPr>
        <w:pStyle w:val="Default"/>
        <w:ind w:firstLine="708"/>
        <w:jc w:val="both"/>
        <w:rPr>
          <w:sz w:val="28"/>
          <w:szCs w:val="28"/>
        </w:rPr>
      </w:pPr>
      <w:r w:rsidRPr="002375BB">
        <w:rPr>
          <w:sz w:val="28"/>
          <w:szCs w:val="28"/>
        </w:rPr>
        <w:t xml:space="preserve">4. Настоящее </w:t>
      </w:r>
      <w:r>
        <w:rPr>
          <w:sz w:val="28"/>
          <w:szCs w:val="28"/>
        </w:rPr>
        <w:t>р</w:t>
      </w:r>
      <w:r w:rsidRPr="002375BB">
        <w:rPr>
          <w:sz w:val="28"/>
          <w:szCs w:val="28"/>
        </w:rPr>
        <w:t>ешение вступает  в силу со дня его обнародования.</w:t>
      </w:r>
    </w:p>
    <w:p w:rsidR="006A469D" w:rsidRPr="002375BB" w:rsidRDefault="006A469D" w:rsidP="006A469D">
      <w:pPr>
        <w:pStyle w:val="Default"/>
        <w:jc w:val="both"/>
        <w:rPr>
          <w:sz w:val="28"/>
          <w:szCs w:val="28"/>
        </w:rPr>
      </w:pPr>
    </w:p>
    <w:p w:rsidR="006A469D" w:rsidRPr="002375BB" w:rsidRDefault="006A469D" w:rsidP="006A469D">
      <w:pPr>
        <w:pStyle w:val="Default"/>
        <w:ind w:firstLine="708"/>
        <w:jc w:val="both"/>
        <w:rPr>
          <w:b/>
          <w:sz w:val="28"/>
          <w:szCs w:val="28"/>
        </w:rPr>
      </w:pPr>
      <w:r w:rsidRPr="002375BB">
        <w:rPr>
          <w:b/>
          <w:sz w:val="28"/>
          <w:szCs w:val="28"/>
        </w:rPr>
        <w:t xml:space="preserve">    Глава </w:t>
      </w:r>
      <w:proofErr w:type="spellStart"/>
      <w:r w:rsidRPr="002375BB">
        <w:rPr>
          <w:b/>
          <w:sz w:val="28"/>
          <w:szCs w:val="28"/>
        </w:rPr>
        <w:t>Коленовского</w:t>
      </w:r>
      <w:proofErr w:type="spellEnd"/>
    </w:p>
    <w:p w:rsidR="006A469D" w:rsidRPr="002375BB" w:rsidRDefault="006A469D" w:rsidP="006A469D">
      <w:pPr>
        <w:pStyle w:val="Default"/>
        <w:ind w:firstLine="708"/>
        <w:jc w:val="both"/>
        <w:rPr>
          <w:b/>
          <w:sz w:val="28"/>
          <w:szCs w:val="28"/>
        </w:rPr>
      </w:pPr>
      <w:r w:rsidRPr="002375BB">
        <w:rPr>
          <w:b/>
          <w:sz w:val="28"/>
          <w:szCs w:val="28"/>
        </w:rPr>
        <w:t xml:space="preserve">муниципального  образования                       </w:t>
      </w:r>
      <w:proofErr w:type="spellStart"/>
      <w:r w:rsidRPr="002375BB">
        <w:rPr>
          <w:b/>
          <w:sz w:val="28"/>
          <w:szCs w:val="28"/>
        </w:rPr>
        <w:t>Ю.Б.Тишов</w:t>
      </w:r>
      <w:proofErr w:type="spellEnd"/>
    </w:p>
    <w:p w:rsidR="006A469D" w:rsidRPr="002375BB" w:rsidRDefault="006A469D" w:rsidP="006A46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69D" w:rsidRPr="002375BB" w:rsidRDefault="006A469D" w:rsidP="006A46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69D" w:rsidRPr="002375BB" w:rsidRDefault="006A469D" w:rsidP="006A4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5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27C7" w:rsidRDefault="00D827C7"/>
    <w:sectPr w:rsidR="00D827C7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69D"/>
    <w:rsid w:val="001F2514"/>
    <w:rsid w:val="00210AB9"/>
    <w:rsid w:val="002421EF"/>
    <w:rsid w:val="005B07FC"/>
    <w:rsid w:val="006A07CC"/>
    <w:rsid w:val="006A469D"/>
    <w:rsid w:val="0093216C"/>
    <w:rsid w:val="009A51F4"/>
    <w:rsid w:val="00C73B49"/>
    <w:rsid w:val="00D36049"/>
    <w:rsid w:val="00D827C7"/>
    <w:rsid w:val="00F36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46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2019-04-03T04:18:00Z</cp:lastPrinted>
  <dcterms:created xsi:type="dcterms:W3CDTF">2019-03-21T09:27:00Z</dcterms:created>
  <dcterms:modified xsi:type="dcterms:W3CDTF">2019-04-03T04:19:00Z</dcterms:modified>
</cp:coreProperties>
</file>