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152" w:rsidRPr="0018219C" w:rsidRDefault="00677152" w:rsidP="00A2395D">
      <w:pPr>
        <w:jc w:val="center"/>
        <w:rPr>
          <w:rFonts w:ascii="Times New Roman" w:eastAsia="Times New Roman" w:hAnsi="Times New Roman"/>
          <w:sz w:val="24"/>
        </w:rPr>
      </w:pPr>
    </w:p>
    <w:p w:rsidR="00F377F8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A2395D" w:rsidRDefault="00677152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395D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о результатах публичных слушаний</w:t>
      </w:r>
      <w:r w:rsidR="00A2395D"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77152" w:rsidRPr="00A2395D" w:rsidRDefault="00A2395D" w:rsidP="00A2395D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2395D">
        <w:rPr>
          <w:rFonts w:ascii="Times New Roman" w:eastAsia="Calibri" w:hAnsi="Times New Roman" w:cs="Times New Roman"/>
          <w:b/>
          <w:sz w:val="28"/>
          <w:szCs w:val="28"/>
        </w:rPr>
        <w:t xml:space="preserve">по проекту </w:t>
      </w:r>
      <w:r w:rsidRPr="00A239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Екатериновского</w:t>
      </w:r>
      <w:proofErr w:type="spellEnd"/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муниципального образования  от 31.10.201</w:t>
      </w:r>
      <w:r w:rsidR="001E39BB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>7</w:t>
      </w:r>
      <w:r w:rsidRPr="00A2395D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г.  № 127  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A2395D">
        <w:rPr>
          <w:rStyle w:val="1"/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A2395D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A2395D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</w:p>
    <w:p w:rsidR="00291F9E" w:rsidRPr="00291F9E" w:rsidRDefault="00291F9E" w:rsidP="00A2395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677152" w:rsidRDefault="006E1CDD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="00F37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июля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2019  года                                                          р.п.</w:t>
      </w:r>
      <w:r w:rsidR="00EA5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77152" w:rsidRPr="00291F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Екатериновка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7152" w:rsidRPr="00291F9E" w:rsidRDefault="00677152" w:rsidP="00A2395D">
      <w:pPr>
        <w:pStyle w:val="a3"/>
        <w:ind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Публичные слушания по проекту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Екатериновского</w:t>
      </w:r>
      <w:proofErr w:type="spellEnd"/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муниципального образования  от 31</w:t>
      </w:r>
      <w:r w:rsidR="007D646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.10.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 w:rsidR="001E39BB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  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«</w:t>
      </w:r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="00291F9E" w:rsidRPr="00291F9E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="00291F9E" w:rsidRPr="00291F9E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="00291F9E" w:rsidRPr="00291F9E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проводились </w:t>
      </w:r>
      <w:r w:rsidR="006E1CDD">
        <w:rPr>
          <w:rFonts w:ascii="Times New Roman" w:hAnsi="Times New Roman" w:cs="Times New Roman"/>
          <w:sz w:val="28"/>
          <w:szCs w:val="28"/>
        </w:rPr>
        <w:t xml:space="preserve">30 июля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 </w:t>
      </w:r>
      <w:r w:rsidRPr="00291F9E">
        <w:rPr>
          <w:rFonts w:ascii="Times New Roman" w:eastAsia="Calibri" w:hAnsi="Times New Roman" w:cs="Times New Roman"/>
          <w:sz w:val="28"/>
          <w:szCs w:val="28"/>
        </w:rPr>
        <w:t>20</w:t>
      </w:r>
      <w:r w:rsidR="00291F9E" w:rsidRPr="00291F9E">
        <w:rPr>
          <w:rFonts w:ascii="Times New Roman" w:hAnsi="Times New Roman" w:cs="Times New Roman"/>
          <w:sz w:val="28"/>
          <w:szCs w:val="28"/>
        </w:rPr>
        <w:t>19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г. в </w:t>
      </w:r>
      <w:r w:rsidR="00291F9E" w:rsidRPr="00291F9E">
        <w:rPr>
          <w:rFonts w:ascii="Times New Roman" w:hAnsi="Times New Roman" w:cs="Times New Roman"/>
          <w:sz w:val="28"/>
          <w:szCs w:val="28"/>
        </w:rPr>
        <w:t>14.00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часов в </w:t>
      </w:r>
      <w:r w:rsidR="00F377F8">
        <w:rPr>
          <w:rFonts w:ascii="Times New Roman" w:eastAsia="Calibri" w:hAnsi="Times New Roman" w:cs="Times New Roman"/>
          <w:sz w:val="28"/>
          <w:szCs w:val="28"/>
        </w:rPr>
        <w:t xml:space="preserve">зале заседаний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spellStart"/>
      <w:r w:rsidR="00291F9E" w:rsidRPr="00291F9E">
        <w:rPr>
          <w:rFonts w:ascii="Times New Roman" w:hAnsi="Times New Roman" w:cs="Times New Roman"/>
          <w:sz w:val="28"/>
          <w:szCs w:val="28"/>
        </w:rPr>
        <w:t>Екатериновского</w:t>
      </w:r>
      <w:proofErr w:type="spellEnd"/>
      <w:r w:rsidR="00291F9E" w:rsidRPr="00291F9E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hAnsi="Times New Roman" w:cs="Times New Roman"/>
          <w:sz w:val="28"/>
          <w:szCs w:val="28"/>
        </w:rPr>
        <w:t xml:space="preserve">района  </w:t>
      </w:r>
      <w:r w:rsidRPr="00291F9E">
        <w:rPr>
          <w:rFonts w:ascii="Times New Roman" w:eastAsia="Calibri" w:hAnsi="Times New Roman" w:cs="Times New Roman"/>
          <w:sz w:val="28"/>
          <w:szCs w:val="28"/>
        </w:rPr>
        <w:t>по адресу</w:t>
      </w:r>
      <w:r w:rsidR="00291F9E" w:rsidRPr="00291F9E">
        <w:rPr>
          <w:rFonts w:ascii="Times New Roman" w:hAnsi="Times New Roman" w:cs="Times New Roman"/>
          <w:sz w:val="28"/>
          <w:szCs w:val="28"/>
        </w:rPr>
        <w:t>:</w:t>
      </w:r>
      <w:r w:rsidRPr="00291F9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 xml:space="preserve">Саратовская область, </w:t>
      </w:r>
      <w:proofErr w:type="spellStart"/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>Екатериновский</w:t>
      </w:r>
      <w:proofErr w:type="spellEnd"/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 xml:space="preserve"> район</w:t>
      </w:r>
      <w:r w:rsidR="00291F9E" w:rsidRPr="00291F9E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  <w:t xml:space="preserve">, 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  <w:highlight w:val="white"/>
        </w:rPr>
        <w:t>р.п. Екатериновка, ул. 50 лет Октября, д.90</w:t>
      </w:r>
      <w:r w:rsidR="00291F9E" w:rsidRPr="00291F9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77152" w:rsidRPr="00EA5FB3" w:rsidRDefault="00677152" w:rsidP="00EA5FB3">
      <w:pPr>
        <w:pStyle w:val="a3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приняло участие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F377F8" w:rsidRPr="00EA5FB3">
        <w:rPr>
          <w:rFonts w:ascii="Times New Roman" w:hAnsi="Times New Roman" w:cs="Times New Roman"/>
          <w:sz w:val="28"/>
          <w:szCs w:val="28"/>
        </w:rPr>
        <w:t xml:space="preserve">18 </w:t>
      </w:r>
      <w:r w:rsidRPr="00EA5FB3">
        <w:rPr>
          <w:rFonts w:ascii="Times New Roman" w:eastAsia="Calibri" w:hAnsi="Times New Roman" w:cs="Times New Roman"/>
          <w:sz w:val="28"/>
          <w:szCs w:val="28"/>
        </w:rPr>
        <w:t>человек.</w:t>
      </w:r>
    </w:p>
    <w:p w:rsidR="00291F9E" w:rsidRPr="00EA5FB3" w:rsidRDefault="00677152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eastAsia="Calibri" w:hAnsi="Times New Roman" w:cs="Times New Roman"/>
          <w:sz w:val="28"/>
          <w:szCs w:val="28"/>
        </w:rPr>
        <w:t xml:space="preserve">Заключение о результатах публичных слушаний подготовлено на основании протокола публичных слушаний от 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</w:t>
      </w:r>
      <w:r w:rsidR="00F377F8" w:rsidRPr="00EA5FB3">
        <w:rPr>
          <w:rFonts w:ascii="Times New Roman" w:hAnsi="Times New Roman" w:cs="Times New Roman"/>
          <w:sz w:val="28"/>
          <w:szCs w:val="28"/>
        </w:rPr>
        <w:t>30 июля</w:t>
      </w:r>
      <w:r w:rsidR="00291F9E" w:rsidRPr="00EA5FB3">
        <w:rPr>
          <w:rFonts w:ascii="Times New Roman" w:hAnsi="Times New Roman" w:cs="Times New Roman"/>
          <w:sz w:val="28"/>
          <w:szCs w:val="28"/>
        </w:rPr>
        <w:t xml:space="preserve"> 2019г.</w:t>
      </w:r>
    </w:p>
    <w:p w:rsidR="00291F9E" w:rsidRPr="00EA5FB3" w:rsidRDefault="00291F9E" w:rsidP="00EA5FB3">
      <w:pPr>
        <w:pStyle w:val="a3"/>
        <w:ind w:firstLine="567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 период проведения публичных слушаний от участников  замечания и предложения не поступали.</w:t>
      </w:r>
    </w:p>
    <w:p w:rsidR="001E39BB" w:rsidRPr="00EA5FB3" w:rsidRDefault="00291F9E" w:rsidP="00EA5FB3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5FB3">
        <w:rPr>
          <w:rFonts w:ascii="Times New Roman" w:hAnsi="Times New Roman" w:cs="Times New Roman"/>
          <w:sz w:val="28"/>
          <w:szCs w:val="28"/>
        </w:rPr>
        <w:t>Выводы по результатам публичных слушаний</w:t>
      </w:r>
      <w:r w:rsidR="00A2395D" w:rsidRPr="00EA5F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1E39BB" w:rsidRPr="00EA5FB3" w:rsidRDefault="00EA5FB3" w:rsidP="00EA5FB3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EA5FB3">
        <w:rPr>
          <w:rFonts w:ascii="Times New Roman" w:hAnsi="Times New Roman"/>
          <w:sz w:val="28"/>
          <w:szCs w:val="28"/>
        </w:rPr>
        <w:t>с</w:t>
      </w:r>
      <w:r w:rsidR="001E39BB" w:rsidRPr="00EA5FB3">
        <w:rPr>
          <w:rFonts w:ascii="Times New Roman" w:hAnsi="Times New Roman"/>
          <w:sz w:val="28"/>
          <w:szCs w:val="28"/>
        </w:rPr>
        <w:t>читать п</w:t>
      </w:r>
      <w:r w:rsidRPr="00EA5FB3">
        <w:rPr>
          <w:rFonts w:ascii="Times New Roman" w:hAnsi="Times New Roman"/>
          <w:sz w:val="28"/>
          <w:szCs w:val="28"/>
        </w:rPr>
        <w:t>убличные слушания состоявшимися;</w:t>
      </w:r>
    </w:p>
    <w:p w:rsidR="00EA5FB3" w:rsidRPr="00D16629" w:rsidRDefault="00EA5FB3" w:rsidP="00EA5FB3">
      <w:pPr>
        <w:pStyle w:val="a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р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екомендовать Совету депутатов </w:t>
      </w:r>
      <w:proofErr w:type="spellStart"/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Екатериновского</w:t>
      </w:r>
      <w:proofErr w:type="spellEnd"/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 принять решение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«О внесении изменений  в решение Совета депутатов  </w:t>
      </w:r>
      <w:proofErr w:type="spellStart"/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Екатериновского</w:t>
      </w:r>
      <w:proofErr w:type="spellEnd"/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муниципального образования  от 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31.10. 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201</w:t>
      </w:r>
      <w:r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7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 xml:space="preserve"> г.  № 127</w:t>
      </w:r>
      <w:r w:rsidRPr="00D16629">
        <w:rPr>
          <w:rFonts w:ascii="Times New Roman" w:eastAsia="Calibri" w:hAnsi="Times New Roman" w:cs="Times New Roman"/>
          <w:b/>
          <w:bCs/>
          <w:sz w:val="28"/>
          <w:szCs w:val="28"/>
          <w:highlight w:val="white"/>
        </w:rPr>
        <w:t xml:space="preserve">  </w:t>
      </w:r>
      <w:r w:rsidRPr="00D16629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highlight w:val="white"/>
        </w:rPr>
        <w:t>«</w:t>
      </w:r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Об утверждении Правил об организации благоустройства территории </w:t>
      </w:r>
      <w:proofErr w:type="spellStart"/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>Екатериновского</w:t>
      </w:r>
      <w:proofErr w:type="spellEnd"/>
      <w:r w:rsidRPr="00D16629">
        <w:rPr>
          <w:rStyle w:val="1"/>
          <w:rFonts w:ascii="Times New Roman" w:eastAsia="Calibri" w:hAnsi="Times New Roman" w:cs="Times New Roman"/>
          <w:b w:val="0"/>
          <w:color w:val="000000"/>
          <w:sz w:val="28"/>
          <w:szCs w:val="28"/>
          <w:shd w:val="clear" w:color="auto" w:fill="FFFFFF"/>
        </w:rPr>
        <w:t xml:space="preserve"> муниципального образования</w:t>
      </w:r>
      <w:r w:rsidRPr="00D16629">
        <w:rPr>
          <w:rFonts w:ascii="Times New Roman" w:eastAsia="Calibri" w:hAnsi="Times New Roman" w:cs="Times New Roman"/>
          <w:bCs/>
          <w:color w:val="000000"/>
          <w:sz w:val="28"/>
          <w:szCs w:val="28"/>
          <w:highlight w:val="white"/>
        </w:rPr>
        <w:t>»</w:t>
      </w:r>
      <w:r w:rsidRPr="00D16629">
        <w:rPr>
          <w:rFonts w:ascii="Times New Roman" w:eastAsia="Calibri" w:hAnsi="Times New Roman" w:cs="Times New Roman"/>
          <w:bCs/>
          <w:sz w:val="28"/>
          <w:szCs w:val="28"/>
          <w:highlight w:val="white"/>
        </w:rPr>
        <w:t>»</w:t>
      </w:r>
      <w:r w:rsidRPr="00D166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395D" w:rsidRDefault="00A2395D" w:rsidP="001E39B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C7A86" w:rsidRDefault="00291F9E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sz w:val="28"/>
          <w:szCs w:val="28"/>
        </w:rPr>
      </w:pPr>
      <w:r w:rsidRPr="00291F9E">
        <w:rPr>
          <w:rFonts w:ascii="Times New Roman" w:eastAsia="Times New Roman" w:hAnsi="Times New Roman"/>
          <w:sz w:val="28"/>
          <w:szCs w:val="28"/>
        </w:rPr>
        <w:t xml:space="preserve">Председатель комиссии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по землепользованию и застройке </w:t>
      </w:r>
    </w:p>
    <w:p w:rsidR="00F377F8" w:rsidRDefault="00F377F8" w:rsidP="00F377F8">
      <w:pPr>
        <w:tabs>
          <w:tab w:val="left" w:pos="3402"/>
          <w:tab w:val="left" w:pos="9071"/>
        </w:tabs>
        <w:jc w:val="both"/>
        <w:rPr>
          <w:rFonts w:ascii="Times New Roman" w:eastAsia="Times New Roman" w:hAnsi="Times New Roman"/>
          <w:color w:val="auto"/>
          <w:sz w:val="28"/>
          <w:szCs w:val="28"/>
        </w:rPr>
      </w:pPr>
      <w:r>
        <w:rPr>
          <w:rFonts w:ascii="Times New Roman" w:eastAsia="Times New Roman" w:hAnsi="Times New Roman"/>
          <w:color w:val="auto"/>
          <w:sz w:val="28"/>
          <w:szCs w:val="28"/>
        </w:rPr>
        <w:t xml:space="preserve">на территории </w:t>
      </w:r>
      <w:proofErr w:type="spellStart"/>
      <w:r>
        <w:rPr>
          <w:rFonts w:ascii="Times New Roman" w:eastAsia="Times New Roman" w:hAnsi="Times New Roman"/>
          <w:color w:val="auto"/>
          <w:sz w:val="28"/>
          <w:szCs w:val="28"/>
        </w:rPr>
        <w:t>Екатериновского</w:t>
      </w:r>
      <w:proofErr w:type="spellEnd"/>
      <w:r>
        <w:rPr>
          <w:rFonts w:ascii="Times New Roman" w:eastAsia="Times New Roman" w:hAnsi="Times New Roman"/>
          <w:color w:val="auto"/>
          <w:sz w:val="28"/>
          <w:szCs w:val="28"/>
        </w:rPr>
        <w:t xml:space="preserve"> </w:t>
      </w:r>
    </w:p>
    <w:p w:rsidR="00291F9E" w:rsidRPr="00291F9E" w:rsidRDefault="00F377F8" w:rsidP="00F377F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муниципального района</w:t>
      </w:r>
      <w:r w:rsidRPr="00443B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Д.В. Новичков                       </w:t>
      </w:r>
      <w:r w:rsidR="00291F9E" w:rsidRPr="00291F9E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</w:p>
    <w:p w:rsidR="00291F9E" w:rsidRPr="00291F9E" w:rsidRDefault="00291F9E" w:rsidP="00A2395D">
      <w:pPr>
        <w:pStyle w:val="a3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91F9E" w:rsidRDefault="00F377F8" w:rsidP="00A2395D">
      <w:pPr>
        <w:spacing w:before="240"/>
        <w:ind w:left="-284"/>
        <w:jc w:val="center"/>
      </w:pPr>
      <w:r>
        <w:t xml:space="preserve"> </w:t>
      </w:r>
    </w:p>
    <w:p w:rsidR="00677152" w:rsidRPr="0018219C" w:rsidRDefault="00677152" w:rsidP="00EA5FB3">
      <w:pPr>
        <w:spacing w:before="100" w:beforeAutospacing="1" w:after="100" w:afterAutospacing="1"/>
        <w:rPr>
          <w:rFonts w:ascii="Arial" w:eastAsia="Times New Roman" w:hAnsi="Arial" w:cs="Arial"/>
          <w:sz w:val="15"/>
          <w:szCs w:val="15"/>
        </w:rPr>
      </w:pPr>
    </w:p>
    <w:p w:rsidR="009435D4" w:rsidRDefault="000C7A86" w:rsidP="00EA5FB3"/>
    <w:sectPr w:rsidR="009435D4" w:rsidSect="00F377F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7152"/>
    <w:rsid w:val="000C7A86"/>
    <w:rsid w:val="001376EF"/>
    <w:rsid w:val="001E39BB"/>
    <w:rsid w:val="00291F9E"/>
    <w:rsid w:val="003D2605"/>
    <w:rsid w:val="00677152"/>
    <w:rsid w:val="006E1CDD"/>
    <w:rsid w:val="00745FA6"/>
    <w:rsid w:val="007D646E"/>
    <w:rsid w:val="00820B6A"/>
    <w:rsid w:val="00A2395D"/>
    <w:rsid w:val="00B80DFE"/>
    <w:rsid w:val="00BB1C9F"/>
    <w:rsid w:val="00EA5FB3"/>
    <w:rsid w:val="00F25140"/>
    <w:rsid w:val="00F377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9BB"/>
    <w:pPr>
      <w:widowControl w:val="0"/>
      <w:suppressAutoHyphens/>
      <w:spacing w:after="0" w:line="240" w:lineRule="auto"/>
    </w:pPr>
    <w:rPr>
      <w:rFonts w:ascii="Calibri" w:eastAsia="Segoe UI" w:hAnsi="Calibri" w:cs="Times New Roman"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7152"/>
    <w:pPr>
      <w:spacing w:after="0" w:line="240" w:lineRule="auto"/>
    </w:pPr>
  </w:style>
  <w:style w:type="character" w:customStyle="1" w:styleId="1">
    <w:name w:val="Строгий1"/>
    <w:basedOn w:val="a0"/>
    <w:rsid w:val="00291F9E"/>
    <w:rPr>
      <w:b/>
      <w:bCs/>
    </w:rPr>
  </w:style>
  <w:style w:type="paragraph" w:customStyle="1" w:styleId="a4">
    <w:name w:val="Заголовок"/>
    <w:basedOn w:val="a"/>
    <w:next w:val="a5"/>
    <w:rsid w:val="00F377F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link w:val="a6"/>
    <w:uiPriority w:val="99"/>
    <w:semiHidden/>
    <w:unhideWhenUsed/>
    <w:rsid w:val="00F377F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F377F8"/>
    <w:rPr>
      <w:rFonts w:ascii="Calibri" w:eastAsia="Segoe UI" w:hAnsi="Calibri" w:cs="Times New Roman"/>
      <w:color w:val="000000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</cp:revision>
  <cp:lastPrinted>2019-07-30T07:11:00Z</cp:lastPrinted>
  <dcterms:created xsi:type="dcterms:W3CDTF">2019-07-30T06:50:00Z</dcterms:created>
  <dcterms:modified xsi:type="dcterms:W3CDTF">2019-07-30T07:32:00Z</dcterms:modified>
</cp:coreProperties>
</file>