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18" w:rsidRDefault="00B17118" w:rsidP="00B17118">
      <w:pPr>
        <w:pStyle w:val="a3"/>
        <w:spacing w:after="0" w:line="240" w:lineRule="auto"/>
        <w:ind w:left="0" w:firstLine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Российская Федерация</w:t>
      </w: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7118" w:rsidRDefault="00B17118" w:rsidP="00B1711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B17118" w:rsidRDefault="00B17118" w:rsidP="00B17118">
      <w:pPr>
        <w:tabs>
          <w:tab w:val="left" w:pos="10065"/>
        </w:tabs>
        <w:spacing w:after="0" w:line="240" w:lineRule="auto"/>
        <w:ind w:left="-142" w:right="14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17118" w:rsidRDefault="00B17118" w:rsidP="00B17118">
      <w:pPr>
        <w:tabs>
          <w:tab w:val="left" w:pos="10065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 20 ноября  2015 г.                      </w:t>
      </w:r>
      <w:r>
        <w:rPr>
          <w:rFonts w:ascii="Times New Roman" w:hAnsi="Times New Roman"/>
          <w:b/>
          <w:sz w:val="28"/>
          <w:szCs w:val="28"/>
        </w:rPr>
        <w:t>№  60</w:t>
      </w:r>
      <w:r>
        <w:rPr>
          <w:rFonts w:ascii="Times New Roman" w:hAnsi="Times New Roman"/>
          <w:sz w:val="28"/>
          <w:szCs w:val="28"/>
        </w:rPr>
        <w:t xml:space="preserve">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EC7B55" w:rsidRDefault="00EC7B55" w:rsidP="00B17118">
      <w:pPr>
        <w:pStyle w:val="p8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Об утверждении схемы расположения</w:t>
      </w:r>
      <w:r w:rsidR="00B17118">
        <w:rPr>
          <w:rStyle w:val="s3"/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Style w:val="s3"/>
          <w:b/>
          <w:bCs/>
          <w:color w:val="000000"/>
          <w:sz w:val="28"/>
          <w:szCs w:val="28"/>
        </w:rPr>
        <w:t>земельного участка на кадастровом плане</w:t>
      </w:r>
      <w:r w:rsidR="00B17118">
        <w:rPr>
          <w:rStyle w:val="s3"/>
          <w:b/>
          <w:bCs/>
          <w:color w:val="000000"/>
          <w:sz w:val="28"/>
          <w:szCs w:val="28"/>
        </w:rPr>
        <w:t xml:space="preserve">                                                             </w:t>
      </w:r>
      <w:r>
        <w:rPr>
          <w:rStyle w:val="s3"/>
          <w:b/>
          <w:bCs/>
          <w:color w:val="000000"/>
          <w:sz w:val="28"/>
          <w:szCs w:val="28"/>
        </w:rPr>
        <w:t xml:space="preserve">территории в </w:t>
      </w:r>
      <w:proofErr w:type="spellStart"/>
      <w:r w:rsidR="00B17118">
        <w:rPr>
          <w:rStyle w:val="s3"/>
          <w:b/>
          <w:bCs/>
          <w:color w:val="000000"/>
          <w:sz w:val="28"/>
          <w:szCs w:val="28"/>
        </w:rPr>
        <w:t>с</w:t>
      </w:r>
      <w:proofErr w:type="gramStart"/>
      <w:r w:rsidR="00B17118">
        <w:rPr>
          <w:rStyle w:val="s3"/>
          <w:b/>
          <w:bCs/>
          <w:color w:val="000000"/>
          <w:sz w:val="28"/>
          <w:szCs w:val="28"/>
        </w:rPr>
        <w:t>.А</w:t>
      </w:r>
      <w:proofErr w:type="gramEnd"/>
      <w:r w:rsidR="00B17118">
        <w:rPr>
          <w:rStyle w:val="s3"/>
          <w:b/>
          <w:bCs/>
          <w:color w:val="000000"/>
          <w:sz w:val="28"/>
          <w:szCs w:val="28"/>
        </w:rPr>
        <w:t>льшанка</w:t>
      </w:r>
      <w:proofErr w:type="spellEnd"/>
    </w:p>
    <w:p w:rsidR="00F3525A" w:rsidRDefault="00EC7B55" w:rsidP="00F3525A">
      <w:pPr>
        <w:pStyle w:val="p10"/>
        <w:shd w:val="clear" w:color="auto" w:fill="FFFFFF"/>
        <w:ind w:left="-566" w:firstLine="566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Style w:val="s5"/>
          <w:color w:val="000000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</w:t>
      </w:r>
      <w:proofErr w:type="gramEnd"/>
      <w:r>
        <w:rPr>
          <w:rStyle w:val="s5"/>
          <w:color w:val="000000"/>
          <w:sz w:val="28"/>
          <w:szCs w:val="28"/>
        </w:rPr>
        <w:t xml:space="preserve">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Уставом </w:t>
      </w:r>
      <w:proofErr w:type="spellStart"/>
      <w:r w:rsidR="00B17118">
        <w:rPr>
          <w:color w:val="000000"/>
          <w:sz w:val="28"/>
          <w:szCs w:val="28"/>
        </w:rPr>
        <w:t>Альшанского</w:t>
      </w:r>
      <w:proofErr w:type="spellEnd"/>
      <w:r w:rsidR="00B17118">
        <w:rPr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, </w:t>
      </w:r>
      <w:r w:rsidR="00B17118">
        <w:rPr>
          <w:color w:val="000000"/>
          <w:sz w:val="28"/>
          <w:szCs w:val="28"/>
        </w:rPr>
        <w:t xml:space="preserve">администрация </w:t>
      </w:r>
      <w:proofErr w:type="spellStart"/>
      <w:r w:rsidR="00B17118">
        <w:rPr>
          <w:color w:val="000000"/>
          <w:sz w:val="28"/>
          <w:szCs w:val="28"/>
        </w:rPr>
        <w:t>Альшанского</w:t>
      </w:r>
      <w:proofErr w:type="spellEnd"/>
      <w:r w:rsidR="00B17118">
        <w:rPr>
          <w:color w:val="000000"/>
          <w:sz w:val="28"/>
          <w:szCs w:val="28"/>
        </w:rPr>
        <w:t xml:space="preserve"> муниципального образования </w:t>
      </w:r>
      <w:r w:rsidR="00F3525A">
        <w:rPr>
          <w:color w:val="000000"/>
          <w:sz w:val="28"/>
          <w:szCs w:val="28"/>
        </w:rPr>
        <w:t xml:space="preserve">                   </w:t>
      </w:r>
    </w:p>
    <w:p w:rsidR="00F3525A" w:rsidRDefault="00B17118" w:rsidP="00F3525A">
      <w:pPr>
        <w:pStyle w:val="p10"/>
        <w:shd w:val="clear" w:color="auto" w:fill="FFFFFF"/>
        <w:ind w:left="-566" w:firstLine="566"/>
        <w:rPr>
          <w:b/>
          <w:color w:val="000000"/>
          <w:sz w:val="28"/>
          <w:szCs w:val="28"/>
        </w:rPr>
      </w:pPr>
      <w:r w:rsidRPr="00B17118">
        <w:rPr>
          <w:b/>
          <w:color w:val="000000"/>
          <w:sz w:val="28"/>
          <w:szCs w:val="28"/>
        </w:rPr>
        <w:t>ПОСТАНОВЛЯЕТ</w:t>
      </w:r>
      <w:r w:rsidR="00EC7B55" w:rsidRPr="00B17118">
        <w:rPr>
          <w:b/>
          <w:color w:val="000000"/>
          <w:sz w:val="28"/>
          <w:szCs w:val="28"/>
        </w:rPr>
        <w:t>:</w:t>
      </w:r>
      <w:r w:rsidR="00F3525A">
        <w:rPr>
          <w:b/>
          <w:color w:val="000000"/>
          <w:sz w:val="28"/>
          <w:szCs w:val="28"/>
        </w:rPr>
        <w:t xml:space="preserve"> </w:t>
      </w:r>
    </w:p>
    <w:p w:rsidR="00B17118" w:rsidRDefault="00F3525A" w:rsidP="00F3525A">
      <w:pPr>
        <w:pStyle w:val="p10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EC7B55" w:rsidRPr="00B17118">
        <w:rPr>
          <w:color w:val="000000"/>
          <w:sz w:val="28"/>
          <w:szCs w:val="28"/>
        </w:rPr>
        <w:t>Утвердить схему расположения земельного участка на кадастровом плане территории в к</w:t>
      </w:r>
      <w:r w:rsidR="00B17118" w:rsidRPr="00B17118">
        <w:rPr>
          <w:color w:val="000000"/>
          <w:sz w:val="28"/>
          <w:szCs w:val="28"/>
        </w:rPr>
        <w:t>адастровом квартале 64:12:100501, площадью 57290</w:t>
      </w:r>
      <w:r w:rsidR="00EC7B55" w:rsidRPr="00B17118">
        <w:rPr>
          <w:color w:val="000000"/>
          <w:sz w:val="28"/>
          <w:szCs w:val="28"/>
        </w:rPr>
        <w:t xml:space="preserve"> кв.м., расположенного по адресу: Саратовская область, </w:t>
      </w:r>
      <w:proofErr w:type="spellStart"/>
      <w:r w:rsidR="00EC7B55" w:rsidRPr="00B17118">
        <w:rPr>
          <w:color w:val="000000"/>
          <w:sz w:val="28"/>
          <w:szCs w:val="28"/>
        </w:rPr>
        <w:t>Екатериновский</w:t>
      </w:r>
      <w:proofErr w:type="spellEnd"/>
      <w:r w:rsidR="00EC7B55" w:rsidRPr="00B17118">
        <w:rPr>
          <w:color w:val="000000"/>
          <w:sz w:val="28"/>
          <w:szCs w:val="28"/>
        </w:rPr>
        <w:t xml:space="preserve"> район, </w:t>
      </w:r>
      <w:r w:rsidR="00B17118" w:rsidRPr="00B17118">
        <w:rPr>
          <w:color w:val="000000"/>
          <w:sz w:val="28"/>
          <w:szCs w:val="28"/>
        </w:rPr>
        <w:t xml:space="preserve">Альшанское </w:t>
      </w:r>
      <w:r w:rsidR="00EC7B55" w:rsidRPr="00B17118">
        <w:rPr>
          <w:color w:val="000000"/>
          <w:sz w:val="28"/>
          <w:szCs w:val="28"/>
        </w:rPr>
        <w:t xml:space="preserve">муниципальное образование, </w:t>
      </w:r>
      <w:r w:rsidR="00B17118" w:rsidRPr="00B17118">
        <w:rPr>
          <w:color w:val="000000"/>
          <w:sz w:val="28"/>
          <w:szCs w:val="28"/>
        </w:rPr>
        <w:t xml:space="preserve">село </w:t>
      </w:r>
      <w:proofErr w:type="spellStart"/>
      <w:r w:rsidR="00B17118" w:rsidRPr="00B17118">
        <w:rPr>
          <w:color w:val="000000"/>
          <w:sz w:val="28"/>
          <w:szCs w:val="28"/>
        </w:rPr>
        <w:t>Альшанка</w:t>
      </w:r>
      <w:proofErr w:type="spellEnd"/>
      <w:r w:rsidR="00EC7B55" w:rsidRPr="00B17118">
        <w:rPr>
          <w:color w:val="000000"/>
          <w:sz w:val="28"/>
          <w:szCs w:val="28"/>
        </w:rPr>
        <w:t xml:space="preserve">, </w:t>
      </w:r>
      <w:r w:rsidR="00B17118">
        <w:rPr>
          <w:color w:val="000000"/>
          <w:sz w:val="28"/>
          <w:szCs w:val="28"/>
        </w:rPr>
        <w:t xml:space="preserve">                           </w:t>
      </w:r>
      <w:r w:rsidR="00EC7B55" w:rsidRPr="00B17118">
        <w:rPr>
          <w:color w:val="000000"/>
          <w:sz w:val="28"/>
          <w:szCs w:val="28"/>
        </w:rPr>
        <w:t xml:space="preserve"> </w:t>
      </w:r>
      <w:r w:rsidR="00B17118">
        <w:rPr>
          <w:color w:val="000000"/>
          <w:sz w:val="28"/>
          <w:szCs w:val="28"/>
        </w:rPr>
        <w:t>Производственная зона №1А.</w:t>
      </w:r>
    </w:p>
    <w:p w:rsidR="00F3525A" w:rsidRDefault="00F3525A" w:rsidP="00F3525A">
      <w:pPr>
        <w:pStyle w:val="p4"/>
        <w:shd w:val="clear" w:color="auto" w:fill="FFFFFF"/>
        <w:spacing w:before="59" w:beforeAutospacing="0" w:after="59" w:afterAutospacing="0"/>
        <w:ind w:left="-566" w:hanging="1133"/>
        <w:rPr>
          <w:rStyle w:val="s2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EC7B55" w:rsidRPr="00B17118">
        <w:rPr>
          <w:color w:val="000000"/>
          <w:sz w:val="28"/>
          <w:szCs w:val="28"/>
        </w:rPr>
        <w:t>Категория земель: земли населенных пунктов.</w:t>
      </w:r>
      <w:r w:rsidR="00284AAF"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284AA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Вид территориальной зоны:  </w:t>
      </w:r>
      <w:r>
        <w:rPr>
          <w:rStyle w:val="s2"/>
          <w:b/>
          <w:bCs/>
          <w:color w:val="000000"/>
          <w:sz w:val="28"/>
          <w:szCs w:val="28"/>
        </w:rPr>
        <w:t>П-3. Зона предприятий, производств и объектов V класса вредности, СЗЗ до 50 м.</w:t>
      </w:r>
    </w:p>
    <w:p w:rsidR="00284AAF" w:rsidRDefault="00F3525A" w:rsidP="00F3525A">
      <w:pPr>
        <w:pStyle w:val="p4"/>
        <w:shd w:val="clear" w:color="auto" w:fill="FFFFFF"/>
        <w:spacing w:before="59" w:beforeAutospacing="0" w:after="59" w:afterAutospacing="0"/>
        <w:ind w:left="-566" w:hanging="1133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                2.  </w:t>
      </w:r>
      <w:r w:rsidR="00B17118" w:rsidRPr="00641BD9">
        <w:rPr>
          <w:color w:val="000000"/>
          <w:sz w:val="28"/>
          <w:szCs w:val="28"/>
        </w:rPr>
        <w:t xml:space="preserve">Разрешенное использование: </w:t>
      </w:r>
      <w:r w:rsidR="00284AAF">
        <w:rPr>
          <w:color w:val="000000"/>
          <w:sz w:val="28"/>
          <w:szCs w:val="28"/>
        </w:rPr>
        <w:t>для размещения объектов складского назначения</w:t>
      </w:r>
      <w:r>
        <w:rPr>
          <w:color w:val="000000"/>
          <w:sz w:val="28"/>
          <w:szCs w:val="28"/>
        </w:rPr>
        <w:t xml:space="preserve"> различного профиля</w:t>
      </w:r>
      <w:r w:rsidR="00284AAF">
        <w:rPr>
          <w:color w:val="000000"/>
          <w:sz w:val="28"/>
          <w:szCs w:val="28"/>
        </w:rPr>
        <w:t>.</w:t>
      </w:r>
    </w:p>
    <w:p w:rsidR="00B17118" w:rsidRPr="00641BD9" w:rsidRDefault="00B17118" w:rsidP="00284AAF">
      <w:pPr>
        <w:pStyle w:val="p13"/>
        <w:shd w:val="clear" w:color="auto" w:fill="FFFFFF"/>
        <w:ind w:left="-206"/>
        <w:rPr>
          <w:color w:val="000000"/>
          <w:sz w:val="28"/>
          <w:szCs w:val="28"/>
        </w:rPr>
      </w:pPr>
      <w:r w:rsidRPr="00641BD9">
        <w:rPr>
          <w:color w:val="000000"/>
          <w:sz w:val="28"/>
          <w:szCs w:val="28"/>
        </w:rPr>
        <w:t>Ограничения в использовании: нет.</w:t>
      </w:r>
    </w:p>
    <w:p w:rsidR="00EC7B55" w:rsidRDefault="000F376F" w:rsidP="000F376F">
      <w:pPr>
        <w:pStyle w:val="p13"/>
        <w:shd w:val="clear" w:color="auto" w:fill="FFFFFF"/>
        <w:ind w:left="-412" w:hanging="12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B17118">
        <w:rPr>
          <w:color w:val="000000"/>
          <w:sz w:val="28"/>
          <w:szCs w:val="28"/>
        </w:rPr>
        <w:t xml:space="preserve">     </w:t>
      </w:r>
      <w:r w:rsidR="00EC7B55">
        <w:rPr>
          <w:rStyle w:val="s3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Style w:val="s3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3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EC7B55">
        <w:rPr>
          <w:rStyle w:val="s3"/>
          <w:b/>
          <w:bCs/>
          <w:color w:val="000000"/>
          <w:sz w:val="28"/>
          <w:szCs w:val="28"/>
        </w:rPr>
        <w:t xml:space="preserve">муниципального </w:t>
      </w:r>
      <w:r>
        <w:rPr>
          <w:rStyle w:val="s3"/>
          <w:b/>
          <w:bCs/>
          <w:color w:val="000000"/>
          <w:sz w:val="28"/>
          <w:szCs w:val="28"/>
        </w:rPr>
        <w:t xml:space="preserve">образования                                                       М.Ф. </w:t>
      </w:r>
      <w:proofErr w:type="spellStart"/>
      <w:r>
        <w:rPr>
          <w:rStyle w:val="s3"/>
          <w:b/>
          <w:bCs/>
          <w:color w:val="000000"/>
          <w:sz w:val="28"/>
          <w:szCs w:val="28"/>
        </w:rPr>
        <w:t>Виняев</w:t>
      </w:r>
      <w:proofErr w:type="spellEnd"/>
      <w:r>
        <w:rPr>
          <w:rStyle w:val="s3"/>
          <w:b/>
          <w:bCs/>
          <w:color w:val="000000"/>
          <w:sz w:val="28"/>
          <w:szCs w:val="28"/>
        </w:rPr>
        <w:t>.</w:t>
      </w:r>
    </w:p>
    <w:p w:rsidR="009A40E2" w:rsidRDefault="009A40E2" w:rsidP="00F3525A"/>
    <w:sectPr w:rsidR="009A40E2" w:rsidSect="0049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D359D7"/>
    <w:multiLevelType w:val="hybridMultilevel"/>
    <w:tmpl w:val="FADC57B4"/>
    <w:lvl w:ilvl="0" w:tplc="FC004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EF1175"/>
    <w:multiLevelType w:val="hybridMultilevel"/>
    <w:tmpl w:val="58841AB0"/>
    <w:lvl w:ilvl="0" w:tplc="BDB8D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B55"/>
    <w:rsid w:val="000C57BA"/>
    <w:rsid w:val="000F376F"/>
    <w:rsid w:val="00284AAF"/>
    <w:rsid w:val="00496C66"/>
    <w:rsid w:val="00641BD9"/>
    <w:rsid w:val="008C06FE"/>
    <w:rsid w:val="009A40E2"/>
    <w:rsid w:val="00AD4BD2"/>
    <w:rsid w:val="00B17118"/>
    <w:rsid w:val="00C41511"/>
    <w:rsid w:val="00CF6E41"/>
    <w:rsid w:val="00D03975"/>
    <w:rsid w:val="00D43E2A"/>
    <w:rsid w:val="00EC7B55"/>
    <w:rsid w:val="00F06B04"/>
    <w:rsid w:val="00F3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C7B55"/>
  </w:style>
  <w:style w:type="paragraph" w:customStyle="1" w:styleId="p9">
    <w:name w:val="p9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C7B55"/>
  </w:style>
  <w:style w:type="character" w:customStyle="1" w:styleId="apple-converted-space">
    <w:name w:val="apple-converted-space"/>
    <w:basedOn w:val="a0"/>
    <w:rsid w:val="00EC7B55"/>
  </w:style>
  <w:style w:type="paragraph" w:customStyle="1" w:styleId="p11">
    <w:name w:val="p11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E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17118"/>
    <w:pPr>
      <w:ind w:left="720" w:firstLine="709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p2">
    <w:name w:val="p2"/>
    <w:basedOn w:val="a"/>
    <w:rsid w:val="00F3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3525A"/>
  </w:style>
  <w:style w:type="paragraph" w:customStyle="1" w:styleId="p3">
    <w:name w:val="p3"/>
    <w:basedOn w:val="a"/>
    <w:rsid w:val="00F3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3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3525A"/>
  </w:style>
  <w:style w:type="paragraph" w:customStyle="1" w:styleId="p5">
    <w:name w:val="p5"/>
    <w:basedOn w:val="a"/>
    <w:rsid w:val="00F3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15</cp:revision>
  <cp:lastPrinted>2015-12-10T08:32:00Z</cp:lastPrinted>
  <dcterms:created xsi:type="dcterms:W3CDTF">2015-11-26T12:23:00Z</dcterms:created>
  <dcterms:modified xsi:type="dcterms:W3CDTF">2015-12-10T08:33:00Z</dcterms:modified>
</cp:coreProperties>
</file>