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0" w:rsidRPr="00796180" w:rsidRDefault="00796180" w:rsidP="007961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96180" w:rsidRPr="00796180" w:rsidRDefault="00796180" w:rsidP="00796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96180" w:rsidRPr="00796180" w:rsidRDefault="00796180" w:rsidP="00796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96180" w:rsidRPr="00796180" w:rsidRDefault="00796180" w:rsidP="00796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96180" w:rsidRPr="00796180" w:rsidRDefault="00796180" w:rsidP="00796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pStyle w:val="a3"/>
        <w:tabs>
          <w:tab w:val="left" w:pos="708"/>
        </w:tabs>
        <w:spacing w:before="80" w:line="288" w:lineRule="auto"/>
        <w:ind w:firstLine="0"/>
        <w:jc w:val="center"/>
        <w:rPr>
          <w:b/>
          <w:szCs w:val="28"/>
        </w:rPr>
      </w:pPr>
      <w:r w:rsidRPr="00796180">
        <w:rPr>
          <w:b/>
          <w:szCs w:val="28"/>
        </w:rPr>
        <w:t>ПОСТАНОВЛЕНИЕ</w:t>
      </w:r>
    </w:p>
    <w:p w:rsidR="00796180" w:rsidRPr="00796180" w:rsidRDefault="00796180" w:rsidP="00796180">
      <w:pPr>
        <w:pStyle w:val="a3"/>
        <w:tabs>
          <w:tab w:val="left" w:pos="708"/>
        </w:tabs>
        <w:spacing w:before="80" w:line="288" w:lineRule="auto"/>
        <w:ind w:firstLine="0"/>
        <w:jc w:val="center"/>
        <w:rPr>
          <w:szCs w:val="28"/>
        </w:rPr>
      </w:pPr>
    </w:p>
    <w:p w:rsidR="00796180" w:rsidRPr="00796180" w:rsidRDefault="00796180" w:rsidP="00796180">
      <w:pPr>
        <w:pStyle w:val="a3"/>
        <w:tabs>
          <w:tab w:val="left" w:pos="708"/>
        </w:tabs>
        <w:spacing w:line="240" w:lineRule="auto"/>
        <w:ind w:firstLine="0"/>
        <w:rPr>
          <w:szCs w:val="28"/>
          <w:u w:val="single"/>
        </w:rPr>
      </w:pPr>
      <w:r>
        <w:rPr>
          <w:b/>
          <w:szCs w:val="28"/>
          <w:u w:val="single"/>
        </w:rPr>
        <w:t>о</w:t>
      </w:r>
      <w:r w:rsidR="0024623E">
        <w:rPr>
          <w:b/>
          <w:szCs w:val="28"/>
          <w:u w:val="single"/>
        </w:rPr>
        <w:t xml:space="preserve">т 22.05.2017 г. </w:t>
      </w:r>
      <w:r w:rsidRPr="00796180">
        <w:rPr>
          <w:b/>
          <w:szCs w:val="28"/>
          <w:u w:val="single"/>
        </w:rPr>
        <w:t>№_</w:t>
      </w:r>
      <w:r w:rsidR="0024623E">
        <w:rPr>
          <w:b/>
          <w:szCs w:val="28"/>
          <w:u w:val="single"/>
        </w:rPr>
        <w:t>28</w:t>
      </w:r>
      <w:r w:rsidRPr="00796180">
        <w:rPr>
          <w:b/>
          <w:szCs w:val="28"/>
          <w:u w:val="single"/>
        </w:rPr>
        <w:t>_</w:t>
      </w:r>
      <w:r w:rsidRPr="00796180">
        <w:rPr>
          <w:b/>
          <w:szCs w:val="28"/>
        </w:rPr>
        <w:t xml:space="preserve">                                                      </w:t>
      </w:r>
      <w:r w:rsidRPr="00796180">
        <w:rPr>
          <w:b/>
          <w:szCs w:val="28"/>
          <w:u w:val="single"/>
        </w:rPr>
        <w:t xml:space="preserve">                                                                                                            </w:t>
      </w:r>
      <w:r w:rsidRPr="00796180">
        <w:rPr>
          <w:szCs w:val="28"/>
          <w:u w:val="single"/>
        </w:rPr>
        <w:t xml:space="preserve">     </w:t>
      </w:r>
    </w:p>
    <w:p w:rsidR="00796180" w:rsidRPr="00796180" w:rsidRDefault="00796180" w:rsidP="00796180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796180" w:rsidRPr="00796180" w:rsidRDefault="00796180" w:rsidP="00796180">
      <w:pPr>
        <w:pStyle w:val="a3"/>
        <w:tabs>
          <w:tab w:val="left" w:pos="708"/>
        </w:tabs>
        <w:spacing w:line="240" w:lineRule="auto"/>
        <w:ind w:firstLine="0"/>
        <w:rPr>
          <w:szCs w:val="28"/>
        </w:rPr>
      </w:pPr>
    </w:p>
    <w:p w:rsidR="00796180" w:rsidRPr="00796180" w:rsidRDefault="00796180" w:rsidP="00796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</w:p>
    <w:p w:rsidR="00796180" w:rsidRPr="00796180" w:rsidRDefault="00796180" w:rsidP="00796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утверждения и ведения планов-графиков  закупок</w:t>
      </w:r>
    </w:p>
    <w:p w:rsidR="00796180" w:rsidRPr="00796180" w:rsidRDefault="00796180" w:rsidP="00796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</w:p>
    <w:p w:rsidR="00796180" w:rsidRPr="00796180" w:rsidRDefault="00796180" w:rsidP="00796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96180" w:rsidRPr="00796180" w:rsidRDefault="00796180" w:rsidP="0079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          В соответствии с частью 5 статьи 17, частью 5 статьи 99  Федерального закона  «О контрактной системе в сфере закупок товаров, работ, услуг для обеспечения государственных и муниципальных нужд, постановлением Правительства Российской Федерации от 05.06.2015г.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с изменениями, внесенными постановлением Российской Федерации от 25 января 2017 г. №73 «О внесении изменений в некоторые акты Правительства Российской Федерации», постановлением Правительства Российской Федерации от 12 декабря 2015 г. №1367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и на основании Устава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Екатериновского муниципального района Саратовской  области </w:t>
      </w:r>
    </w:p>
    <w:p w:rsidR="00796180" w:rsidRPr="00796180" w:rsidRDefault="00796180" w:rsidP="00796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18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96180" w:rsidRPr="00796180" w:rsidRDefault="00796180" w:rsidP="00796180">
      <w:pPr>
        <w:pStyle w:val="2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96180">
        <w:rPr>
          <w:sz w:val="28"/>
          <w:szCs w:val="28"/>
        </w:rPr>
        <w:t xml:space="preserve">Утвердить прилагаемый «Порядок формирования, утверждения и ведения планов-графиков закупок товаров, работ, услуг для обеспечения  нужд </w:t>
      </w:r>
      <w:r>
        <w:rPr>
          <w:sz w:val="28"/>
          <w:szCs w:val="28"/>
        </w:rPr>
        <w:t>Сластухинского</w:t>
      </w:r>
      <w:r w:rsidRPr="00796180">
        <w:rPr>
          <w:sz w:val="28"/>
          <w:szCs w:val="28"/>
        </w:rPr>
        <w:t xml:space="preserve"> муниципального образования» согласно приложению к настоящему постановлению.</w:t>
      </w:r>
    </w:p>
    <w:p w:rsidR="00796180" w:rsidRPr="00796180" w:rsidRDefault="00796180" w:rsidP="00796180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Постановление №38 от 18.05.</w:t>
      </w:r>
      <w:r w:rsidRPr="00796180">
        <w:rPr>
          <w:sz w:val="28"/>
          <w:szCs w:val="28"/>
        </w:rPr>
        <w:t xml:space="preserve"> 2016 года «Об утверждении Порядка формирования, утверждения и ведения планов закупок товаров, работ, услуг для обеспечения муниципальных нужд Сластухинского</w:t>
      </w:r>
      <w:r>
        <w:rPr>
          <w:sz w:val="28"/>
          <w:szCs w:val="28"/>
        </w:rPr>
        <w:t xml:space="preserve"> </w:t>
      </w:r>
      <w:r w:rsidRPr="00796180">
        <w:rPr>
          <w:sz w:val="28"/>
          <w:szCs w:val="28"/>
        </w:rPr>
        <w:t>муниципального образования» считать утратившим силу.</w:t>
      </w:r>
    </w:p>
    <w:p w:rsidR="00796180" w:rsidRDefault="00796180" w:rsidP="00796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60E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96180" w:rsidRPr="00796180" w:rsidRDefault="00796180" w:rsidP="007961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9618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796180" w:rsidRPr="00460E4C" w:rsidRDefault="00796180" w:rsidP="00796180">
      <w:pPr>
        <w:rPr>
          <w:rFonts w:ascii="Times New Roman" w:hAnsi="Times New Roman" w:cs="Times New Roman"/>
          <w:sz w:val="28"/>
          <w:szCs w:val="28"/>
        </w:rPr>
      </w:pPr>
    </w:p>
    <w:p w:rsidR="00796180" w:rsidRPr="00460E4C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180" w:rsidRPr="00460E4C" w:rsidRDefault="00796180" w:rsidP="00796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96180" w:rsidRPr="00460E4C" w:rsidRDefault="00796180" w:rsidP="00796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796180" w:rsidRPr="0017172D" w:rsidRDefault="00796180" w:rsidP="00796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180" w:rsidRPr="00460E4C" w:rsidRDefault="00796180" w:rsidP="00796180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:rsidR="00796180" w:rsidRPr="00460E4C" w:rsidRDefault="00796180" w:rsidP="00796180">
      <w:pPr>
        <w:pStyle w:val="a9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p w:rsidR="00796180" w:rsidRPr="00796180" w:rsidRDefault="00796180" w:rsidP="00796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Default="00796180" w:rsidP="00796180">
      <w:pPr>
        <w:rPr>
          <w:rFonts w:ascii="Times New Roman" w:hAnsi="Times New Roman" w:cs="Times New Roman"/>
          <w:b/>
          <w:sz w:val="28"/>
          <w:szCs w:val="28"/>
        </w:rPr>
      </w:pPr>
    </w:p>
    <w:p w:rsidR="00796180" w:rsidRPr="00796180" w:rsidRDefault="0024623E" w:rsidP="0024623E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796180" w:rsidRPr="00796180">
        <w:rPr>
          <w:rFonts w:ascii="Times New Roman" w:hAnsi="Times New Roman" w:cs="Times New Roman"/>
          <w:sz w:val="28"/>
          <w:szCs w:val="28"/>
        </w:rPr>
        <w:t>Приложение</w:t>
      </w:r>
    </w:p>
    <w:p w:rsidR="00796180" w:rsidRPr="00796180" w:rsidRDefault="00796180" w:rsidP="0024623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 </w:t>
      </w:r>
    </w:p>
    <w:p w:rsidR="0024623E" w:rsidRDefault="00796180" w:rsidP="0024623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МО №</w:t>
      </w:r>
      <w:r w:rsidR="0024623E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796180" w:rsidRPr="00796180" w:rsidRDefault="0024623E" w:rsidP="0024623E">
      <w:pPr>
        <w:spacing w:after="0" w:line="240" w:lineRule="auto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22.05.</w:t>
      </w:r>
      <w:r w:rsidR="00796180" w:rsidRPr="00796180">
        <w:rPr>
          <w:rFonts w:ascii="Times New Roman" w:hAnsi="Times New Roman" w:cs="Times New Roman"/>
          <w:sz w:val="28"/>
          <w:szCs w:val="28"/>
        </w:rPr>
        <w:t xml:space="preserve">2017г. </w:t>
      </w:r>
    </w:p>
    <w:p w:rsidR="00796180" w:rsidRPr="00796180" w:rsidRDefault="00796180" w:rsidP="0024623E">
      <w:pPr>
        <w:tabs>
          <w:tab w:val="left" w:pos="8441"/>
        </w:tabs>
        <w:spacing w:after="0"/>
        <w:ind w:left="4500"/>
        <w:jc w:val="right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pStyle w:val="p10"/>
        <w:jc w:val="center"/>
        <w:rPr>
          <w:b/>
          <w:sz w:val="28"/>
          <w:szCs w:val="28"/>
        </w:rPr>
      </w:pPr>
      <w:r w:rsidRPr="00796180">
        <w:rPr>
          <w:rStyle w:val="s1"/>
          <w:b/>
          <w:sz w:val="28"/>
          <w:szCs w:val="28"/>
        </w:rPr>
        <w:t>ПОРЯДОК</w:t>
      </w:r>
    </w:p>
    <w:p w:rsidR="00796180" w:rsidRPr="00796180" w:rsidRDefault="00796180" w:rsidP="00796180">
      <w:pPr>
        <w:pStyle w:val="p18"/>
        <w:spacing w:before="0" w:beforeAutospacing="0" w:after="0" w:afterAutospacing="0"/>
        <w:jc w:val="center"/>
        <w:rPr>
          <w:b/>
          <w:sz w:val="28"/>
          <w:szCs w:val="28"/>
        </w:rPr>
      </w:pPr>
      <w:r w:rsidRPr="00796180">
        <w:rPr>
          <w:rStyle w:val="s1"/>
          <w:b/>
          <w:sz w:val="28"/>
          <w:szCs w:val="28"/>
        </w:rPr>
        <w:t xml:space="preserve">формирования, утверждения и ведения планов-графиков закупок товаров, работ, услуг для обеспечения  нужд </w:t>
      </w:r>
      <w:r>
        <w:rPr>
          <w:b/>
          <w:sz w:val="28"/>
          <w:szCs w:val="28"/>
        </w:rPr>
        <w:t>Сластухинского</w:t>
      </w:r>
      <w:r w:rsidRPr="00796180">
        <w:rPr>
          <w:b/>
          <w:sz w:val="28"/>
          <w:szCs w:val="28"/>
        </w:rPr>
        <w:t xml:space="preserve"> муниципального образования</w:t>
      </w:r>
    </w:p>
    <w:p w:rsidR="00796180" w:rsidRPr="00796180" w:rsidRDefault="00796180" w:rsidP="00796180">
      <w:pPr>
        <w:pStyle w:val="p1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618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1. Настоящий Порядок формирования, утверждения и ведения планов-графиков закупок товаров, работ, услуг для обеспечения нужд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Порядок) разработан в соответствии с Федеральным </w:t>
      </w:r>
      <w:hyperlink r:id="rId7" w:history="1">
        <w:r w:rsidRPr="00796180"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6180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с учетом требований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утвержденных </w:t>
      </w:r>
      <w:bookmarkStart w:id="0" w:name="OLE_LINK6"/>
      <w:r w:rsidRPr="0079618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bookmarkStart w:id="1" w:name="OLE_LINK3"/>
      <w:bookmarkStart w:id="2" w:name="OLE_LINK4"/>
      <w:bookmarkStart w:id="3" w:name="OLE_LINK5"/>
      <w:r w:rsidRPr="00796180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End w:id="1"/>
      <w:bookmarkEnd w:id="2"/>
      <w:bookmarkEnd w:id="3"/>
      <w:r w:rsidRPr="0079618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OLE_LINK1"/>
      <w:bookmarkStart w:id="5" w:name="OLE_LINK2"/>
      <w:r w:rsidRPr="00796180">
        <w:rPr>
          <w:rFonts w:ascii="Times New Roman" w:hAnsi="Times New Roman" w:cs="Times New Roman"/>
          <w:sz w:val="28"/>
          <w:szCs w:val="28"/>
        </w:rPr>
        <w:t>от 05.06.2015 № 554</w:t>
      </w:r>
      <w:bookmarkEnd w:id="0"/>
      <w:r w:rsidRPr="0079618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bookmarkEnd w:id="5"/>
      <w:r w:rsidRPr="00796180">
        <w:rPr>
          <w:rFonts w:ascii="Times New Roman" w:hAnsi="Times New Roman" w:cs="Times New Roman"/>
          <w:sz w:val="28"/>
          <w:szCs w:val="28"/>
        </w:rPr>
        <w:t xml:space="preserve"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 Правительства Российской Федерации от 05.06.2015 № 554), и устанавливает последовательность действий по формированию, утверждению и ведению планов-графиков закупок товаров, работ, услуг для обеспечения нужд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планы-графики закупок).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2. Планы-графики содержат перечень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финансовый год и являются основанием для осуществления закупок.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3. Планы-графики формируются заказчиками в соответствии с планами закупок. Включаемая в план-график закупок информация должна соответствовать показателям плана закупок, в том числе: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lastRenderedPageBreak/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4. План-график закупок представляет собой единый документ, составляемый в соответствии с требованиями к форме плана-графика закупок товаров, работ, услуг, утвержденными Постановлением Правительства </w:t>
      </w:r>
      <w:bookmarkStart w:id="6" w:name="OLE_LINK7"/>
      <w:bookmarkStart w:id="7" w:name="OLE_LINK8"/>
      <w:bookmarkStart w:id="8" w:name="OLE_LINK9"/>
      <w:bookmarkStart w:id="9" w:name="OLE_LINK10"/>
      <w:r w:rsidRPr="0079618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End w:id="6"/>
      <w:bookmarkEnd w:id="7"/>
      <w:bookmarkEnd w:id="8"/>
      <w:bookmarkEnd w:id="9"/>
      <w:r w:rsidRPr="00796180">
        <w:rPr>
          <w:rFonts w:ascii="Times New Roman" w:hAnsi="Times New Roman" w:cs="Times New Roman"/>
          <w:sz w:val="28"/>
          <w:szCs w:val="28"/>
        </w:rPr>
        <w:t>от 05.06.2015 № 554.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 5. Планы-графики закупок утверждаются в течение 10 рабочих дней:</w:t>
      </w:r>
    </w:p>
    <w:p w:rsidR="00796180" w:rsidRPr="00796180" w:rsidRDefault="00796180" w:rsidP="0079618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96180" w:rsidRPr="00796180" w:rsidRDefault="00796180" w:rsidP="0079618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б) муниципальными бюджетными учреждениями, </w:t>
      </w:r>
      <w:r>
        <w:rPr>
          <w:rFonts w:ascii="Times New Roman" w:hAnsi="Times New Roman" w:cs="Times New Roman"/>
          <w:sz w:val="28"/>
          <w:szCs w:val="28"/>
        </w:rPr>
        <w:t>созданными Сластухинским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муниципальным образованием,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796180" w:rsidRPr="00796180" w:rsidRDefault="00796180" w:rsidP="0079618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в) муниципальными автономными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Сластухинским</w:t>
      </w:r>
      <w:r w:rsidR="00737F77">
        <w:rPr>
          <w:rFonts w:ascii="Times New Roman" w:hAnsi="Times New Roman" w:cs="Times New Roman"/>
          <w:sz w:val="28"/>
          <w:szCs w:val="28"/>
        </w:rPr>
        <w:t xml:space="preserve"> </w:t>
      </w:r>
      <w:r w:rsidRPr="00796180">
        <w:rPr>
          <w:rFonts w:ascii="Times New Roman" w:hAnsi="Times New Roman" w:cs="Times New Roman"/>
          <w:sz w:val="28"/>
          <w:szCs w:val="28"/>
        </w:rPr>
        <w:t>муниципальным образованием, муници</w:t>
      </w:r>
      <w:r w:rsidR="00737F77">
        <w:rPr>
          <w:rFonts w:ascii="Times New Roman" w:hAnsi="Times New Roman" w:cs="Times New Roman"/>
          <w:sz w:val="28"/>
          <w:szCs w:val="28"/>
        </w:rPr>
        <w:t>пальными унитарными предприятия</w:t>
      </w:r>
      <w:r w:rsidRPr="00796180">
        <w:rPr>
          <w:rFonts w:ascii="Times New Roman" w:hAnsi="Times New Roman" w:cs="Times New Roman"/>
          <w:sz w:val="28"/>
          <w:szCs w:val="28"/>
        </w:rPr>
        <w:t xml:space="preserve">, имущество которых принадлежит на праве собственности </w:t>
      </w:r>
      <w:r w:rsidR="00737F77">
        <w:rPr>
          <w:rFonts w:ascii="Times New Roman" w:hAnsi="Times New Roman" w:cs="Times New Roman"/>
          <w:sz w:val="28"/>
          <w:szCs w:val="28"/>
        </w:rPr>
        <w:t>Сластухинском</w:t>
      </w:r>
      <w:r w:rsidRPr="00796180">
        <w:rPr>
          <w:rFonts w:ascii="Times New Roman" w:hAnsi="Times New Roman" w:cs="Times New Roman"/>
          <w:sz w:val="28"/>
          <w:szCs w:val="28"/>
        </w:rPr>
        <w:t xml:space="preserve">у муниципальному образованию, в случае, предусмотренном частью 4 статьи 15 </w:t>
      </w:r>
      <w:bookmarkStart w:id="10" w:name="OLE_LINK11"/>
      <w:bookmarkStart w:id="11" w:name="OLE_LINK12"/>
      <w:bookmarkStart w:id="12" w:name="OLE_LINK13"/>
      <w:bookmarkStart w:id="13" w:name="OLE_LINK14"/>
      <w:r w:rsidRPr="00796180">
        <w:rPr>
          <w:rFonts w:ascii="Times New Roman" w:hAnsi="Times New Roman" w:cs="Times New Roman"/>
          <w:sz w:val="28"/>
          <w:szCs w:val="28"/>
        </w:rPr>
        <w:t>Федерального закона</w:t>
      </w:r>
      <w:bookmarkEnd w:id="10"/>
      <w:bookmarkEnd w:id="11"/>
      <w:bookmarkEnd w:id="12"/>
      <w:bookmarkEnd w:id="13"/>
      <w:r w:rsidRPr="00796180">
        <w:rPr>
          <w:rFonts w:ascii="Times New Roman" w:hAnsi="Times New Roman" w:cs="Times New Roman"/>
          <w:sz w:val="28"/>
          <w:szCs w:val="28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Российской Федерации или приобретение объектов недвижимого имущества в муниципальную собственность Российской Федерации. При этом в план закупок включаются только закупки, которые планируется осуществлять за счет указанных субсидий;</w:t>
      </w:r>
    </w:p>
    <w:p w:rsidR="00796180" w:rsidRPr="00796180" w:rsidRDefault="00796180" w:rsidP="0079618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lastRenderedPageBreak/>
        <w:t xml:space="preserve">г) муниципальными бюджетными, автономными учреждениями, созданными </w:t>
      </w:r>
      <w:r w:rsidR="00737F77">
        <w:rPr>
          <w:rFonts w:ascii="Times New Roman" w:hAnsi="Times New Roman" w:cs="Times New Roman"/>
          <w:sz w:val="28"/>
          <w:szCs w:val="28"/>
        </w:rPr>
        <w:t>Сластухинским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муниципальным образованием, муниципальными унитарными предприятиями, имущество которых принадлежит на праве собственности </w:t>
      </w:r>
      <w:r w:rsidR="00737F77">
        <w:rPr>
          <w:rFonts w:ascii="Times New Roman" w:hAnsi="Times New Roman" w:cs="Times New Roman"/>
          <w:sz w:val="28"/>
          <w:szCs w:val="28"/>
        </w:rPr>
        <w:t>Сластухинскому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осуществляющими закупки в рамках переданных им </w:t>
      </w:r>
      <w:bookmarkStart w:id="14" w:name="OLE_LINK44"/>
      <w:bookmarkStart w:id="15" w:name="OLE_LINK45"/>
      <w:bookmarkStart w:id="16" w:name="OLE_LINK46"/>
      <w:r w:rsidRPr="00796180">
        <w:rPr>
          <w:rFonts w:ascii="Times New Roman" w:hAnsi="Times New Roman" w:cs="Times New Roman"/>
          <w:sz w:val="28"/>
          <w:szCs w:val="28"/>
        </w:rPr>
        <w:t xml:space="preserve">муниципальными органами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bookmarkEnd w:id="14"/>
      <w:bookmarkEnd w:id="15"/>
      <w:bookmarkEnd w:id="16"/>
      <w:r w:rsidRPr="00796180">
        <w:rPr>
          <w:rFonts w:ascii="Times New Roman" w:hAnsi="Times New Roman" w:cs="Times New Roman"/>
          <w:sz w:val="28"/>
          <w:szCs w:val="28"/>
        </w:rPr>
        <w:t xml:space="preserve">полномочий муниципального заказчика по заключению и исполнению от имени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муниципальных контрактов от лица указанного органа, в случаях, предусмотренных частью 6 статьи 15 Федерального закона, - со дня доведения на соответствующий лицевой счет, 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6. Планы-графики закупок формируются заказчиками, указанными в п. 5 Порядка ежегодно на очередной финансовый год в сроки, установленные администрацией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 учетом следующих положений: 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главные распорядители), но не позднее десяти рабочих дней после получения муниципальным заказчиком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Федерации: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Совету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бюджете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очередной финансовый год и плановый период,  на рассмотрение представительному органу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- уточняют при необходимости сформированные планы-графики закупок, после их уточнения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</w:t>
      </w:r>
      <w:r w:rsidRPr="00796180">
        <w:rPr>
          <w:sz w:val="28"/>
          <w:szCs w:val="28"/>
        </w:rPr>
        <w:lastRenderedPageBreak/>
        <w:t>бюджетов бюджетной системы Российской Федерации,   осуществляющее контроль за :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б) муниципальные бюджетные учреждения, созданные муниципальным образованием в сроки, установленные органами, осуществляющими функции и полномочия их учредителя, но не позднее десяти рабочих дней: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бюджете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очередной финансовый год и плановый период,   на рассмотрение представительному органу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 xml:space="preserve">        -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17" w:name="OLE_LINK33"/>
      <w:bookmarkStart w:id="18" w:name="OLE_LINK34"/>
      <w:bookmarkStart w:id="19" w:name="OLE_LINK35"/>
      <w:r w:rsidRPr="00796180">
        <w:rPr>
          <w:rFonts w:ascii="Times New Roman" w:hAnsi="Times New Roman" w:cs="Times New Roman"/>
          <w:sz w:val="28"/>
          <w:szCs w:val="28"/>
        </w:rPr>
        <w:t>юридические лица, указанные в п. п. «в» п. 5 Порядка: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бюджете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очередной финансовый год и плановый период,  на рассмотрение представительному органу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заключения соглашений о предоставлении субсидий утверждают планы- графики закупок;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lastRenderedPageBreak/>
        <w:t xml:space="preserve"> 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bookmarkEnd w:id="17"/>
    <w:bookmarkEnd w:id="18"/>
    <w:bookmarkEnd w:id="19"/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г) заказчики, указанные в подпункте «г» пункта 5 настоящего Порядка: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бюджете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очередной финансовый год и плановый период,  на рассмотрение представительному органу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96180" w:rsidRPr="00796180" w:rsidRDefault="00796180" w:rsidP="00796180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планы- графики закупок;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 xml:space="preserve">       -  направляют информацию, содержащуюся в документах, указанных в части 5 статьи 99 Федерального закона, в финансовое Управление Екатериновского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96180" w:rsidRPr="00796180" w:rsidRDefault="00796180" w:rsidP="00796180">
      <w:pPr>
        <w:pStyle w:val="a5"/>
        <w:rPr>
          <w:sz w:val="28"/>
          <w:szCs w:val="28"/>
        </w:rPr>
      </w:pPr>
      <w:r w:rsidRPr="0079618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для осуществления данных закупок.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7. Формирование, утверждение и ведение планов-графиков закупок заказчиками, указанными в подпункте «г» пункта 5 настоящего Порядка, осуществляется от лица соответствующих органов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9618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передавших этим заказчикам свои полномочия.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lastRenderedPageBreak/>
        <w:t>8.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статьей 111 Федерального закона.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9.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10. В случае если период осуществления закупки, включаемой в план-график закупок заказчиков, указанных в пункте 5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11. Заказчики, указанные в пункте 5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б) изменение планируемой даты начала осуществления закупки, сроков и (или) периодичности приобретения товаров, выполнения работ, оказания </w:t>
      </w:r>
      <w:r w:rsidRPr="00796180">
        <w:rPr>
          <w:rFonts w:ascii="Times New Roman" w:hAnsi="Times New Roman" w:cs="Times New Roman"/>
          <w:sz w:val="28"/>
          <w:szCs w:val="28"/>
        </w:rPr>
        <w:lastRenderedPageBreak/>
        <w:t>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12.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13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13.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- не</w:t>
      </w:r>
      <w:r w:rsidR="00CE7B66">
        <w:rPr>
          <w:rFonts w:ascii="Times New Roman" w:hAnsi="Times New Roman" w:cs="Times New Roman"/>
          <w:sz w:val="28"/>
          <w:szCs w:val="28"/>
        </w:rPr>
        <w:t xml:space="preserve"> позднее чем за один день до даты</w:t>
      </w:r>
      <w:r w:rsidRPr="00796180">
        <w:rPr>
          <w:rFonts w:ascii="Times New Roman" w:hAnsi="Times New Roman" w:cs="Times New Roman"/>
          <w:sz w:val="28"/>
          <w:szCs w:val="28"/>
        </w:rPr>
        <w:t xml:space="preserve"> заключения контракта.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lastRenderedPageBreak/>
        <w:t>14. 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закона, включающие обоснования: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</w:p>
    <w:p w:rsidR="00796180" w:rsidRPr="00796180" w:rsidRDefault="00796180" w:rsidP="0079618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>способа определения поставщика (подрядчика, исполнителя) в соответствии с главой 3 Федерального закона, в том числе дополнительных требований к участникам закупки (при наличии таких требований), установленных в соответствии с частью 2 статьи 31 Федерального закона.</w:t>
      </w:r>
    </w:p>
    <w:p w:rsidR="00796180" w:rsidRPr="00796180" w:rsidRDefault="00796180" w:rsidP="0079618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6180" w:rsidRPr="00796180" w:rsidRDefault="00796180" w:rsidP="00796180">
      <w:pPr>
        <w:rPr>
          <w:rFonts w:ascii="Times New Roman" w:hAnsi="Times New Roman" w:cs="Times New Roman"/>
          <w:sz w:val="28"/>
          <w:szCs w:val="28"/>
        </w:rPr>
      </w:pPr>
    </w:p>
    <w:sectPr w:rsidR="00796180" w:rsidRPr="00796180" w:rsidSect="00971554">
      <w:headerReference w:type="even" r:id="rId8"/>
      <w:headerReference w:type="default" r:id="rId9"/>
      <w:pgSz w:w="11906" w:h="16838"/>
      <w:pgMar w:top="851" w:right="849" w:bottom="284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33" w:rsidRDefault="00323D33" w:rsidP="004602BB">
      <w:pPr>
        <w:spacing w:after="0" w:line="240" w:lineRule="auto"/>
      </w:pPr>
      <w:r>
        <w:separator/>
      </w:r>
    </w:p>
  </w:endnote>
  <w:endnote w:type="continuationSeparator" w:id="1">
    <w:p w:rsidR="00323D33" w:rsidRDefault="00323D33" w:rsidP="0046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33" w:rsidRDefault="00323D33" w:rsidP="004602BB">
      <w:pPr>
        <w:spacing w:after="0" w:line="240" w:lineRule="auto"/>
      </w:pPr>
      <w:r>
        <w:separator/>
      </w:r>
    </w:p>
  </w:footnote>
  <w:footnote w:type="continuationSeparator" w:id="1">
    <w:p w:rsidR="00323D33" w:rsidRDefault="00323D33" w:rsidP="0046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1A10DF" w:rsidP="00716A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54D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185C" w:rsidRDefault="00323D33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1A10DF" w:rsidP="00716A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54D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23E">
      <w:rPr>
        <w:rStyle w:val="a7"/>
        <w:noProof/>
      </w:rPr>
      <w:t>10</w:t>
    </w:r>
    <w:r>
      <w:rPr>
        <w:rStyle w:val="a7"/>
      </w:rPr>
      <w:fldChar w:fldCharType="end"/>
    </w:r>
  </w:p>
  <w:p w:rsidR="00BA185C" w:rsidRDefault="00323D33" w:rsidP="00716A9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87E"/>
    <w:multiLevelType w:val="hybridMultilevel"/>
    <w:tmpl w:val="C574A6BC"/>
    <w:lvl w:ilvl="0" w:tplc="B5702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180"/>
    <w:rsid w:val="001A10DF"/>
    <w:rsid w:val="0024623E"/>
    <w:rsid w:val="00323D33"/>
    <w:rsid w:val="003C7E37"/>
    <w:rsid w:val="004602BB"/>
    <w:rsid w:val="00737F77"/>
    <w:rsid w:val="00796180"/>
    <w:rsid w:val="00C54D25"/>
    <w:rsid w:val="00CE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18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9618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79618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796180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page number"/>
    <w:basedOn w:val="a0"/>
    <w:rsid w:val="00796180"/>
  </w:style>
  <w:style w:type="paragraph" w:styleId="2">
    <w:name w:val="Body Text 2"/>
    <w:basedOn w:val="a"/>
    <w:link w:val="20"/>
    <w:uiPriority w:val="99"/>
    <w:rsid w:val="00796180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96180"/>
    <w:rPr>
      <w:rFonts w:ascii="Times New Roman" w:eastAsia="Times New Roman" w:hAnsi="Times New Roman" w:cs="Times New Roman"/>
      <w:sz w:val="26"/>
      <w:szCs w:val="20"/>
    </w:rPr>
  </w:style>
  <w:style w:type="character" w:styleId="a8">
    <w:name w:val="Hyperlink"/>
    <w:uiPriority w:val="99"/>
    <w:rsid w:val="00796180"/>
    <w:rPr>
      <w:color w:val="0000FF"/>
      <w:u w:val="single"/>
    </w:rPr>
  </w:style>
  <w:style w:type="character" w:customStyle="1" w:styleId="s1">
    <w:name w:val="s1"/>
    <w:basedOn w:val="a0"/>
    <w:rsid w:val="00796180"/>
  </w:style>
  <w:style w:type="paragraph" w:customStyle="1" w:styleId="p10">
    <w:name w:val="p10"/>
    <w:basedOn w:val="a"/>
    <w:rsid w:val="0079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9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9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74387030CFD46EA6E73DAF656AB1CAA9BE1E77AD5B34AFC757878EC67921F1EA9695FEC4B3B332oFv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cp:lastPrinted>2017-05-22T11:32:00Z</cp:lastPrinted>
  <dcterms:created xsi:type="dcterms:W3CDTF">2017-04-18T05:25:00Z</dcterms:created>
  <dcterms:modified xsi:type="dcterms:W3CDTF">2017-05-22T11:32:00Z</dcterms:modified>
</cp:coreProperties>
</file>