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43" w:rsidRDefault="008A0A43" w:rsidP="008A0A43">
      <w:pPr>
        <w:pStyle w:val="a5"/>
        <w:rPr>
          <w:b/>
          <w:i w:val="0"/>
          <w:sz w:val="24"/>
        </w:rPr>
      </w:pPr>
      <w:r>
        <w:rPr>
          <w:b/>
          <w:i w:val="0"/>
          <w:sz w:val="24"/>
        </w:rPr>
        <w:t>АДМИНИСТРАЦИЯ СЛАСТУХИНСКОГО МУНИЦИПАЛЬНОГО ОБРАЗОВАНИЯ ЕКАТЕРИНОВСКОГО МУНИЦИПАЛЬНОГО РАЙОНА</w:t>
      </w:r>
    </w:p>
    <w:p w:rsidR="008A0A43" w:rsidRDefault="008A0A43" w:rsidP="008A0A43">
      <w:pPr>
        <w:pStyle w:val="1"/>
      </w:pPr>
      <w:r>
        <w:rPr>
          <w:sz w:val="24"/>
        </w:rPr>
        <w:t xml:space="preserve"> САРАТОВСКОЙ ОБЛАСТИ</w:t>
      </w:r>
      <w:r>
        <w:t xml:space="preserve"> </w:t>
      </w:r>
    </w:p>
    <w:p w:rsidR="008A0A43" w:rsidRDefault="008A0A43" w:rsidP="008A0A43">
      <w:pPr>
        <w:pStyle w:val="1"/>
      </w:pPr>
    </w:p>
    <w:p w:rsidR="008A0A43" w:rsidRDefault="008A0A43" w:rsidP="008A0A43">
      <w:pPr>
        <w:pStyle w:val="1"/>
        <w:rPr>
          <w:sz w:val="32"/>
        </w:rPr>
      </w:pPr>
      <w:r>
        <w:t>ПОСТАНОВЛЕНИЕ</w:t>
      </w:r>
    </w:p>
    <w:p w:rsidR="008A0A43" w:rsidRDefault="008A0A43" w:rsidP="008A0A43">
      <w:pPr>
        <w:jc w:val="center"/>
        <w:rPr>
          <w:i/>
          <w:sz w:val="24"/>
        </w:rPr>
      </w:pPr>
    </w:p>
    <w:p w:rsidR="008A0A43" w:rsidRDefault="008A0A43" w:rsidP="008A0A43">
      <w:pPr>
        <w:pStyle w:val="a3"/>
        <w:tabs>
          <w:tab w:val="left" w:pos="708"/>
        </w:tabs>
        <w:rPr>
          <w:sz w:val="24"/>
          <w:u w:val="single"/>
        </w:rPr>
      </w:pPr>
      <w:r>
        <w:rPr>
          <w:sz w:val="24"/>
          <w:u w:val="single"/>
        </w:rPr>
        <w:t xml:space="preserve">от 23.11.2009 г.    №16      </w:t>
      </w:r>
    </w:p>
    <w:p w:rsidR="008A0A43" w:rsidRDefault="008A0A43" w:rsidP="008A0A43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    с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ластуха</w:t>
      </w:r>
    </w:p>
    <w:p w:rsidR="008A0A43" w:rsidRDefault="008A0A43" w:rsidP="008A0A43">
      <w:pPr>
        <w:pStyle w:val="a3"/>
        <w:tabs>
          <w:tab w:val="left" w:pos="708"/>
        </w:tabs>
        <w:rPr>
          <w:sz w:val="24"/>
        </w:rPr>
      </w:pPr>
    </w:p>
    <w:p w:rsidR="008A0A43" w:rsidRDefault="008A0A43" w:rsidP="008A0A43">
      <w:pPr>
        <w:pStyle w:val="a3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 xml:space="preserve">Об утверждении Положения о порядке создания, хранения,                            использования и восполнения резерва материальных ресурсов                                           </w:t>
      </w:r>
    </w:p>
    <w:p w:rsidR="008A0A43" w:rsidRDefault="008A0A43" w:rsidP="008A0A43">
      <w:pPr>
        <w:pStyle w:val="a3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 xml:space="preserve">для ликвидации чрезвычайных ситуаций </w:t>
      </w:r>
      <w:proofErr w:type="gramStart"/>
      <w:r>
        <w:rPr>
          <w:b/>
          <w:sz w:val="24"/>
        </w:rPr>
        <w:t>природного</w:t>
      </w:r>
      <w:proofErr w:type="gramEnd"/>
    </w:p>
    <w:p w:rsidR="008A0A43" w:rsidRDefault="008A0A43" w:rsidP="008A0A43">
      <w:pPr>
        <w:pStyle w:val="a3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 xml:space="preserve">и техногенного характера на территории Сластухинского </w:t>
      </w:r>
    </w:p>
    <w:p w:rsidR="008A0A43" w:rsidRDefault="008A0A43" w:rsidP="008A0A43">
      <w:pPr>
        <w:pStyle w:val="a3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 xml:space="preserve">муниципального образования                                                </w:t>
      </w:r>
    </w:p>
    <w:p w:rsidR="00552394" w:rsidRDefault="00552394" w:rsidP="008A0A43">
      <w:pPr>
        <w:pStyle w:val="a3"/>
        <w:tabs>
          <w:tab w:val="left" w:pos="708"/>
        </w:tabs>
        <w:ind w:firstLine="720"/>
        <w:jc w:val="both"/>
        <w:rPr>
          <w:sz w:val="26"/>
          <w:szCs w:val="26"/>
        </w:rPr>
      </w:pPr>
    </w:p>
    <w:p w:rsidR="00552394" w:rsidRDefault="00552394" w:rsidP="008A0A43">
      <w:pPr>
        <w:pStyle w:val="a3"/>
        <w:tabs>
          <w:tab w:val="left" w:pos="708"/>
        </w:tabs>
        <w:ind w:firstLine="720"/>
        <w:jc w:val="both"/>
        <w:rPr>
          <w:sz w:val="26"/>
          <w:szCs w:val="26"/>
        </w:rPr>
      </w:pPr>
    </w:p>
    <w:p w:rsidR="008A0A43" w:rsidRDefault="008A0A43" w:rsidP="008A0A43">
      <w:pPr>
        <w:pStyle w:val="a3"/>
        <w:tabs>
          <w:tab w:val="left" w:pos="708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Постановления Правительства Российской Федерации от 10 ноября 1996 года № 1340 «О порядке создания и использования материальных ресурсов для ликвидации чрезвычайных ситуаций природного и техногенного характера»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Закона Саратовской области от 28 февраля 2005 года № 21-ЗСО «О защите населения и территорий Саратовской области от чрезвычайных ситуаций природного и техногенного характера» ПОСТАНОВЛЯЮ:</w:t>
      </w:r>
    </w:p>
    <w:p w:rsidR="008A0A43" w:rsidRDefault="008A0A43" w:rsidP="008A0A43">
      <w:pPr>
        <w:pStyle w:val="a3"/>
        <w:tabs>
          <w:tab w:val="left" w:pos="708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Положение о порядке создания, хранения, использования и восполнения  резерва материальных ресурсов для ликвидации чрезвычайных ситуаций природного и техногенного характера на территории Сластухинского муниципального образования (приложение 1)</w:t>
      </w:r>
    </w:p>
    <w:p w:rsidR="008A0A43" w:rsidRDefault="008A0A43" w:rsidP="008A0A43">
      <w:pPr>
        <w:pStyle w:val="a3"/>
        <w:tabs>
          <w:tab w:val="left" w:pos="708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Главе администрации Сластухинского муниципального образования до 01.01.2010 года разработать План поэтапного создания резерва материальных ресурсов для ликвидации чрезвычайных ситуаций природного и техногенного характера на территории муниципального района (приложение 2).</w:t>
      </w:r>
    </w:p>
    <w:p w:rsidR="008A0A43" w:rsidRDefault="008A0A43" w:rsidP="008A0A43">
      <w:pPr>
        <w:pStyle w:val="a3"/>
        <w:tabs>
          <w:tab w:val="left" w:pos="708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Для создания резервов материальных ресурсов с целью обеспечения мероприятий по предупреждению и ликвидации чрезвычайных ситуаций на территории Сластухинского муниципального образования материально-техническими средствами, при необходимости, использовать аварийные запасы организаций.</w:t>
      </w:r>
    </w:p>
    <w:p w:rsidR="008A0A43" w:rsidRDefault="008A0A43" w:rsidP="008A0A43">
      <w:pPr>
        <w:pStyle w:val="a3"/>
        <w:tabs>
          <w:tab w:val="left" w:pos="708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Первоочередное жизнеобеспечение пострадавшего населения осуществлять за счет текущих запасов учреждений и организаций путем заключения контрактов между ними и администрацией муниципального образования </w:t>
      </w:r>
      <w:proofErr w:type="gramStart"/>
      <w:r>
        <w:rPr>
          <w:sz w:val="26"/>
          <w:szCs w:val="26"/>
        </w:rPr>
        <w:t>на первоочередную поставку материальных средств с последующей оплатой за них в течение трех дней из резервного фонда</w:t>
      </w:r>
      <w:proofErr w:type="gramEnd"/>
      <w:r>
        <w:rPr>
          <w:sz w:val="26"/>
          <w:szCs w:val="26"/>
        </w:rPr>
        <w:t xml:space="preserve"> районного бюджета.</w:t>
      </w:r>
    </w:p>
    <w:p w:rsidR="008A0A43" w:rsidRDefault="008A0A43" w:rsidP="008A0A43">
      <w:pPr>
        <w:pStyle w:val="a3"/>
        <w:tabs>
          <w:tab w:val="left" w:pos="708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Рекомендовать руководителям предприятий, организаций и учреждений, расположенных на территории Сластухинского муниципального образования, независимо от форм собственности, разработать номенклатуру и объем резервов для ликвидации чрезвычайных ситуаций (приложение 3) и представить на </w:t>
      </w:r>
      <w:r>
        <w:rPr>
          <w:sz w:val="26"/>
          <w:szCs w:val="26"/>
        </w:rPr>
        <w:lastRenderedPageBreak/>
        <w:t>утверждение главе администрации муниципального образования до 01.01.2010 года.</w:t>
      </w:r>
    </w:p>
    <w:p w:rsidR="008A0A43" w:rsidRDefault="008A0A43" w:rsidP="008A0A43">
      <w:pPr>
        <w:pStyle w:val="a3"/>
        <w:tabs>
          <w:tab w:val="left" w:pos="708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 оставляю за собой.</w:t>
      </w:r>
    </w:p>
    <w:p w:rsidR="00736883" w:rsidRPr="00736883" w:rsidRDefault="00736883" w:rsidP="00736883">
      <w:pPr>
        <w:pStyle w:val="a3"/>
        <w:tabs>
          <w:tab w:val="left" w:pos="708"/>
        </w:tabs>
        <w:rPr>
          <w:sz w:val="26"/>
          <w:szCs w:val="26"/>
        </w:rPr>
      </w:pPr>
      <w:r>
        <w:rPr>
          <w:sz w:val="24"/>
        </w:rPr>
        <w:t xml:space="preserve">            </w:t>
      </w:r>
      <w:r>
        <w:rPr>
          <w:sz w:val="26"/>
          <w:szCs w:val="26"/>
        </w:rPr>
        <w:t>7</w:t>
      </w:r>
      <w:r w:rsidRPr="00736883">
        <w:rPr>
          <w:sz w:val="26"/>
          <w:szCs w:val="26"/>
        </w:rPr>
        <w:t xml:space="preserve">.Настоящее Постановление вступает в силу со дня его обнародования.            </w:t>
      </w:r>
    </w:p>
    <w:p w:rsidR="00736883" w:rsidRDefault="00736883" w:rsidP="00736883">
      <w:pPr>
        <w:pStyle w:val="a3"/>
        <w:tabs>
          <w:tab w:val="left" w:pos="708"/>
        </w:tabs>
        <w:rPr>
          <w:b/>
          <w:sz w:val="24"/>
        </w:rPr>
      </w:pPr>
    </w:p>
    <w:p w:rsidR="00736883" w:rsidRDefault="00736883" w:rsidP="008A0A43">
      <w:pPr>
        <w:pStyle w:val="a3"/>
        <w:tabs>
          <w:tab w:val="left" w:pos="708"/>
        </w:tabs>
        <w:ind w:firstLine="720"/>
        <w:jc w:val="both"/>
        <w:rPr>
          <w:sz w:val="26"/>
          <w:szCs w:val="26"/>
        </w:rPr>
      </w:pPr>
    </w:p>
    <w:p w:rsidR="008A0A43" w:rsidRDefault="008A0A43" w:rsidP="008A0A43">
      <w:pPr>
        <w:pStyle w:val="a3"/>
        <w:tabs>
          <w:tab w:val="left" w:pos="708"/>
        </w:tabs>
        <w:ind w:left="360"/>
        <w:jc w:val="both"/>
        <w:rPr>
          <w:sz w:val="26"/>
          <w:szCs w:val="26"/>
        </w:rPr>
      </w:pPr>
    </w:p>
    <w:p w:rsidR="008A0A43" w:rsidRDefault="008A0A43" w:rsidP="008A0A43">
      <w:pPr>
        <w:pStyle w:val="a3"/>
        <w:tabs>
          <w:tab w:val="left" w:pos="708"/>
        </w:tabs>
        <w:rPr>
          <w:sz w:val="26"/>
          <w:szCs w:val="26"/>
        </w:rPr>
      </w:pPr>
    </w:p>
    <w:p w:rsidR="008A0A43" w:rsidRDefault="008A0A43" w:rsidP="008A0A43">
      <w:pPr>
        <w:pStyle w:val="a3"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</w:t>
      </w:r>
    </w:p>
    <w:p w:rsidR="008A0A43" w:rsidRDefault="008A0A43" w:rsidP="008A0A43">
      <w:pPr>
        <w:pStyle w:val="a3"/>
        <w:tabs>
          <w:tab w:val="left" w:pos="70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Сластухинского МО</w:t>
      </w:r>
      <w:proofErr w:type="gramStart"/>
      <w:r>
        <w:rPr>
          <w:b/>
          <w:sz w:val="26"/>
          <w:szCs w:val="26"/>
        </w:rPr>
        <w:t xml:space="preserve"> :</w:t>
      </w:r>
      <w:proofErr w:type="gramEnd"/>
      <w:r>
        <w:rPr>
          <w:b/>
          <w:sz w:val="26"/>
          <w:szCs w:val="26"/>
        </w:rPr>
        <w:t xml:space="preserve">                                                                    В.Н.Бывалкин</w:t>
      </w:r>
    </w:p>
    <w:p w:rsidR="008A0A43" w:rsidRDefault="008A0A43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5043A9" w:rsidRDefault="005043A9" w:rsidP="008A0A43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736883" w:rsidRDefault="00736883" w:rsidP="005043A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043A9" w:rsidRDefault="00736883" w:rsidP="005043A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 </w:t>
      </w:r>
      <w:r w:rsidR="005043A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043A9">
        <w:t xml:space="preserve"> Приложение 1 к постановлению главы</w:t>
      </w:r>
    </w:p>
    <w:p w:rsidR="005043A9" w:rsidRDefault="005043A9" w:rsidP="005043A9">
      <w:pPr>
        <w:spacing w:after="0" w:line="240" w:lineRule="auto"/>
      </w:pPr>
      <w:r>
        <w:t xml:space="preserve">                                                                                    администрации  № 16 от 23.11.2009 года       </w:t>
      </w:r>
    </w:p>
    <w:p w:rsidR="005043A9" w:rsidRDefault="005043A9" w:rsidP="005043A9">
      <w:pPr>
        <w:spacing w:after="0"/>
      </w:pPr>
    </w:p>
    <w:p w:rsidR="005043A9" w:rsidRDefault="005043A9" w:rsidP="005043A9"/>
    <w:p w:rsidR="005043A9" w:rsidRDefault="005043A9" w:rsidP="005043A9"/>
    <w:p w:rsidR="005043A9" w:rsidRDefault="005043A9" w:rsidP="005043A9"/>
    <w:p w:rsidR="005043A9" w:rsidRDefault="005043A9" w:rsidP="005043A9">
      <w:pPr>
        <w:tabs>
          <w:tab w:val="left" w:pos="3165"/>
        </w:tabs>
        <w:spacing w:after="0" w:line="240" w:lineRule="auto"/>
        <w:jc w:val="center"/>
        <w:rPr>
          <w:b/>
        </w:rPr>
      </w:pPr>
      <w:r>
        <w:rPr>
          <w:b/>
        </w:rPr>
        <w:t>Положение</w:t>
      </w:r>
    </w:p>
    <w:p w:rsidR="005043A9" w:rsidRDefault="005043A9" w:rsidP="005043A9">
      <w:pPr>
        <w:tabs>
          <w:tab w:val="left" w:pos="3165"/>
        </w:tabs>
        <w:spacing w:after="0" w:line="240" w:lineRule="auto"/>
        <w:jc w:val="center"/>
        <w:rPr>
          <w:b/>
        </w:rPr>
      </w:pPr>
      <w:r>
        <w:rPr>
          <w:b/>
        </w:rPr>
        <w:t>о порядке создания, хранения, использования и восполнения</w:t>
      </w:r>
    </w:p>
    <w:p w:rsidR="005043A9" w:rsidRDefault="005043A9" w:rsidP="005043A9">
      <w:pPr>
        <w:tabs>
          <w:tab w:val="left" w:pos="3165"/>
        </w:tabs>
        <w:spacing w:after="0" w:line="240" w:lineRule="auto"/>
        <w:jc w:val="center"/>
        <w:rPr>
          <w:b/>
        </w:rPr>
      </w:pPr>
      <w:r>
        <w:rPr>
          <w:b/>
        </w:rPr>
        <w:t>резерва материальных ресурсов для ликвидации чрезвычайных ситуаций</w:t>
      </w:r>
    </w:p>
    <w:p w:rsidR="005043A9" w:rsidRDefault="005043A9" w:rsidP="005043A9">
      <w:pPr>
        <w:tabs>
          <w:tab w:val="left" w:pos="3165"/>
        </w:tabs>
        <w:spacing w:after="0" w:line="240" w:lineRule="auto"/>
        <w:jc w:val="center"/>
        <w:rPr>
          <w:b/>
        </w:rPr>
      </w:pPr>
      <w:r>
        <w:rPr>
          <w:b/>
        </w:rPr>
        <w:t>природного и техногенного характера на территории Сластухинского</w:t>
      </w:r>
    </w:p>
    <w:p w:rsidR="005043A9" w:rsidRDefault="005043A9" w:rsidP="005043A9">
      <w:pPr>
        <w:tabs>
          <w:tab w:val="left" w:pos="3165"/>
        </w:tabs>
        <w:spacing w:after="0" w:line="240" w:lineRule="auto"/>
        <w:jc w:val="center"/>
        <w:rPr>
          <w:b/>
        </w:rPr>
      </w:pPr>
      <w:r>
        <w:rPr>
          <w:b/>
        </w:rPr>
        <w:t>муниципального образования</w:t>
      </w:r>
    </w:p>
    <w:p w:rsidR="005043A9" w:rsidRDefault="005043A9" w:rsidP="005043A9">
      <w:pPr>
        <w:spacing w:after="0"/>
        <w:jc w:val="center"/>
      </w:pPr>
    </w:p>
    <w:p w:rsidR="005043A9" w:rsidRDefault="005043A9" w:rsidP="005043A9">
      <w:pPr>
        <w:jc w:val="center"/>
      </w:pPr>
    </w:p>
    <w:p w:rsidR="005043A9" w:rsidRDefault="005043A9" w:rsidP="005043A9">
      <w:pPr>
        <w:ind w:firstLine="708"/>
        <w:jc w:val="center"/>
        <w:rPr>
          <w:b/>
        </w:rPr>
      </w:pPr>
      <w:r>
        <w:rPr>
          <w:b/>
        </w:rPr>
        <w:t>1. Общие положения</w:t>
      </w:r>
    </w:p>
    <w:p w:rsidR="005043A9" w:rsidRDefault="005043A9" w:rsidP="005043A9">
      <w:pPr>
        <w:pStyle w:val="a3"/>
        <w:tabs>
          <w:tab w:val="left" w:pos="70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 </w:t>
      </w:r>
      <w:proofErr w:type="gramStart"/>
      <w:r>
        <w:rPr>
          <w:sz w:val="24"/>
          <w:szCs w:val="24"/>
        </w:rPr>
        <w:t>Настоящее Положение разработано 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Постановления Правительства Российской Федерации от 10 ноября 1996 года № 1340 «О порядке создания и использования материальных ресурсов для ликвидации чрезвычайных ситуаций природного и техногенного характера</w:t>
      </w:r>
      <w:proofErr w:type="gramEnd"/>
      <w:r>
        <w:rPr>
          <w:sz w:val="24"/>
          <w:szCs w:val="24"/>
        </w:rPr>
        <w:t>», Закона Саратовской области от 28 февраля 2005 года № 21-ЗСО «О защите населения и территорий Саратовской области от чрезвычайных ситуаций природного и техногенного характера».</w:t>
      </w:r>
    </w:p>
    <w:p w:rsidR="005043A9" w:rsidRDefault="005043A9" w:rsidP="005043A9">
      <w:pPr>
        <w:pStyle w:val="a3"/>
        <w:tabs>
          <w:tab w:val="left" w:pos="70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Резервы материальных ресурсов для ликвидации чрезвычайных ситуаций создаются заблаговременно в целях экстренного привлечения необходимых средств, в случае возникновения чрезвычайной ситуации и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5043A9" w:rsidRDefault="005043A9" w:rsidP="005043A9">
      <w:pPr>
        <w:pStyle w:val="a3"/>
        <w:tabs>
          <w:tab w:val="left" w:pos="70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Система резервов материальных ресурсов для ликвидации чрезвычайных ситуаций на территории Сластухинского муниципального образования  включает в себя:</w:t>
      </w:r>
    </w:p>
    <w:p w:rsidR="005043A9" w:rsidRDefault="005043A9" w:rsidP="005043A9">
      <w:pPr>
        <w:pStyle w:val="a3"/>
        <w:tabs>
          <w:tab w:val="left" w:pos="70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объектовые резервы предприятий, учреждений и организаций;</w:t>
      </w:r>
    </w:p>
    <w:p w:rsidR="005043A9" w:rsidRDefault="005043A9" w:rsidP="005043A9">
      <w:pPr>
        <w:pStyle w:val="a3"/>
        <w:tabs>
          <w:tab w:val="left" w:pos="70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резервы администраций муниципального образования  (районные резервы)</w:t>
      </w:r>
    </w:p>
    <w:p w:rsidR="005043A9" w:rsidRDefault="005043A9" w:rsidP="005043A9">
      <w:pPr>
        <w:pStyle w:val="a3"/>
        <w:tabs>
          <w:tab w:val="left" w:pos="708"/>
        </w:tabs>
        <w:ind w:firstLine="720"/>
        <w:jc w:val="both"/>
        <w:rPr>
          <w:sz w:val="24"/>
          <w:szCs w:val="24"/>
        </w:rPr>
      </w:pPr>
    </w:p>
    <w:p w:rsidR="005043A9" w:rsidRDefault="005043A9" w:rsidP="005043A9">
      <w:pPr>
        <w:pStyle w:val="a3"/>
        <w:tabs>
          <w:tab w:val="left" w:pos="708"/>
        </w:tabs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Порядок создания, хранения, использования</w:t>
      </w:r>
    </w:p>
    <w:p w:rsidR="005043A9" w:rsidRDefault="005043A9" w:rsidP="005043A9">
      <w:pPr>
        <w:pStyle w:val="a3"/>
        <w:tabs>
          <w:tab w:val="left" w:pos="708"/>
        </w:tabs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восполнения резервов</w:t>
      </w:r>
    </w:p>
    <w:p w:rsidR="005043A9" w:rsidRDefault="005043A9" w:rsidP="005043A9">
      <w:pPr>
        <w:jc w:val="both"/>
        <w:rPr>
          <w:sz w:val="24"/>
          <w:szCs w:val="24"/>
        </w:rPr>
      </w:pPr>
      <w:r>
        <w:t xml:space="preserve">4. Определение номенклатуры и объемов резервов материальных ресурсов для ликвидации чрезвычайных ситуаций, а также </w:t>
      </w:r>
      <w:proofErr w:type="gramStart"/>
      <w:r>
        <w:t>контроль за</w:t>
      </w:r>
      <w:proofErr w:type="gramEnd"/>
      <w:r>
        <w:t xml:space="preserve"> созданием, хранением, использованием и восполнением указанных резервов осуществляется органом, их создавшим.</w:t>
      </w:r>
    </w:p>
    <w:p w:rsidR="005043A9" w:rsidRDefault="005043A9" w:rsidP="005043A9">
      <w:pPr>
        <w:jc w:val="both"/>
      </w:pPr>
      <w:r>
        <w:t>5. Ежегодный объем накоплений материальных ценностей во все виды резервов для ликвидации чрезвычайных ситуаций планируется в пределах средств, предусмотренных на эти цели в бюджетах органов, их создающих.</w:t>
      </w:r>
    </w:p>
    <w:p w:rsidR="005043A9" w:rsidRDefault="005043A9" w:rsidP="005043A9">
      <w:pPr>
        <w:jc w:val="both"/>
      </w:pPr>
      <w:r>
        <w:t xml:space="preserve">6. Заказы на поставку продукции в резерв материальных ресурсов размещаются посредством контрактов </w:t>
      </w:r>
      <w:proofErr w:type="gramStart"/>
      <w:r>
        <w:t>ответственными</w:t>
      </w:r>
      <w:proofErr w:type="gramEnd"/>
      <w:r>
        <w:t xml:space="preserve"> за создание резервов.</w:t>
      </w:r>
    </w:p>
    <w:p w:rsidR="005043A9" w:rsidRDefault="005043A9" w:rsidP="005043A9">
      <w:pPr>
        <w:jc w:val="both"/>
      </w:pPr>
      <w:r>
        <w:lastRenderedPageBreak/>
        <w:t xml:space="preserve">     </w:t>
      </w:r>
      <w:proofErr w:type="gramStart"/>
      <w:r>
        <w:t>Контракт является основным документом, определяющим права и обязанности юридических сторон и регулирует экономические, правовые, имущественные и организационные отношения между ответственными за создание резервов материальных ресурсов и поставщиком.</w:t>
      </w:r>
      <w:proofErr w:type="gramEnd"/>
    </w:p>
    <w:p w:rsidR="005043A9" w:rsidRDefault="005043A9" w:rsidP="005043A9">
      <w:pPr>
        <w:jc w:val="both"/>
      </w:pPr>
      <w:r>
        <w:t>7. Ответственными за создание резервов материальных ресурсов администрации  Сластухинского муниципального образования  является СХПК «Екатериновский».</w:t>
      </w:r>
    </w:p>
    <w:p w:rsidR="005043A9" w:rsidRDefault="005043A9" w:rsidP="005043A9">
      <w:pPr>
        <w:jc w:val="both"/>
      </w:pPr>
      <w:r>
        <w:t>8. Материальные ресурсы резервов для ликвидации чрезвычайных ситуаций, независимо от места их размещения, являются собственностью тех организаций, на средства которых они созданы (приобретены).</w:t>
      </w:r>
    </w:p>
    <w:p w:rsidR="005043A9" w:rsidRDefault="005043A9" w:rsidP="005043A9">
      <w:pPr>
        <w:jc w:val="both"/>
      </w:pPr>
      <w:r>
        <w:t xml:space="preserve">9. </w:t>
      </w:r>
      <w:proofErr w:type="gramStart"/>
      <w:r>
        <w:t>Резервы материальных ресурсов для ликвидации чрезвычайных ситуаций размещаются как на объектах, специально предназначенных для их хранения и обслуживания, так и на базах и складах промышленных, транспортных, сельскохозяйственных, снабженческо-бытовых, торгово-посреднических и иных предприятий и организаций, независимо от их форм собственности и где гарантирована их безусловная сохранность и откуда возможна их оперативная доставка в зоны чрезвычайных ситуаций в соответствии с заключенным контрактом.</w:t>
      </w:r>
      <w:proofErr w:type="gramEnd"/>
    </w:p>
    <w:p w:rsidR="005043A9" w:rsidRDefault="005043A9" w:rsidP="005043A9">
      <w:pPr>
        <w:jc w:val="both"/>
      </w:pPr>
      <w:r>
        <w:t>10. Резервы материальных ресурсов для ликвидации чрезвычайных ситуаций используются:</w:t>
      </w:r>
    </w:p>
    <w:p w:rsidR="005043A9" w:rsidRDefault="005043A9" w:rsidP="005043A9">
      <w:pPr>
        <w:jc w:val="both"/>
      </w:pPr>
      <w:r>
        <w:t>- для проведения аварийно-спасательных и других неотложных работ по устранению непосредственной опасности для жизни и здоровья людей на объектах жилищно-коммунального хозяйства, социальной сферы и других объектах;</w:t>
      </w:r>
    </w:p>
    <w:p w:rsidR="005043A9" w:rsidRDefault="005043A9" w:rsidP="005043A9">
      <w:pPr>
        <w:jc w:val="both"/>
      </w:pPr>
      <w:r>
        <w:t>- для развертывания и содержания временных пунктов проживания и питания пострадавших граждан;</w:t>
      </w:r>
    </w:p>
    <w:p w:rsidR="005043A9" w:rsidRDefault="005043A9" w:rsidP="005043A9">
      <w:pPr>
        <w:jc w:val="both"/>
      </w:pPr>
      <w:r>
        <w:t>- для оказания единовременной материальной помощи населению и других мероприятий, связанных с обеспечением жизнедеятельности пострадавшего населения.</w:t>
      </w:r>
    </w:p>
    <w:p w:rsidR="005043A9" w:rsidRDefault="005043A9" w:rsidP="005043A9">
      <w:pPr>
        <w:jc w:val="both"/>
      </w:pPr>
      <w:r>
        <w:t xml:space="preserve">       Использование резервов материальных ресурсов для ликвидации чрезвычайных ситуаций осуществляется на основании решений органов, создавших резервы, как на безвозмездной основе, так и на основании иных решений, принятых органом, создавшим резервы.</w:t>
      </w:r>
    </w:p>
    <w:p w:rsidR="005043A9" w:rsidRDefault="005043A9" w:rsidP="005043A9">
      <w:pPr>
        <w:jc w:val="both"/>
      </w:pPr>
      <w:r>
        <w:t>11. При возникновении чрезвычайной ситуации объектового масштаба для ее ликвидации последствий используются объектовые резервы. При недостаточности собственных сре</w:t>
      </w:r>
      <w:proofErr w:type="gramStart"/>
      <w:r>
        <w:t>дств пр</w:t>
      </w:r>
      <w:proofErr w:type="gramEnd"/>
      <w:r>
        <w:t>едприятиями, учреждениями и организациями предоставляется заявка в вышестоящие органы по подчиненности об оказании помощи за счет их резервов материальных ресурсов с приложением обоснований объемов и номенклатуры требуемых ресурсов.</w:t>
      </w:r>
    </w:p>
    <w:p w:rsidR="005043A9" w:rsidRDefault="005043A9" w:rsidP="005043A9">
      <w:pPr>
        <w:jc w:val="both"/>
      </w:pPr>
      <w:r>
        <w:t xml:space="preserve">     При возникновении чрезвычайной ситуации местного масштаба для ее ликвидации используются материальные ресурсы резервов органов местного самоуправления, а при их недостаточности представляется заявка с необходимыми обоснованиями в орган исполнительной власти области.</w:t>
      </w:r>
    </w:p>
    <w:p w:rsidR="005043A9" w:rsidRDefault="005043A9" w:rsidP="005043A9">
      <w:pPr>
        <w:jc w:val="both"/>
      </w:pPr>
      <w:r>
        <w:t xml:space="preserve">     Для ликвидации чрезвычайных ситуаций и обеспечения жизнедеятельности пострадавшего населения администрация района может использовать находящиеся на ее территории объектовые и местные резервы материальных ресурсов по согласованию с органами, их создавшими.</w:t>
      </w:r>
    </w:p>
    <w:p w:rsidR="005043A9" w:rsidRDefault="005043A9" w:rsidP="005043A9">
      <w:pPr>
        <w:jc w:val="both"/>
      </w:pPr>
      <w:r>
        <w:lastRenderedPageBreak/>
        <w:t>12. Резервы материальных ресурсов для ликвидации чрезвычайных ситуаций могут использоваться на другие цели, не связанные с ликвидацией чрезвычайных ситуаций, только на основании решений, принятых органами, их создавшими, с последующим восполнением в течение трех месяцев.</w:t>
      </w:r>
    </w:p>
    <w:p w:rsidR="005043A9" w:rsidRDefault="005043A9" w:rsidP="005043A9">
      <w:pPr>
        <w:jc w:val="both"/>
      </w:pPr>
      <w:r>
        <w:t>13. Восполнение материальных ресурсов, израсходованных при ликвидации чрезвычайных ситуаций, осуществляется за счет средств организаций, в интересах которых использовались материальные средства резерва, или за счет иных средств по решению соответствующих органов.</w:t>
      </w:r>
    </w:p>
    <w:p w:rsidR="005043A9" w:rsidRDefault="005043A9" w:rsidP="005043A9">
      <w:pPr>
        <w:jc w:val="both"/>
      </w:pPr>
    </w:p>
    <w:p w:rsidR="005043A9" w:rsidRDefault="005043A9" w:rsidP="005043A9">
      <w:pPr>
        <w:jc w:val="center"/>
        <w:rPr>
          <w:b/>
        </w:rPr>
      </w:pPr>
      <w:r>
        <w:rPr>
          <w:b/>
        </w:rPr>
        <w:t>3. Финансирование резервов</w:t>
      </w:r>
    </w:p>
    <w:p w:rsidR="005043A9" w:rsidRDefault="005043A9" w:rsidP="005043A9">
      <w:pPr>
        <w:jc w:val="both"/>
      </w:pPr>
      <w:r>
        <w:t>14. Финансирование расходов по созданию, хранению, использованию и восполнению резервов материальных ресурсов для ликвидации чрезвычайных ситуаций осуществляется за счет средств бюджетов органов, создающих соответствующие резервы.</w:t>
      </w:r>
    </w:p>
    <w:p w:rsidR="005043A9" w:rsidRDefault="005043A9" w:rsidP="005043A9">
      <w:pPr>
        <w:jc w:val="both"/>
      </w:pPr>
      <w:r>
        <w:t>15. Резервы материальных ресурсов для чрезвычайных ситуаций могут финансироваться за счет сре</w:t>
      </w:r>
      <w:proofErr w:type="gramStart"/>
      <w:r>
        <w:t>дств стр</w:t>
      </w:r>
      <w:proofErr w:type="gramEnd"/>
      <w:r>
        <w:t>аховых фондов предприятий и организаций, находящихся в зоне потенциальной возможности возникновения чрезвычайных ситуаций, и за счет внебюджетных источников.</w:t>
      </w:r>
    </w:p>
    <w:p w:rsidR="005043A9" w:rsidRDefault="005043A9" w:rsidP="005043A9">
      <w:pPr>
        <w:jc w:val="both"/>
      </w:pPr>
      <w:r>
        <w:t>16. Объем финансовых средств, необходимых на приобретение продукции резервов материальных ресурсов для ликвидации чрезвычайных ситуаций,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резервов.</w:t>
      </w:r>
    </w:p>
    <w:p w:rsidR="005043A9" w:rsidRDefault="005043A9" w:rsidP="005043A9">
      <w:pPr>
        <w:jc w:val="both"/>
      </w:pPr>
      <w:r>
        <w:t xml:space="preserve">17. Бюджетная заявка для создания резервов материальных ресурсов на планируемый год производится заказчиками в </w:t>
      </w:r>
      <w:proofErr w:type="gramStart"/>
      <w:r>
        <w:t>ценах, действующих на 1 ноября текущего года и представляется</w:t>
      </w:r>
      <w:proofErr w:type="gramEnd"/>
      <w:r>
        <w:t xml:space="preserve"> в соответствующий финансовый орган до 15 ноября.          </w:t>
      </w:r>
    </w:p>
    <w:p w:rsidR="005043A9" w:rsidRDefault="005043A9" w:rsidP="005043A9">
      <w:pPr>
        <w:jc w:val="both"/>
      </w:pPr>
    </w:p>
    <w:p w:rsidR="005043A9" w:rsidRDefault="005043A9" w:rsidP="005043A9">
      <w:pPr>
        <w:jc w:val="center"/>
        <w:rPr>
          <w:b/>
        </w:rPr>
      </w:pPr>
      <w:r>
        <w:rPr>
          <w:b/>
        </w:rPr>
        <w:t>4. Порядок учета и контроля</w:t>
      </w:r>
    </w:p>
    <w:p w:rsidR="005043A9" w:rsidRDefault="005043A9" w:rsidP="005043A9">
      <w:pPr>
        <w:jc w:val="both"/>
      </w:pPr>
      <w:r>
        <w:t>18. Организацию учета и контроля создания, хранения, использования и восполнения резервов материальных ресурсов для ликвидации чрезвычайных ситуаций осуществляют органы, специально уполномоченные по решению задач в области гражданской обороны, предотвращения и ликвидации чрезвычайных ситуаций.</w:t>
      </w:r>
    </w:p>
    <w:p w:rsidR="005043A9" w:rsidRDefault="005043A9" w:rsidP="005043A9">
      <w:pPr>
        <w:jc w:val="both"/>
      </w:pPr>
      <w:r>
        <w:t>19. Предприятия, учреждения и организации, на складских площадях которых хранятся ресурсы резервов, ведут количественный и качественный учет наличия и состояния материальных средств резервов в установленном порядке.</w:t>
      </w:r>
    </w:p>
    <w:p w:rsidR="005043A9" w:rsidRDefault="005043A9" w:rsidP="005043A9">
      <w:pPr>
        <w:jc w:val="both"/>
      </w:pPr>
      <w:r>
        <w:t>20. Отчетность о наличии и использовании резервов материальных ресурсов для ликвидации чрезвычайных ситуаций осуществляется в порядке, определяемом комиссией по предупреждению и ликвидации чрезвычайных ситуаций и обеспечению пожарной безопасности.</w:t>
      </w:r>
    </w:p>
    <w:p w:rsidR="005043A9" w:rsidRDefault="005043A9" w:rsidP="005043A9">
      <w:pPr>
        <w:jc w:val="both"/>
      </w:pPr>
      <w:r>
        <w:t>21. Должностные лица и граждане, виновные в невыполнении данного Положения, несут ответственность в соответствии с действующим законодательством.</w:t>
      </w:r>
    </w:p>
    <w:p w:rsidR="005043A9" w:rsidRDefault="005043A9" w:rsidP="005043A9">
      <w:pPr>
        <w:jc w:val="both"/>
      </w:pPr>
    </w:p>
    <w:p w:rsidR="005043A9" w:rsidRDefault="005043A9" w:rsidP="005043A9">
      <w:pPr>
        <w:spacing w:after="0" w:line="240" w:lineRule="auto"/>
      </w:pPr>
      <w:r>
        <w:lastRenderedPageBreak/>
        <w:t xml:space="preserve">                                                                                     Приложение 2 к постановлению главы</w:t>
      </w:r>
    </w:p>
    <w:p w:rsidR="005043A9" w:rsidRDefault="005043A9" w:rsidP="005043A9">
      <w:pPr>
        <w:spacing w:after="0" w:line="240" w:lineRule="auto"/>
      </w:pPr>
      <w:r>
        <w:t xml:space="preserve">                                                                                     администрации муниципального района</w:t>
      </w:r>
    </w:p>
    <w:p w:rsidR="005043A9" w:rsidRDefault="005043A9" w:rsidP="005043A9">
      <w:pPr>
        <w:spacing w:after="0" w:line="240" w:lineRule="auto"/>
      </w:pPr>
      <w:r>
        <w:t xml:space="preserve">                                                                                     № 16 от 23.11.2009 года</w:t>
      </w:r>
    </w:p>
    <w:p w:rsidR="005043A9" w:rsidRDefault="005043A9" w:rsidP="005043A9">
      <w:pPr>
        <w:spacing w:after="0" w:line="240" w:lineRule="auto"/>
      </w:pPr>
    </w:p>
    <w:p w:rsidR="005043A9" w:rsidRDefault="005043A9" w:rsidP="005043A9">
      <w:pPr>
        <w:spacing w:after="0"/>
      </w:pPr>
    </w:p>
    <w:p w:rsidR="005043A9" w:rsidRDefault="005043A9" w:rsidP="005043A9"/>
    <w:p w:rsidR="005043A9" w:rsidRDefault="005043A9" w:rsidP="005043A9"/>
    <w:p w:rsidR="005043A9" w:rsidRDefault="005043A9" w:rsidP="005043A9">
      <w:pPr>
        <w:tabs>
          <w:tab w:val="left" w:pos="3984"/>
        </w:tabs>
        <w:spacing w:after="0" w:line="240" w:lineRule="auto"/>
        <w:jc w:val="center"/>
        <w:rPr>
          <w:b/>
        </w:rPr>
      </w:pPr>
      <w:r>
        <w:rPr>
          <w:b/>
        </w:rPr>
        <w:t>Перечень</w:t>
      </w:r>
    </w:p>
    <w:p w:rsidR="005043A9" w:rsidRDefault="005043A9" w:rsidP="005043A9">
      <w:pPr>
        <w:tabs>
          <w:tab w:val="left" w:pos="3984"/>
        </w:tabs>
        <w:spacing w:after="0" w:line="240" w:lineRule="auto"/>
        <w:jc w:val="center"/>
        <w:rPr>
          <w:b/>
        </w:rPr>
      </w:pPr>
      <w:r>
        <w:rPr>
          <w:b/>
        </w:rPr>
        <w:t>обязательных основных видов материальных ресурсов,</w:t>
      </w:r>
    </w:p>
    <w:p w:rsidR="005043A9" w:rsidRDefault="005043A9" w:rsidP="005043A9">
      <w:pPr>
        <w:tabs>
          <w:tab w:val="left" w:pos="3984"/>
        </w:tabs>
        <w:spacing w:after="0" w:line="240" w:lineRule="auto"/>
        <w:jc w:val="center"/>
        <w:rPr>
          <w:b/>
        </w:rPr>
      </w:pPr>
      <w:proofErr w:type="gramStart"/>
      <w:r>
        <w:rPr>
          <w:b/>
        </w:rPr>
        <w:t>предназначенных</w:t>
      </w:r>
      <w:proofErr w:type="gramEnd"/>
      <w:r>
        <w:rPr>
          <w:b/>
        </w:rPr>
        <w:t xml:space="preserve"> для обеспечения первоочередных</w:t>
      </w:r>
    </w:p>
    <w:p w:rsidR="005043A9" w:rsidRDefault="005043A9" w:rsidP="005043A9">
      <w:pPr>
        <w:tabs>
          <w:tab w:val="left" w:pos="3984"/>
        </w:tabs>
        <w:spacing w:after="0" w:line="240" w:lineRule="auto"/>
        <w:jc w:val="center"/>
        <w:rPr>
          <w:b/>
        </w:rPr>
      </w:pPr>
      <w:r>
        <w:rPr>
          <w:b/>
        </w:rPr>
        <w:t>аварийно-спасательных и других неотложных работ</w:t>
      </w:r>
    </w:p>
    <w:p w:rsidR="005043A9" w:rsidRDefault="005043A9" w:rsidP="005043A9">
      <w:pPr>
        <w:tabs>
          <w:tab w:val="left" w:pos="3984"/>
        </w:tabs>
        <w:spacing w:after="0" w:line="240" w:lineRule="auto"/>
        <w:jc w:val="center"/>
        <w:rPr>
          <w:b/>
        </w:rPr>
      </w:pPr>
      <w:r>
        <w:rPr>
          <w:b/>
        </w:rPr>
        <w:t xml:space="preserve">при ликвидации чрезвычайных ситуаций </w:t>
      </w:r>
      <w:proofErr w:type="gramStart"/>
      <w:r>
        <w:rPr>
          <w:b/>
        </w:rPr>
        <w:t>природного</w:t>
      </w:r>
      <w:proofErr w:type="gramEnd"/>
      <w:r>
        <w:rPr>
          <w:b/>
        </w:rPr>
        <w:t xml:space="preserve"> </w:t>
      </w:r>
    </w:p>
    <w:p w:rsidR="005043A9" w:rsidRDefault="005043A9" w:rsidP="005043A9">
      <w:pPr>
        <w:tabs>
          <w:tab w:val="left" w:pos="3984"/>
        </w:tabs>
        <w:spacing w:after="0" w:line="240" w:lineRule="auto"/>
        <w:jc w:val="center"/>
        <w:rPr>
          <w:b/>
        </w:rPr>
      </w:pPr>
      <w:r>
        <w:rPr>
          <w:b/>
        </w:rPr>
        <w:t>и техногенного характера</w:t>
      </w:r>
    </w:p>
    <w:p w:rsidR="005043A9" w:rsidRDefault="005043A9" w:rsidP="005043A9">
      <w:pPr>
        <w:tabs>
          <w:tab w:val="left" w:pos="3984"/>
        </w:tabs>
        <w:spacing w:after="0"/>
        <w:jc w:val="center"/>
      </w:pPr>
    </w:p>
    <w:tbl>
      <w:tblPr>
        <w:tblStyle w:val="a7"/>
        <w:tblW w:w="0" w:type="auto"/>
        <w:tblLook w:val="01E0"/>
      </w:tblPr>
      <w:tblGrid>
        <w:gridCol w:w="540"/>
        <w:gridCol w:w="3528"/>
        <w:gridCol w:w="1620"/>
        <w:gridCol w:w="3883"/>
      </w:tblGrid>
      <w:tr w:rsidR="005043A9" w:rsidTr="005043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9" w:rsidRDefault="005043A9">
            <w:pPr>
              <w:tabs>
                <w:tab w:val="left" w:pos="3984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9" w:rsidRDefault="005043A9">
            <w:pPr>
              <w:tabs>
                <w:tab w:val="left" w:pos="3984"/>
              </w:tabs>
              <w:jc w:val="center"/>
            </w:pPr>
            <w:r>
              <w:t>Наименование материальных    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9" w:rsidRDefault="005043A9">
            <w:pPr>
              <w:tabs>
                <w:tab w:val="left" w:pos="3984"/>
              </w:tabs>
              <w:jc w:val="center"/>
            </w:pPr>
            <w:r>
              <w:t>Объем, единица измерения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9" w:rsidRDefault="005043A9">
            <w:pPr>
              <w:tabs>
                <w:tab w:val="left" w:pos="3984"/>
              </w:tabs>
              <w:jc w:val="center"/>
            </w:pPr>
            <w:r>
              <w:t>Учреждения, организации, обеспечивающие создание, хранение и доставку материальных средств по предназначению</w:t>
            </w:r>
          </w:p>
        </w:tc>
      </w:tr>
      <w:tr w:rsidR="005043A9" w:rsidTr="005043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9" w:rsidRDefault="005043A9">
            <w:pPr>
              <w:tabs>
                <w:tab w:val="left" w:pos="3984"/>
              </w:tabs>
              <w:jc w:val="center"/>
            </w:pPr>
            <w:r>
              <w:t>1.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9" w:rsidRDefault="005043A9">
            <w:pPr>
              <w:tabs>
                <w:tab w:val="left" w:pos="3984"/>
              </w:tabs>
              <w:jc w:val="center"/>
            </w:pPr>
            <w:r>
              <w:t>Комплект медикаментов и медицинского имущества для оказания специализированной врачебной помощи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9" w:rsidRDefault="005043A9">
            <w:pPr>
              <w:tabs>
                <w:tab w:val="left" w:pos="3984"/>
              </w:tabs>
              <w:jc w:val="center"/>
            </w:pP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>на 25 человек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9" w:rsidRDefault="005043A9">
            <w:pPr>
              <w:tabs>
                <w:tab w:val="left" w:pos="3984"/>
              </w:tabs>
              <w:jc w:val="center"/>
            </w:pP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>СХПК «Екатериновский»</w:t>
            </w:r>
          </w:p>
        </w:tc>
      </w:tr>
      <w:tr w:rsidR="005043A9" w:rsidTr="005043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9" w:rsidRDefault="005043A9">
            <w:pPr>
              <w:tabs>
                <w:tab w:val="left" w:pos="3984"/>
              </w:tabs>
              <w:jc w:val="center"/>
            </w:pPr>
            <w:r>
              <w:t>2.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9" w:rsidRDefault="005043A9">
            <w:pPr>
              <w:tabs>
                <w:tab w:val="left" w:pos="3984"/>
              </w:tabs>
              <w:jc w:val="center"/>
            </w:pPr>
            <w:r>
              <w:t>Продукты питания:</w:t>
            </w: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>- мука</w:t>
            </w: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>- соль</w:t>
            </w: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>- сахар</w:t>
            </w: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>- крупы</w:t>
            </w: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>- консервы (мясные)</w:t>
            </w: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>- консервы (рыбные)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9" w:rsidRDefault="005043A9">
            <w:pPr>
              <w:tabs>
                <w:tab w:val="left" w:pos="3984"/>
              </w:tabs>
              <w:jc w:val="center"/>
            </w:pP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>0,5 тонн</w:t>
            </w: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>100 кг</w:t>
            </w: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>100 кг</w:t>
            </w: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>100 кг</w:t>
            </w: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>90 кг</w:t>
            </w: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>90 кг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9" w:rsidRDefault="005043A9">
            <w:pPr>
              <w:tabs>
                <w:tab w:val="left" w:pos="3984"/>
              </w:tabs>
              <w:jc w:val="center"/>
            </w:pP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>СХПК «Екатериновский»</w:t>
            </w:r>
          </w:p>
        </w:tc>
      </w:tr>
      <w:tr w:rsidR="005043A9" w:rsidTr="005043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9" w:rsidRDefault="005043A9">
            <w:pPr>
              <w:tabs>
                <w:tab w:val="left" w:pos="3984"/>
              </w:tabs>
              <w:jc w:val="center"/>
            </w:pPr>
            <w:r>
              <w:t>3.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9" w:rsidRDefault="005043A9">
            <w:pPr>
              <w:tabs>
                <w:tab w:val="left" w:pos="3984"/>
              </w:tabs>
              <w:jc w:val="center"/>
            </w:pPr>
            <w:r>
              <w:t>Строительные материалы:</w:t>
            </w: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>- песок</w:t>
            </w: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>- щебень</w:t>
            </w: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>- трубы</w:t>
            </w: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>- запорная арматура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9" w:rsidRDefault="005043A9">
            <w:pPr>
              <w:tabs>
                <w:tab w:val="left" w:pos="3984"/>
              </w:tabs>
              <w:jc w:val="center"/>
            </w:pP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>50 м3</w:t>
            </w: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>50 м3</w:t>
            </w: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>50 м</w:t>
            </w: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>3 шт.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9" w:rsidRDefault="005043A9">
            <w:pPr>
              <w:tabs>
                <w:tab w:val="left" w:pos="3984"/>
              </w:tabs>
              <w:jc w:val="center"/>
            </w:pP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>СХПК «Екатериновский»</w:t>
            </w:r>
          </w:p>
        </w:tc>
      </w:tr>
      <w:tr w:rsidR="005043A9" w:rsidTr="005043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9" w:rsidRDefault="005043A9">
            <w:pPr>
              <w:tabs>
                <w:tab w:val="left" w:pos="3984"/>
              </w:tabs>
              <w:jc w:val="center"/>
            </w:pPr>
            <w:r>
              <w:t>4.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9" w:rsidRDefault="005043A9">
            <w:pPr>
              <w:tabs>
                <w:tab w:val="left" w:pos="3984"/>
              </w:tabs>
              <w:jc w:val="center"/>
            </w:pPr>
            <w:r>
              <w:t>Горюче-смазочные материалы:</w:t>
            </w: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>- бензин А-80</w:t>
            </w: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>- бензин АИ-92</w:t>
            </w: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 xml:space="preserve">- </w:t>
            </w:r>
            <w:proofErr w:type="spellStart"/>
            <w:r>
              <w:t>дистопливо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9" w:rsidRDefault="005043A9">
            <w:pPr>
              <w:tabs>
                <w:tab w:val="left" w:pos="3984"/>
              </w:tabs>
              <w:jc w:val="center"/>
            </w:pP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>1 тонны</w:t>
            </w: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>0,5 тонна</w:t>
            </w: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>1тонн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9" w:rsidRDefault="005043A9">
            <w:pPr>
              <w:tabs>
                <w:tab w:val="left" w:pos="3984"/>
              </w:tabs>
              <w:jc w:val="center"/>
            </w:pP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>СХПК «Екатериновский»</w:t>
            </w:r>
          </w:p>
        </w:tc>
      </w:tr>
      <w:tr w:rsidR="005043A9" w:rsidTr="005043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9" w:rsidRDefault="005043A9">
            <w:pPr>
              <w:tabs>
                <w:tab w:val="left" w:pos="3984"/>
              </w:tabs>
              <w:jc w:val="center"/>
            </w:pPr>
            <w:r>
              <w:t>5.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9" w:rsidRDefault="005043A9">
            <w:pPr>
              <w:tabs>
                <w:tab w:val="left" w:pos="3984"/>
              </w:tabs>
              <w:jc w:val="center"/>
            </w:pPr>
            <w:r>
              <w:t>Техника:</w:t>
            </w: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>- автомобили</w:t>
            </w: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>- тракторы</w:t>
            </w:r>
          </w:p>
          <w:p w:rsidR="005043A9" w:rsidRDefault="005043A9">
            <w:pPr>
              <w:tabs>
                <w:tab w:val="left" w:pos="3984"/>
              </w:tabs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9" w:rsidRDefault="005043A9">
            <w:pPr>
              <w:tabs>
                <w:tab w:val="left" w:pos="3984"/>
              </w:tabs>
              <w:jc w:val="center"/>
            </w:pP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>2</w:t>
            </w: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>1</w:t>
            </w:r>
          </w:p>
          <w:p w:rsidR="005043A9" w:rsidRDefault="005043A9">
            <w:pPr>
              <w:tabs>
                <w:tab w:val="left" w:pos="3984"/>
              </w:tabs>
              <w:jc w:val="center"/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9" w:rsidRDefault="005043A9">
            <w:pPr>
              <w:tabs>
                <w:tab w:val="left" w:pos="3984"/>
              </w:tabs>
              <w:jc w:val="center"/>
            </w:pPr>
          </w:p>
          <w:p w:rsidR="005043A9" w:rsidRDefault="005043A9">
            <w:pPr>
              <w:tabs>
                <w:tab w:val="left" w:pos="3984"/>
              </w:tabs>
              <w:jc w:val="center"/>
            </w:pPr>
            <w:r>
              <w:t>СХПК «Екатериновский»</w:t>
            </w:r>
          </w:p>
        </w:tc>
      </w:tr>
    </w:tbl>
    <w:p w:rsidR="005043A9" w:rsidRDefault="005043A9" w:rsidP="005043A9">
      <w:pPr>
        <w:tabs>
          <w:tab w:val="left" w:pos="3984"/>
        </w:tabs>
        <w:jc w:val="center"/>
      </w:pPr>
    </w:p>
    <w:p w:rsidR="005043A9" w:rsidRDefault="005043A9" w:rsidP="005043A9">
      <w:pPr>
        <w:jc w:val="both"/>
      </w:pPr>
    </w:p>
    <w:p w:rsidR="005043A9" w:rsidRDefault="005043A9" w:rsidP="005043A9">
      <w:pPr>
        <w:pStyle w:val="a3"/>
        <w:tabs>
          <w:tab w:val="left" w:pos="708"/>
        </w:tabs>
        <w:rPr>
          <w:b/>
          <w:sz w:val="24"/>
          <w:szCs w:val="24"/>
        </w:rPr>
      </w:pPr>
    </w:p>
    <w:p w:rsidR="005043A9" w:rsidRDefault="005043A9" w:rsidP="005043A9"/>
    <w:p w:rsidR="005043A9" w:rsidRDefault="005043A9" w:rsidP="005043A9"/>
    <w:p w:rsidR="005043A9" w:rsidRDefault="005043A9" w:rsidP="005043A9"/>
    <w:p w:rsidR="005043A9" w:rsidRDefault="005043A9" w:rsidP="005043A9"/>
    <w:p w:rsidR="005043A9" w:rsidRDefault="005043A9" w:rsidP="005043A9">
      <w:pPr>
        <w:spacing w:after="0" w:line="240" w:lineRule="auto"/>
      </w:pPr>
      <w:r>
        <w:t xml:space="preserve">                                                                                    </w:t>
      </w:r>
    </w:p>
    <w:p w:rsidR="005043A9" w:rsidRDefault="005043A9" w:rsidP="005043A9">
      <w:pPr>
        <w:spacing w:after="0" w:line="240" w:lineRule="auto"/>
      </w:pPr>
      <w:r>
        <w:lastRenderedPageBreak/>
        <w:t xml:space="preserve">                                                                                      Приложение 3 к постановлению главы</w:t>
      </w:r>
    </w:p>
    <w:p w:rsidR="005043A9" w:rsidRDefault="005043A9" w:rsidP="005043A9">
      <w:pPr>
        <w:spacing w:after="0" w:line="240" w:lineRule="auto"/>
      </w:pPr>
      <w:r>
        <w:t xml:space="preserve">                                                                                      администрации муниципального района</w:t>
      </w:r>
    </w:p>
    <w:p w:rsidR="005043A9" w:rsidRDefault="005043A9" w:rsidP="005043A9">
      <w:pPr>
        <w:spacing w:after="0" w:line="240" w:lineRule="auto"/>
      </w:pPr>
      <w:r>
        <w:t xml:space="preserve">                                                                                      № 16 от 23.11.2009 года</w:t>
      </w:r>
    </w:p>
    <w:p w:rsidR="005043A9" w:rsidRDefault="005043A9" w:rsidP="005043A9">
      <w:pPr>
        <w:spacing w:after="0"/>
      </w:pPr>
    </w:p>
    <w:p w:rsidR="005043A9" w:rsidRDefault="005043A9" w:rsidP="005043A9"/>
    <w:p w:rsidR="005043A9" w:rsidRDefault="005043A9" w:rsidP="005043A9"/>
    <w:p w:rsidR="005043A9" w:rsidRDefault="005043A9" w:rsidP="005043A9">
      <w:pPr>
        <w:tabs>
          <w:tab w:val="left" w:pos="4008"/>
        </w:tabs>
        <w:spacing w:after="0" w:line="240" w:lineRule="auto"/>
        <w:jc w:val="center"/>
        <w:rPr>
          <w:b/>
        </w:rPr>
      </w:pPr>
      <w:r>
        <w:rPr>
          <w:b/>
        </w:rPr>
        <w:t>Сведения</w:t>
      </w:r>
    </w:p>
    <w:p w:rsidR="005043A9" w:rsidRDefault="005043A9" w:rsidP="005043A9">
      <w:pPr>
        <w:tabs>
          <w:tab w:val="left" w:pos="4008"/>
        </w:tabs>
        <w:spacing w:after="0" w:line="240" w:lineRule="auto"/>
        <w:jc w:val="center"/>
        <w:rPr>
          <w:b/>
        </w:rPr>
      </w:pPr>
      <w:r>
        <w:rPr>
          <w:b/>
        </w:rPr>
        <w:t>о наличии и состоянии запасов материально-технических</w:t>
      </w:r>
    </w:p>
    <w:p w:rsidR="005043A9" w:rsidRDefault="005043A9" w:rsidP="005043A9">
      <w:pPr>
        <w:tabs>
          <w:tab w:val="left" w:pos="4008"/>
        </w:tabs>
        <w:spacing w:after="0" w:line="240" w:lineRule="auto"/>
        <w:jc w:val="center"/>
        <w:rPr>
          <w:b/>
        </w:rPr>
      </w:pPr>
      <w:r>
        <w:rPr>
          <w:b/>
        </w:rPr>
        <w:t>и иных средств, предназначенных для обеспечения первоочередных</w:t>
      </w:r>
    </w:p>
    <w:p w:rsidR="005043A9" w:rsidRDefault="005043A9" w:rsidP="005043A9">
      <w:pPr>
        <w:tabs>
          <w:tab w:val="left" w:pos="4008"/>
        </w:tabs>
        <w:spacing w:after="0" w:line="240" w:lineRule="auto"/>
        <w:jc w:val="center"/>
        <w:rPr>
          <w:b/>
        </w:rPr>
      </w:pPr>
      <w:r>
        <w:rPr>
          <w:b/>
        </w:rPr>
        <w:t>аварийно-спасательных и других неотложных работ при ликвидации</w:t>
      </w:r>
    </w:p>
    <w:p w:rsidR="005043A9" w:rsidRDefault="005043A9" w:rsidP="005043A9">
      <w:pPr>
        <w:tabs>
          <w:tab w:val="left" w:pos="4008"/>
        </w:tabs>
        <w:spacing w:after="0" w:line="240" w:lineRule="auto"/>
        <w:jc w:val="center"/>
        <w:rPr>
          <w:b/>
        </w:rPr>
      </w:pPr>
      <w:r>
        <w:rPr>
          <w:b/>
        </w:rPr>
        <w:t>чрезвычайных ситуаций природного и техногенного характера</w:t>
      </w:r>
    </w:p>
    <w:p w:rsidR="005043A9" w:rsidRDefault="005043A9" w:rsidP="005043A9">
      <w:pPr>
        <w:tabs>
          <w:tab w:val="left" w:pos="4008"/>
        </w:tabs>
        <w:spacing w:after="0"/>
        <w:jc w:val="center"/>
        <w:rPr>
          <w:b/>
        </w:rPr>
      </w:pPr>
    </w:p>
    <w:p w:rsidR="005043A9" w:rsidRDefault="005043A9" w:rsidP="005043A9"/>
    <w:tbl>
      <w:tblPr>
        <w:tblStyle w:val="a7"/>
        <w:tblW w:w="0" w:type="auto"/>
        <w:tblLook w:val="01E0"/>
      </w:tblPr>
      <w:tblGrid>
        <w:gridCol w:w="486"/>
        <w:gridCol w:w="2217"/>
        <w:gridCol w:w="1465"/>
        <w:gridCol w:w="1358"/>
        <w:gridCol w:w="1353"/>
        <w:gridCol w:w="1346"/>
        <w:gridCol w:w="1346"/>
      </w:tblGrid>
      <w:tr w:rsidR="005043A9" w:rsidTr="005043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9" w:rsidRDefault="005043A9">
            <w:pPr>
              <w:jc w:val="center"/>
            </w:pPr>
            <w:r>
              <w:t>№</w:t>
            </w:r>
          </w:p>
          <w:p w:rsidR="005043A9" w:rsidRDefault="005043A9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9" w:rsidRDefault="005043A9">
            <w:pPr>
              <w:jc w:val="center"/>
            </w:pPr>
            <w:r>
              <w:t>Наименование</w:t>
            </w:r>
          </w:p>
          <w:p w:rsidR="005043A9" w:rsidRDefault="005043A9">
            <w:pPr>
              <w:jc w:val="center"/>
            </w:pPr>
            <w:r>
              <w:t>организации</w:t>
            </w:r>
          </w:p>
          <w:p w:rsidR="005043A9" w:rsidRDefault="005043A9">
            <w:pPr>
              <w:jc w:val="center"/>
            </w:pPr>
            <w:r>
              <w:t>(</w:t>
            </w:r>
            <w:proofErr w:type="spellStart"/>
            <w:r>
              <w:t>юрид</w:t>
            </w:r>
            <w:proofErr w:type="spellEnd"/>
            <w:r>
              <w:t>. адрес)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9" w:rsidRDefault="005043A9">
            <w:pPr>
              <w:jc w:val="center"/>
            </w:pPr>
            <w:r>
              <w:t>Наименование</w:t>
            </w:r>
          </w:p>
          <w:p w:rsidR="005043A9" w:rsidRDefault="005043A9">
            <w:pPr>
              <w:jc w:val="center"/>
            </w:pPr>
            <w:proofErr w:type="gramStart"/>
            <w:r>
              <w:t>созданных</w:t>
            </w:r>
            <w:proofErr w:type="gramEnd"/>
          </w:p>
          <w:p w:rsidR="005043A9" w:rsidRDefault="005043A9">
            <w:pPr>
              <w:jc w:val="center"/>
            </w:pPr>
            <w:r>
              <w:t>запасов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9" w:rsidRDefault="005043A9">
            <w:pPr>
              <w:jc w:val="center"/>
            </w:pPr>
            <w:r>
              <w:t>Количество</w:t>
            </w:r>
          </w:p>
          <w:p w:rsidR="005043A9" w:rsidRDefault="005043A9">
            <w:pPr>
              <w:jc w:val="center"/>
            </w:pPr>
            <w:proofErr w:type="gramStart"/>
            <w:r>
              <w:t>(т, м3 и иных</w:t>
            </w:r>
            <w:proofErr w:type="gramEnd"/>
          </w:p>
          <w:p w:rsidR="005043A9" w:rsidRDefault="005043A9">
            <w:pPr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9" w:rsidRDefault="005043A9">
            <w:pPr>
              <w:jc w:val="center"/>
            </w:pPr>
            <w:r>
              <w:t>Основание</w:t>
            </w:r>
          </w:p>
          <w:p w:rsidR="005043A9" w:rsidRDefault="005043A9">
            <w:pPr>
              <w:jc w:val="center"/>
            </w:pPr>
            <w:r>
              <w:t>для создания</w:t>
            </w:r>
          </w:p>
          <w:p w:rsidR="005043A9" w:rsidRDefault="005043A9">
            <w:pPr>
              <w:jc w:val="center"/>
            </w:pPr>
            <w:r>
              <w:t>запасов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9" w:rsidRDefault="005043A9">
            <w:pPr>
              <w:jc w:val="center"/>
            </w:pPr>
            <w:r>
              <w:t>Место,</w:t>
            </w:r>
          </w:p>
          <w:p w:rsidR="005043A9" w:rsidRDefault="005043A9">
            <w:pPr>
              <w:jc w:val="center"/>
            </w:pPr>
            <w:r>
              <w:t>условия</w:t>
            </w:r>
          </w:p>
          <w:p w:rsidR="005043A9" w:rsidRDefault="005043A9">
            <w:pPr>
              <w:jc w:val="center"/>
            </w:pPr>
            <w:r>
              <w:t>хранения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9" w:rsidRDefault="005043A9">
            <w:pPr>
              <w:jc w:val="center"/>
            </w:pPr>
            <w:r>
              <w:t>Время</w:t>
            </w:r>
          </w:p>
          <w:p w:rsidR="005043A9" w:rsidRDefault="005043A9">
            <w:pPr>
              <w:jc w:val="center"/>
            </w:pPr>
            <w:r>
              <w:t xml:space="preserve">закладки </w:t>
            </w:r>
            <w:proofErr w:type="gramStart"/>
            <w:r>
              <w:t>на</w:t>
            </w:r>
            <w:proofErr w:type="gramEnd"/>
          </w:p>
          <w:p w:rsidR="005043A9" w:rsidRDefault="005043A9">
            <w:pPr>
              <w:jc w:val="center"/>
            </w:pPr>
            <w:r>
              <w:t>хранение</w:t>
            </w:r>
          </w:p>
        </w:tc>
      </w:tr>
      <w:tr w:rsidR="005043A9" w:rsidTr="005043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9" w:rsidRDefault="005043A9">
            <w:pPr>
              <w:jc w:val="center"/>
            </w:pPr>
            <w: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9" w:rsidRDefault="005043A9">
            <w:pPr>
              <w:jc w:val="center"/>
            </w:pPr>
            <w: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9" w:rsidRDefault="005043A9">
            <w:pPr>
              <w:jc w:val="center"/>
            </w:pPr>
            <w: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9" w:rsidRDefault="005043A9">
            <w:pPr>
              <w:jc w:val="center"/>
            </w:pPr>
            <w: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9" w:rsidRDefault="005043A9">
            <w:pPr>
              <w:jc w:val="center"/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9" w:rsidRDefault="005043A9">
            <w:pPr>
              <w:jc w:val="center"/>
            </w:pPr>
            <w: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9" w:rsidRDefault="005043A9">
            <w:pPr>
              <w:jc w:val="center"/>
            </w:pPr>
            <w:r>
              <w:t>7</w:t>
            </w:r>
          </w:p>
        </w:tc>
      </w:tr>
      <w:tr w:rsidR="005043A9" w:rsidTr="005043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9" w:rsidRDefault="005043A9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9" w:rsidRDefault="005043A9">
            <w:pPr>
              <w:jc w:val="center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9" w:rsidRDefault="005043A9">
            <w:pPr>
              <w:jc w:val="center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9" w:rsidRDefault="005043A9">
            <w:pPr>
              <w:jc w:val="center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9" w:rsidRDefault="005043A9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9" w:rsidRDefault="005043A9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9" w:rsidRDefault="005043A9">
            <w:pPr>
              <w:jc w:val="center"/>
            </w:pPr>
          </w:p>
        </w:tc>
      </w:tr>
    </w:tbl>
    <w:p w:rsidR="005043A9" w:rsidRDefault="005043A9" w:rsidP="005043A9">
      <w:pPr>
        <w:jc w:val="center"/>
      </w:pPr>
    </w:p>
    <w:p w:rsidR="005043A9" w:rsidRDefault="005043A9" w:rsidP="005043A9">
      <w:pPr>
        <w:jc w:val="center"/>
      </w:pPr>
    </w:p>
    <w:p w:rsidR="005043A9" w:rsidRDefault="005043A9" w:rsidP="005043A9">
      <w:pPr>
        <w:tabs>
          <w:tab w:val="left" w:pos="1788"/>
        </w:tabs>
      </w:pPr>
      <w:r>
        <w:t>Должность, подпись, фамилия руководителя</w:t>
      </w:r>
    </w:p>
    <w:p w:rsidR="005043A9" w:rsidRDefault="005043A9" w:rsidP="005043A9"/>
    <w:p w:rsidR="005043A9" w:rsidRDefault="005043A9" w:rsidP="005043A9"/>
    <w:p w:rsidR="005043A9" w:rsidRDefault="005043A9" w:rsidP="005043A9"/>
    <w:p w:rsidR="005043A9" w:rsidRDefault="005043A9" w:rsidP="005043A9">
      <w:pPr>
        <w:rPr>
          <w:sz w:val="20"/>
          <w:szCs w:val="20"/>
        </w:rPr>
      </w:pPr>
      <w:r>
        <w:rPr>
          <w:sz w:val="20"/>
          <w:szCs w:val="20"/>
        </w:rPr>
        <w:t>Примечание:</w:t>
      </w:r>
    </w:p>
    <w:p w:rsidR="005043A9" w:rsidRDefault="005043A9" w:rsidP="005043A9">
      <w:pPr>
        <w:rPr>
          <w:sz w:val="20"/>
          <w:szCs w:val="20"/>
        </w:rPr>
      </w:pPr>
    </w:p>
    <w:p w:rsidR="005043A9" w:rsidRDefault="005043A9" w:rsidP="005043A9">
      <w:pPr>
        <w:jc w:val="both"/>
        <w:rPr>
          <w:sz w:val="20"/>
          <w:szCs w:val="20"/>
        </w:rPr>
      </w:pPr>
      <w:r>
        <w:rPr>
          <w:sz w:val="20"/>
          <w:szCs w:val="20"/>
        </w:rPr>
        <w:t>1. В графе « указывается полное наименование предприятия, Ф.И.О. руководителя.</w:t>
      </w:r>
    </w:p>
    <w:p w:rsidR="005043A9" w:rsidRDefault="005043A9" w:rsidP="005043A9">
      <w:pPr>
        <w:jc w:val="both"/>
        <w:rPr>
          <w:sz w:val="20"/>
          <w:szCs w:val="20"/>
        </w:rPr>
      </w:pPr>
      <w:r>
        <w:rPr>
          <w:sz w:val="20"/>
          <w:szCs w:val="20"/>
        </w:rPr>
        <w:t>2. В графе 5 указывается дата и номер Постановления (приказа, распоряжения) и наименование организации, издавшей этот документ.</w:t>
      </w:r>
    </w:p>
    <w:p w:rsidR="005043A9" w:rsidRDefault="005043A9" w:rsidP="005043A9">
      <w:pPr>
        <w:jc w:val="both"/>
        <w:rPr>
          <w:sz w:val="20"/>
          <w:szCs w:val="20"/>
        </w:rPr>
      </w:pPr>
      <w:r>
        <w:rPr>
          <w:sz w:val="20"/>
          <w:szCs w:val="20"/>
        </w:rPr>
        <w:t>2. В графе 6 указывается адрес места и условия хранения (отапливаемый склад, под навесом и т.д.), наличие охраны, состояние ограды и подъездных путей.</w:t>
      </w:r>
    </w:p>
    <w:p w:rsidR="006A7D7A" w:rsidRDefault="006A7D7A" w:rsidP="005043A9">
      <w:pPr>
        <w:jc w:val="both"/>
        <w:rPr>
          <w:sz w:val="20"/>
          <w:szCs w:val="20"/>
        </w:rPr>
      </w:pPr>
    </w:p>
    <w:p w:rsidR="006A7D7A" w:rsidRDefault="006A7D7A" w:rsidP="005043A9">
      <w:pPr>
        <w:jc w:val="both"/>
        <w:rPr>
          <w:sz w:val="20"/>
          <w:szCs w:val="20"/>
        </w:rPr>
      </w:pPr>
    </w:p>
    <w:p w:rsidR="006A7D7A" w:rsidRDefault="006A7D7A" w:rsidP="005043A9">
      <w:pPr>
        <w:jc w:val="both"/>
        <w:rPr>
          <w:sz w:val="20"/>
          <w:szCs w:val="20"/>
        </w:rPr>
      </w:pPr>
    </w:p>
    <w:p w:rsidR="006A7D7A" w:rsidRDefault="006A7D7A" w:rsidP="005043A9">
      <w:pPr>
        <w:jc w:val="both"/>
        <w:rPr>
          <w:sz w:val="20"/>
          <w:szCs w:val="20"/>
        </w:rPr>
      </w:pPr>
    </w:p>
    <w:p w:rsidR="006A7D7A" w:rsidRDefault="006A7D7A" w:rsidP="005043A9">
      <w:pPr>
        <w:jc w:val="both"/>
        <w:rPr>
          <w:sz w:val="20"/>
          <w:szCs w:val="20"/>
        </w:rPr>
      </w:pPr>
    </w:p>
    <w:p w:rsidR="006A7D7A" w:rsidRDefault="006A7D7A" w:rsidP="005043A9">
      <w:pPr>
        <w:jc w:val="both"/>
        <w:rPr>
          <w:sz w:val="20"/>
          <w:szCs w:val="20"/>
        </w:rPr>
      </w:pPr>
    </w:p>
    <w:p w:rsidR="006A7D7A" w:rsidRPr="000824FF" w:rsidRDefault="006A7D7A" w:rsidP="006A7D7A">
      <w:pPr>
        <w:shd w:val="clear" w:color="auto" w:fill="FFFFFF"/>
        <w:spacing w:after="0" w:line="240" w:lineRule="auto"/>
        <w:ind w:left="5664"/>
        <w:rPr>
          <w:color w:val="000000"/>
          <w:spacing w:val="3"/>
        </w:rPr>
      </w:pPr>
      <w:r w:rsidRPr="000824FF">
        <w:rPr>
          <w:color w:val="000000"/>
          <w:spacing w:val="-1"/>
        </w:rPr>
        <w:lastRenderedPageBreak/>
        <w:t>Приложение №</w:t>
      </w:r>
      <w:r>
        <w:rPr>
          <w:color w:val="000000"/>
          <w:spacing w:val="-1"/>
        </w:rPr>
        <w:t>4</w:t>
      </w:r>
      <w:r w:rsidRPr="000824FF">
        <w:rPr>
          <w:color w:val="000000"/>
          <w:spacing w:val="3"/>
        </w:rPr>
        <w:tab/>
      </w:r>
      <w:r w:rsidRPr="000824FF">
        <w:rPr>
          <w:color w:val="000000"/>
          <w:spacing w:val="3"/>
        </w:rPr>
        <w:tab/>
      </w:r>
      <w:r w:rsidRPr="000824FF">
        <w:rPr>
          <w:color w:val="000000"/>
          <w:spacing w:val="3"/>
        </w:rPr>
        <w:tab/>
      </w:r>
      <w:r w:rsidRPr="000824FF">
        <w:rPr>
          <w:color w:val="000000"/>
          <w:spacing w:val="3"/>
        </w:rPr>
        <w:tab/>
      </w:r>
      <w:r w:rsidRPr="000824FF">
        <w:rPr>
          <w:color w:val="000000"/>
          <w:spacing w:val="3"/>
        </w:rPr>
        <w:tab/>
      </w:r>
      <w:r w:rsidRPr="000824FF">
        <w:rPr>
          <w:color w:val="000000"/>
          <w:spacing w:val="3"/>
        </w:rPr>
        <w:tab/>
        <w:t xml:space="preserve">                                                          к постановлению администрации </w:t>
      </w:r>
    </w:p>
    <w:p w:rsidR="006A7D7A" w:rsidRPr="000824FF" w:rsidRDefault="006A7D7A" w:rsidP="006A7D7A">
      <w:pPr>
        <w:shd w:val="clear" w:color="auto" w:fill="FFFFFF"/>
        <w:spacing w:after="0" w:line="240" w:lineRule="auto"/>
        <w:rPr>
          <w:color w:val="000000"/>
          <w:spacing w:val="-2"/>
        </w:rPr>
      </w:pPr>
      <w:r w:rsidRPr="000824FF">
        <w:rPr>
          <w:color w:val="000000"/>
          <w:spacing w:val="3"/>
        </w:rPr>
        <w:tab/>
      </w:r>
      <w:r w:rsidRPr="000824FF">
        <w:rPr>
          <w:color w:val="000000"/>
          <w:spacing w:val="3"/>
        </w:rPr>
        <w:tab/>
      </w:r>
      <w:r w:rsidRPr="000824FF">
        <w:rPr>
          <w:color w:val="000000"/>
          <w:spacing w:val="3"/>
        </w:rPr>
        <w:tab/>
      </w:r>
      <w:r w:rsidRPr="000824FF">
        <w:rPr>
          <w:color w:val="000000"/>
          <w:spacing w:val="3"/>
        </w:rPr>
        <w:tab/>
      </w:r>
      <w:r w:rsidRPr="000824FF">
        <w:rPr>
          <w:color w:val="000000"/>
          <w:spacing w:val="3"/>
        </w:rPr>
        <w:tab/>
      </w:r>
      <w:r w:rsidRPr="000824FF">
        <w:rPr>
          <w:color w:val="000000"/>
          <w:spacing w:val="3"/>
        </w:rPr>
        <w:tab/>
        <w:t xml:space="preserve">      </w:t>
      </w:r>
      <w:r>
        <w:rPr>
          <w:color w:val="000000"/>
          <w:spacing w:val="3"/>
        </w:rPr>
        <w:t xml:space="preserve">                </w:t>
      </w:r>
      <w:r w:rsidRPr="000824FF">
        <w:rPr>
          <w:color w:val="000000"/>
          <w:spacing w:val="3"/>
        </w:rPr>
        <w:t xml:space="preserve">   </w:t>
      </w:r>
      <w:r>
        <w:rPr>
          <w:color w:val="000000"/>
          <w:spacing w:val="3"/>
        </w:rPr>
        <w:t xml:space="preserve"> </w:t>
      </w:r>
      <w:r w:rsidRPr="000824FF">
        <w:rPr>
          <w:color w:val="000000"/>
          <w:spacing w:val="3"/>
        </w:rPr>
        <w:t xml:space="preserve"> м</w:t>
      </w:r>
      <w:r w:rsidRPr="000824FF">
        <w:rPr>
          <w:color w:val="000000"/>
          <w:spacing w:val="-2"/>
        </w:rPr>
        <w:t xml:space="preserve">униципального  </w:t>
      </w:r>
      <w:r>
        <w:rPr>
          <w:color w:val="000000"/>
          <w:spacing w:val="-2"/>
        </w:rPr>
        <w:t xml:space="preserve">    </w:t>
      </w:r>
      <w:r w:rsidRPr="000824FF">
        <w:rPr>
          <w:color w:val="000000"/>
          <w:spacing w:val="-2"/>
        </w:rPr>
        <w:t xml:space="preserve">   образования</w:t>
      </w:r>
    </w:p>
    <w:p w:rsidR="006A7D7A" w:rsidRPr="000824FF" w:rsidRDefault="006A7D7A" w:rsidP="006A7D7A">
      <w:pPr>
        <w:shd w:val="clear" w:color="auto" w:fill="FFFFFF"/>
        <w:spacing w:after="0" w:line="240" w:lineRule="auto"/>
        <w:rPr>
          <w:sz w:val="26"/>
          <w:szCs w:val="26"/>
        </w:rPr>
      </w:pPr>
      <w:r w:rsidRPr="000824FF">
        <w:rPr>
          <w:color w:val="000000"/>
          <w:spacing w:val="-2"/>
        </w:rPr>
        <w:tab/>
      </w:r>
      <w:r w:rsidRPr="000824FF">
        <w:rPr>
          <w:color w:val="000000"/>
          <w:spacing w:val="-2"/>
        </w:rPr>
        <w:tab/>
      </w:r>
      <w:r w:rsidRPr="000824FF">
        <w:rPr>
          <w:color w:val="000000"/>
          <w:spacing w:val="-2"/>
        </w:rPr>
        <w:tab/>
      </w:r>
      <w:r w:rsidRPr="000824FF">
        <w:rPr>
          <w:color w:val="000000"/>
          <w:spacing w:val="-2"/>
        </w:rPr>
        <w:tab/>
      </w:r>
      <w:r w:rsidRPr="000824FF">
        <w:rPr>
          <w:color w:val="000000"/>
          <w:spacing w:val="-2"/>
        </w:rPr>
        <w:tab/>
      </w:r>
      <w:r w:rsidRPr="000824FF">
        <w:rPr>
          <w:color w:val="000000"/>
          <w:spacing w:val="-2"/>
        </w:rPr>
        <w:tab/>
      </w:r>
      <w:r>
        <w:rPr>
          <w:color w:val="000000"/>
          <w:spacing w:val="-2"/>
        </w:rPr>
        <w:t xml:space="preserve">                   </w:t>
      </w:r>
      <w:r w:rsidRPr="000824FF">
        <w:rPr>
          <w:color w:val="000000"/>
          <w:spacing w:val="-2"/>
        </w:rPr>
        <w:t xml:space="preserve">           от</w:t>
      </w:r>
      <w:r>
        <w:rPr>
          <w:color w:val="000000"/>
          <w:spacing w:val="-2"/>
        </w:rPr>
        <w:t xml:space="preserve">  23.11.2009 г. 2009г.  №16</w:t>
      </w:r>
      <w:r w:rsidRPr="000824FF">
        <w:rPr>
          <w:sz w:val="26"/>
          <w:szCs w:val="26"/>
        </w:rPr>
        <w:tab/>
      </w:r>
    </w:p>
    <w:p w:rsidR="006A7D7A" w:rsidRPr="00772315" w:rsidRDefault="006A7D7A" w:rsidP="006A7D7A">
      <w:pPr>
        <w:shd w:val="clear" w:color="auto" w:fill="FFFFFF"/>
        <w:spacing w:after="0" w:line="240" w:lineRule="auto"/>
        <w:ind w:left="828"/>
        <w:jc w:val="center"/>
        <w:rPr>
          <w:b/>
          <w:color w:val="000000"/>
          <w:spacing w:val="1"/>
          <w:sz w:val="24"/>
          <w:szCs w:val="24"/>
        </w:rPr>
      </w:pPr>
      <w:r w:rsidRPr="00772315">
        <w:rPr>
          <w:b/>
          <w:color w:val="000000"/>
          <w:sz w:val="24"/>
          <w:szCs w:val="24"/>
        </w:rPr>
        <w:t xml:space="preserve">Номенклатура и объем </w:t>
      </w:r>
      <w:r>
        <w:rPr>
          <w:b/>
          <w:color w:val="000000"/>
          <w:sz w:val="24"/>
          <w:szCs w:val="24"/>
        </w:rPr>
        <w:t>м</w:t>
      </w:r>
      <w:r w:rsidRPr="00772315">
        <w:rPr>
          <w:b/>
          <w:color w:val="000000"/>
          <w:sz w:val="24"/>
          <w:szCs w:val="24"/>
        </w:rPr>
        <w:t>атериальных ресурсов для ликвидации</w:t>
      </w:r>
      <w:r w:rsidRPr="00772315">
        <w:rPr>
          <w:b/>
          <w:color w:val="000000"/>
          <w:spacing w:val="-2"/>
          <w:sz w:val="24"/>
          <w:szCs w:val="24"/>
        </w:rPr>
        <w:t xml:space="preserve"> </w:t>
      </w:r>
      <w:r w:rsidRPr="00772315">
        <w:rPr>
          <w:b/>
          <w:color w:val="000000"/>
          <w:spacing w:val="1"/>
          <w:sz w:val="24"/>
          <w:szCs w:val="24"/>
        </w:rPr>
        <w:t xml:space="preserve">чрезвычайных ситуации на территории </w:t>
      </w:r>
      <w:r>
        <w:rPr>
          <w:b/>
          <w:color w:val="000000"/>
          <w:spacing w:val="1"/>
          <w:sz w:val="24"/>
          <w:szCs w:val="24"/>
        </w:rPr>
        <w:t>муниципального образования</w:t>
      </w:r>
    </w:p>
    <w:p w:rsidR="006A7D7A" w:rsidRPr="00772315" w:rsidRDefault="006A7D7A" w:rsidP="006A7D7A">
      <w:pPr>
        <w:spacing w:after="0" w:line="240" w:lineRule="auto"/>
        <w:rPr>
          <w:sz w:val="24"/>
          <w:szCs w:val="24"/>
        </w:rPr>
      </w:pPr>
    </w:p>
    <w:tbl>
      <w:tblPr>
        <w:tblW w:w="949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9"/>
        <w:gridCol w:w="3610"/>
        <w:gridCol w:w="855"/>
        <w:gridCol w:w="949"/>
        <w:gridCol w:w="949"/>
        <w:gridCol w:w="1357"/>
        <w:gridCol w:w="1085"/>
      </w:tblGrid>
      <w:tr w:rsidR="006A7D7A" w:rsidRPr="00772315" w:rsidTr="00C50F93">
        <w:trPr>
          <w:trHeight w:hRule="exact" w:val="1074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139"/>
              <w:jc w:val="center"/>
              <w:rPr>
                <w:sz w:val="24"/>
                <w:szCs w:val="24"/>
              </w:rPr>
            </w:pPr>
            <w:r w:rsidRPr="00772315">
              <w:rPr>
                <w:sz w:val="24"/>
                <w:szCs w:val="24"/>
              </w:rPr>
              <w:t>№</w:t>
            </w:r>
          </w:p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13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7231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2315">
              <w:rPr>
                <w:sz w:val="24"/>
                <w:szCs w:val="24"/>
              </w:rPr>
              <w:t>/</w:t>
            </w:r>
            <w:proofErr w:type="spellStart"/>
            <w:r w:rsidRPr="0077231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110" w:right="115"/>
              <w:jc w:val="center"/>
              <w:rPr>
                <w:sz w:val="24"/>
                <w:szCs w:val="24"/>
              </w:rPr>
            </w:pPr>
            <w:r w:rsidRPr="00772315">
              <w:rPr>
                <w:bCs/>
                <w:color w:val="000000"/>
                <w:sz w:val="24"/>
                <w:szCs w:val="24"/>
              </w:rPr>
              <w:t>Номенклатура материальных ресурсов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72315">
              <w:rPr>
                <w:bCs/>
                <w:color w:val="000000"/>
                <w:spacing w:val="-4"/>
                <w:sz w:val="24"/>
                <w:szCs w:val="24"/>
              </w:rPr>
              <w:t>Ед</w:t>
            </w:r>
            <w:proofErr w:type="gramStart"/>
            <w:r w:rsidRPr="00772315">
              <w:rPr>
                <w:bCs/>
                <w:color w:val="000000"/>
                <w:spacing w:val="-4"/>
                <w:sz w:val="24"/>
                <w:szCs w:val="24"/>
              </w:rPr>
              <w:t>.и</w:t>
            </w:r>
            <w:proofErr w:type="gramEnd"/>
            <w:r w:rsidRPr="00772315">
              <w:rPr>
                <w:bCs/>
                <w:color w:val="000000"/>
                <w:spacing w:val="-4"/>
                <w:sz w:val="24"/>
                <w:szCs w:val="24"/>
              </w:rPr>
              <w:t>зм</w:t>
            </w:r>
            <w:proofErr w:type="spellEnd"/>
            <w:r w:rsidRPr="00772315">
              <w:rPr>
                <w:bCs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72315">
              <w:rPr>
                <w:bCs/>
                <w:color w:val="000000"/>
                <w:spacing w:val="-2"/>
                <w:sz w:val="24"/>
                <w:szCs w:val="24"/>
              </w:rPr>
              <w:t>Потреб-ность</w:t>
            </w:r>
            <w:proofErr w:type="spellEnd"/>
            <w:proofErr w:type="gramEnd"/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86" w:right="110"/>
              <w:jc w:val="center"/>
              <w:rPr>
                <w:sz w:val="24"/>
                <w:szCs w:val="24"/>
              </w:rPr>
            </w:pPr>
            <w:r w:rsidRPr="00772315">
              <w:rPr>
                <w:sz w:val="24"/>
                <w:szCs w:val="24"/>
              </w:rPr>
              <w:t>Цена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48"/>
              <w:jc w:val="center"/>
              <w:rPr>
                <w:sz w:val="24"/>
                <w:szCs w:val="24"/>
              </w:rPr>
            </w:pPr>
            <w:r w:rsidRPr="00772315">
              <w:rPr>
                <w:sz w:val="24"/>
                <w:szCs w:val="24"/>
              </w:rPr>
              <w:t>Стоимость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10" w:right="29"/>
              <w:jc w:val="center"/>
              <w:rPr>
                <w:sz w:val="24"/>
                <w:szCs w:val="24"/>
              </w:rPr>
            </w:pPr>
            <w:r w:rsidRPr="00772315">
              <w:rPr>
                <w:sz w:val="24"/>
                <w:szCs w:val="24"/>
              </w:rPr>
              <w:t xml:space="preserve">Имеется </w:t>
            </w:r>
          </w:p>
        </w:tc>
      </w:tr>
      <w:tr w:rsidR="006A7D7A" w:rsidRPr="00772315" w:rsidTr="00C50F93">
        <w:trPr>
          <w:trHeight w:hRule="exact" w:val="288"/>
        </w:trPr>
        <w:tc>
          <w:tcPr>
            <w:tcW w:w="94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1. </w:t>
            </w:r>
            <w:r w:rsidRPr="00772315">
              <w:rPr>
                <w:b/>
                <w:bCs/>
                <w:color w:val="000000"/>
                <w:spacing w:val="-1"/>
                <w:sz w:val="24"/>
                <w:szCs w:val="24"/>
              </w:rPr>
              <w:t>Продукты питания</w:t>
            </w:r>
          </w:p>
        </w:tc>
      </w:tr>
      <w:tr w:rsidR="006A7D7A" w:rsidRPr="00772315" w:rsidTr="00C50F93">
        <w:trPr>
          <w:trHeight w:hRule="exact" w:val="28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38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13"/>
                <w:sz w:val="24"/>
                <w:szCs w:val="24"/>
              </w:rPr>
              <w:t>1.1.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3"/>
                <w:sz w:val="24"/>
                <w:szCs w:val="24"/>
              </w:rPr>
              <w:t>Мука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bCs/>
                <w:color w:val="000000"/>
                <w:sz w:val="24"/>
                <w:szCs w:val="24"/>
              </w:rPr>
              <w:t>т.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sz w:val="24"/>
                <w:szCs w:val="24"/>
              </w:rPr>
              <w:t>20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7D7A" w:rsidRPr="00772315" w:rsidTr="00C50F93">
        <w:trPr>
          <w:trHeight w:hRule="exact" w:val="29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34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13"/>
                <w:sz w:val="24"/>
                <w:szCs w:val="24"/>
              </w:rPr>
              <w:t>1.2.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1"/>
                <w:sz w:val="24"/>
                <w:szCs w:val="24"/>
              </w:rPr>
              <w:t>Крупа в ассортименте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bCs/>
                <w:color w:val="000000"/>
                <w:sz w:val="24"/>
                <w:szCs w:val="24"/>
              </w:rPr>
              <w:t>т.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7D7A" w:rsidRPr="00772315" w:rsidTr="00C50F93">
        <w:trPr>
          <w:trHeight w:hRule="exact" w:val="28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34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13"/>
                <w:sz w:val="24"/>
                <w:szCs w:val="24"/>
              </w:rPr>
              <w:t>1.3.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1"/>
                <w:sz w:val="24"/>
                <w:szCs w:val="24"/>
              </w:rPr>
              <w:t>Масло сливочное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772315">
              <w:rPr>
                <w:bCs/>
                <w:color w:val="000000"/>
                <w:sz w:val="24"/>
                <w:szCs w:val="24"/>
              </w:rPr>
              <w:t>кг</w:t>
            </w:r>
            <w:proofErr w:type="gramEnd"/>
            <w:r w:rsidRPr="00772315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sz w:val="24"/>
                <w:szCs w:val="24"/>
              </w:rPr>
              <w:t>150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7D7A" w:rsidRPr="00772315" w:rsidTr="00C50F93">
        <w:trPr>
          <w:trHeight w:hRule="exact" w:val="278"/>
        </w:trPr>
        <w:tc>
          <w:tcPr>
            <w:tcW w:w="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34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13"/>
                <w:sz w:val="24"/>
                <w:szCs w:val="24"/>
              </w:rPr>
              <w:t>1.4.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1"/>
                <w:sz w:val="24"/>
                <w:szCs w:val="24"/>
              </w:rPr>
              <w:t>Масло растительное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772315">
              <w:rPr>
                <w:bCs/>
                <w:color w:val="000000"/>
                <w:sz w:val="24"/>
                <w:szCs w:val="24"/>
              </w:rPr>
              <w:t>кг</w:t>
            </w:r>
            <w:proofErr w:type="gramEnd"/>
            <w:r w:rsidRPr="00772315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sz w:val="24"/>
                <w:szCs w:val="24"/>
              </w:rPr>
              <w:t>300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7D7A" w:rsidRPr="00772315" w:rsidTr="00C50F93">
        <w:trPr>
          <w:trHeight w:hRule="exact" w:val="28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29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11"/>
                <w:sz w:val="24"/>
                <w:szCs w:val="24"/>
              </w:rPr>
              <w:t>1.5.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1"/>
                <w:sz w:val="24"/>
                <w:szCs w:val="24"/>
              </w:rPr>
              <w:t>Мясо и консервы мясные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772315">
              <w:rPr>
                <w:bCs/>
                <w:color w:val="000000"/>
                <w:sz w:val="24"/>
                <w:szCs w:val="24"/>
              </w:rPr>
              <w:t>кг</w:t>
            </w:r>
            <w:proofErr w:type="gramEnd"/>
            <w:r w:rsidRPr="00772315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sz w:val="24"/>
                <w:szCs w:val="24"/>
              </w:rPr>
              <w:t>500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7D7A" w:rsidRPr="00772315" w:rsidTr="00C50F93">
        <w:trPr>
          <w:trHeight w:hRule="exact" w:val="28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29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13"/>
                <w:sz w:val="24"/>
                <w:szCs w:val="24"/>
              </w:rPr>
              <w:t>1.6.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1"/>
                <w:sz w:val="24"/>
                <w:szCs w:val="24"/>
              </w:rPr>
              <w:t>Молоко и молокопродукты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772315">
              <w:rPr>
                <w:bCs/>
                <w:color w:val="000000"/>
                <w:sz w:val="24"/>
                <w:szCs w:val="24"/>
              </w:rPr>
              <w:t>кг</w:t>
            </w:r>
            <w:proofErr w:type="gramEnd"/>
            <w:r w:rsidRPr="00772315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sz w:val="24"/>
                <w:szCs w:val="24"/>
              </w:rPr>
              <w:t>2000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7D7A" w:rsidRPr="00772315" w:rsidTr="00C50F93">
        <w:trPr>
          <w:trHeight w:hRule="exact" w:val="288"/>
        </w:trPr>
        <w:tc>
          <w:tcPr>
            <w:tcW w:w="94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772315">
              <w:rPr>
                <w:b/>
                <w:bCs/>
                <w:color w:val="000000"/>
                <w:sz w:val="24"/>
                <w:szCs w:val="24"/>
              </w:rPr>
              <w:t>Товары первой необходимости</w:t>
            </w:r>
          </w:p>
        </w:tc>
      </w:tr>
      <w:tr w:rsidR="006A7D7A" w:rsidRPr="00772315" w:rsidTr="00C50F93">
        <w:trPr>
          <w:trHeight w:hRule="exact" w:val="28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10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7"/>
                <w:sz w:val="24"/>
                <w:szCs w:val="24"/>
              </w:rPr>
              <w:t>2.1.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1"/>
                <w:sz w:val="24"/>
                <w:szCs w:val="24"/>
              </w:rPr>
              <w:t>Палатки полевые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ш</w:t>
            </w:r>
            <w:r w:rsidRPr="00772315"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sz w:val="24"/>
                <w:szCs w:val="24"/>
              </w:rPr>
              <w:t>10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7D7A" w:rsidRPr="00772315" w:rsidTr="00C50F93">
        <w:trPr>
          <w:trHeight w:hRule="exact" w:val="28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14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7"/>
                <w:sz w:val="24"/>
                <w:szCs w:val="24"/>
              </w:rPr>
              <w:t>2.2.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1"/>
                <w:sz w:val="24"/>
                <w:szCs w:val="24"/>
              </w:rPr>
              <w:t>Посуда разовая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72315">
              <w:rPr>
                <w:bCs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sz w:val="24"/>
                <w:szCs w:val="24"/>
              </w:rPr>
              <w:t>80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7D7A" w:rsidRPr="00772315" w:rsidTr="00C50F93">
        <w:trPr>
          <w:trHeight w:hRule="exact" w:val="29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10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7"/>
                <w:sz w:val="24"/>
                <w:szCs w:val="24"/>
              </w:rPr>
              <w:t>2.3.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1"/>
                <w:sz w:val="24"/>
                <w:szCs w:val="24"/>
              </w:rPr>
              <w:t>Постельное белье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72315">
              <w:rPr>
                <w:bCs/>
                <w:color w:val="000000"/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sz w:val="24"/>
                <w:szCs w:val="24"/>
              </w:rPr>
              <w:t>200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7D7A" w:rsidRPr="00772315" w:rsidTr="00C50F93">
        <w:trPr>
          <w:trHeight w:hRule="exact" w:val="288"/>
        </w:trPr>
        <w:tc>
          <w:tcPr>
            <w:tcW w:w="94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3. </w:t>
            </w:r>
            <w:r w:rsidRPr="00772315">
              <w:rPr>
                <w:b/>
                <w:bCs/>
                <w:color w:val="000000"/>
                <w:spacing w:val="-1"/>
                <w:sz w:val="24"/>
                <w:szCs w:val="24"/>
              </w:rPr>
              <w:t>Строительные материалы</w:t>
            </w:r>
          </w:p>
        </w:tc>
      </w:tr>
      <w:tr w:rsidR="006A7D7A" w:rsidRPr="00772315" w:rsidTr="00C50F93">
        <w:trPr>
          <w:trHeight w:hRule="exact" w:val="28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19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8"/>
                <w:sz w:val="24"/>
                <w:szCs w:val="24"/>
              </w:rPr>
              <w:t>3.1.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3"/>
                <w:sz w:val="24"/>
                <w:szCs w:val="24"/>
              </w:rPr>
              <w:t>Песок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4"/>
                <w:sz w:val="24"/>
                <w:szCs w:val="24"/>
              </w:rPr>
              <w:t>куб. м.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sz w:val="24"/>
                <w:szCs w:val="24"/>
              </w:rPr>
              <w:t>270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7D7A" w:rsidRPr="00772315" w:rsidTr="00C50F93">
        <w:trPr>
          <w:trHeight w:hRule="exact" w:val="28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19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8"/>
                <w:sz w:val="24"/>
                <w:szCs w:val="24"/>
              </w:rPr>
              <w:t>3.2.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4"/>
                <w:sz w:val="24"/>
                <w:szCs w:val="24"/>
              </w:rPr>
              <w:t>Щебень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5"/>
                <w:sz w:val="24"/>
                <w:szCs w:val="24"/>
              </w:rPr>
              <w:t>куб.м.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sz w:val="24"/>
                <w:szCs w:val="24"/>
              </w:rPr>
              <w:t>250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7D7A" w:rsidRPr="00772315" w:rsidTr="00C50F93">
        <w:trPr>
          <w:trHeight w:hRule="exact" w:val="27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14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8"/>
                <w:sz w:val="24"/>
                <w:szCs w:val="24"/>
              </w:rPr>
              <w:t>3.3.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2"/>
                <w:sz w:val="24"/>
                <w:szCs w:val="24"/>
              </w:rPr>
              <w:t>Трубы дорожные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ш</w:t>
            </w:r>
            <w:r w:rsidRPr="00772315"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sz w:val="24"/>
                <w:szCs w:val="24"/>
              </w:rPr>
              <w:t>7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7D7A" w:rsidRPr="00772315" w:rsidTr="00C50F93">
        <w:trPr>
          <w:trHeight w:hRule="exact" w:val="28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19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9"/>
                <w:sz w:val="24"/>
                <w:szCs w:val="24"/>
              </w:rPr>
              <w:t>3.4.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4"/>
                <w:sz w:val="24"/>
                <w:szCs w:val="24"/>
              </w:rPr>
              <w:t>Шифер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bCs/>
                <w:color w:val="000000"/>
                <w:spacing w:val="-14"/>
                <w:sz w:val="24"/>
                <w:szCs w:val="24"/>
              </w:rPr>
              <w:t>кв.м.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sz w:val="24"/>
                <w:szCs w:val="24"/>
              </w:rPr>
              <w:t>700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7D7A" w:rsidRPr="00772315" w:rsidTr="00C50F93">
        <w:trPr>
          <w:trHeight w:hRule="exact" w:val="28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19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8"/>
                <w:sz w:val="24"/>
                <w:szCs w:val="24"/>
              </w:rPr>
              <w:t>3.5.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1"/>
                <w:sz w:val="24"/>
                <w:szCs w:val="24"/>
              </w:rPr>
              <w:t>Железо кровельное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bCs/>
                <w:color w:val="000000"/>
                <w:spacing w:val="-14"/>
                <w:sz w:val="24"/>
                <w:szCs w:val="24"/>
              </w:rPr>
              <w:t>кв.м.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7D7A" w:rsidRPr="00772315" w:rsidTr="00C50F93">
        <w:trPr>
          <w:trHeight w:hRule="exact" w:val="28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19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8"/>
                <w:sz w:val="24"/>
                <w:szCs w:val="24"/>
              </w:rPr>
              <w:t>3.6.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2"/>
                <w:sz w:val="24"/>
                <w:szCs w:val="24"/>
              </w:rPr>
              <w:t>Лес круглый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5"/>
                <w:sz w:val="24"/>
                <w:szCs w:val="24"/>
              </w:rPr>
              <w:t>куб.м.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7D7A" w:rsidRPr="00772315" w:rsidTr="00C50F93">
        <w:trPr>
          <w:trHeight w:hRule="exact" w:val="28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14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8"/>
                <w:sz w:val="24"/>
                <w:szCs w:val="24"/>
              </w:rPr>
              <w:t>3.7.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3"/>
                <w:sz w:val="24"/>
                <w:szCs w:val="24"/>
              </w:rPr>
              <w:t>Доски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4"/>
                <w:sz w:val="24"/>
                <w:szCs w:val="24"/>
              </w:rPr>
              <w:t>куб. м.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sz w:val="24"/>
                <w:szCs w:val="24"/>
              </w:rPr>
              <w:t>20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7D7A" w:rsidRPr="00772315" w:rsidTr="00C50F93">
        <w:trPr>
          <w:trHeight w:hRule="exact" w:val="288"/>
        </w:trPr>
        <w:tc>
          <w:tcPr>
            <w:tcW w:w="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19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9"/>
                <w:sz w:val="24"/>
                <w:szCs w:val="24"/>
              </w:rPr>
              <w:t>3.8.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1"/>
                <w:sz w:val="24"/>
                <w:szCs w:val="24"/>
              </w:rPr>
              <w:t>Гвозди разные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sz w:val="24"/>
                <w:szCs w:val="24"/>
              </w:rPr>
              <w:t>200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7D7A" w:rsidRPr="00772315" w:rsidTr="00C50F93">
        <w:trPr>
          <w:trHeight w:hRule="exact" w:val="28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14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8"/>
                <w:sz w:val="24"/>
                <w:szCs w:val="24"/>
              </w:rPr>
              <w:t>3.9.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1"/>
                <w:sz w:val="24"/>
                <w:szCs w:val="24"/>
              </w:rPr>
              <w:t>Стекло оконное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4"/>
                <w:sz w:val="24"/>
                <w:szCs w:val="24"/>
              </w:rPr>
              <w:t>кв.м.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sz w:val="24"/>
                <w:szCs w:val="24"/>
              </w:rPr>
              <w:t>500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7D7A" w:rsidRPr="00772315" w:rsidTr="00C50F93">
        <w:trPr>
          <w:trHeight w:hRule="exact" w:val="28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19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8"/>
                <w:sz w:val="24"/>
                <w:szCs w:val="24"/>
              </w:rPr>
              <w:t>3.10.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2"/>
                <w:sz w:val="24"/>
                <w:szCs w:val="24"/>
              </w:rPr>
              <w:t>Рубероид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4"/>
                <w:sz w:val="24"/>
                <w:szCs w:val="24"/>
              </w:rPr>
              <w:t>кв.м.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sz w:val="24"/>
                <w:szCs w:val="24"/>
              </w:rPr>
              <w:t>500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7D7A" w:rsidRPr="00772315" w:rsidTr="00C50F93">
        <w:trPr>
          <w:trHeight w:hRule="exact" w:val="28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10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7"/>
                <w:sz w:val="24"/>
                <w:szCs w:val="24"/>
              </w:rPr>
              <w:t>3.11.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1"/>
                <w:sz w:val="24"/>
                <w:szCs w:val="24"/>
              </w:rPr>
              <w:t>Кислород в ба</w:t>
            </w:r>
            <w:r>
              <w:rPr>
                <w:color w:val="000000"/>
                <w:spacing w:val="-1"/>
                <w:sz w:val="24"/>
                <w:szCs w:val="24"/>
              </w:rPr>
              <w:t>л</w:t>
            </w:r>
            <w:r w:rsidRPr="00772315">
              <w:rPr>
                <w:color w:val="000000"/>
                <w:spacing w:val="-1"/>
                <w:sz w:val="24"/>
                <w:szCs w:val="24"/>
              </w:rPr>
              <w:t>лонах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  <w:r w:rsidRPr="00772315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sz w:val="24"/>
                <w:szCs w:val="24"/>
              </w:rPr>
              <w:t>12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7D7A" w:rsidRPr="00772315" w:rsidTr="00C50F93">
        <w:trPr>
          <w:trHeight w:hRule="exact" w:val="28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14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8"/>
                <w:sz w:val="24"/>
                <w:szCs w:val="24"/>
              </w:rPr>
              <w:t>3.12.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1"/>
                <w:sz w:val="24"/>
                <w:szCs w:val="24"/>
              </w:rPr>
              <w:t>Карби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 w:rsidRPr="00772315">
              <w:rPr>
                <w:color w:val="000000"/>
                <w:spacing w:val="-1"/>
                <w:sz w:val="24"/>
                <w:szCs w:val="24"/>
              </w:rPr>
              <w:t xml:space="preserve"> кальция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sz w:val="24"/>
                <w:szCs w:val="24"/>
              </w:rPr>
              <w:t>150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7D7A" w:rsidRPr="00772315" w:rsidTr="00C50F93">
        <w:trPr>
          <w:trHeight w:hRule="exact" w:val="28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14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7"/>
                <w:sz w:val="24"/>
                <w:szCs w:val="24"/>
              </w:rPr>
              <w:t>3.13.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2"/>
                <w:sz w:val="24"/>
                <w:szCs w:val="24"/>
              </w:rPr>
              <w:t>Электроды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7D7A" w:rsidRPr="00772315" w:rsidTr="00C50F93">
        <w:trPr>
          <w:trHeight w:hRule="exact" w:val="28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19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8"/>
                <w:sz w:val="24"/>
                <w:szCs w:val="24"/>
              </w:rPr>
              <w:t>3.14.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3"/>
                <w:sz w:val="24"/>
                <w:szCs w:val="24"/>
              </w:rPr>
              <w:t>Кирпич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3"/>
                <w:sz w:val="24"/>
                <w:szCs w:val="24"/>
              </w:rPr>
              <w:t>тыс. шт.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sz w:val="24"/>
                <w:szCs w:val="24"/>
              </w:rPr>
              <w:t>20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7D7A" w:rsidRPr="00772315" w:rsidTr="00C50F93">
        <w:trPr>
          <w:trHeight w:hRule="exact" w:val="28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14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8"/>
                <w:sz w:val="24"/>
                <w:szCs w:val="24"/>
              </w:rPr>
              <w:t>3.15.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1"/>
                <w:sz w:val="24"/>
                <w:szCs w:val="24"/>
              </w:rPr>
              <w:t>Провод электрический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sz w:val="24"/>
                <w:szCs w:val="24"/>
              </w:rPr>
              <w:t>2000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7D7A" w:rsidRPr="00772315" w:rsidTr="00C50F93">
        <w:trPr>
          <w:trHeight w:hRule="exact" w:val="29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14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8"/>
                <w:sz w:val="24"/>
                <w:szCs w:val="24"/>
              </w:rPr>
              <w:t>3.16.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1"/>
                <w:sz w:val="24"/>
                <w:szCs w:val="24"/>
              </w:rPr>
              <w:t>Столбы электрические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  <w:r w:rsidRPr="00772315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sz w:val="24"/>
                <w:szCs w:val="24"/>
              </w:rPr>
              <w:t>10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7D7A" w:rsidRPr="00772315" w:rsidTr="00C50F93">
        <w:trPr>
          <w:trHeight w:hRule="exact" w:val="28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14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7"/>
                <w:sz w:val="24"/>
                <w:szCs w:val="24"/>
              </w:rPr>
              <w:t>3.17.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2"/>
                <w:sz w:val="24"/>
                <w:szCs w:val="24"/>
              </w:rPr>
              <w:t>Изоляторы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  <w:r w:rsidRPr="00772315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7D7A" w:rsidRPr="00772315" w:rsidTr="00C50F93">
        <w:trPr>
          <w:trHeight w:hRule="exact" w:val="278"/>
        </w:trPr>
        <w:tc>
          <w:tcPr>
            <w:tcW w:w="94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4. </w:t>
            </w:r>
            <w:r w:rsidRPr="00772315">
              <w:rPr>
                <w:b/>
                <w:bCs/>
                <w:color w:val="000000"/>
                <w:spacing w:val="-1"/>
                <w:sz w:val="24"/>
                <w:szCs w:val="24"/>
              </w:rPr>
              <w:t>Энергоносители и ГСМ</w:t>
            </w:r>
          </w:p>
        </w:tc>
      </w:tr>
      <w:tr w:rsidR="006A7D7A" w:rsidRPr="00772315" w:rsidTr="00C50F93">
        <w:trPr>
          <w:trHeight w:hRule="exact" w:val="28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10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7"/>
                <w:sz w:val="24"/>
                <w:szCs w:val="24"/>
              </w:rPr>
              <w:t>4.1.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1"/>
                <w:sz w:val="24"/>
                <w:szCs w:val="24"/>
              </w:rPr>
              <w:t>Дизельное топливо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sz w:val="24"/>
                <w:szCs w:val="24"/>
              </w:rPr>
              <w:t>20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7D7A" w:rsidRPr="00772315" w:rsidTr="00C50F93">
        <w:trPr>
          <w:trHeight w:hRule="exact" w:val="28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10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7"/>
                <w:sz w:val="24"/>
                <w:szCs w:val="24"/>
              </w:rPr>
              <w:t>4.2.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2"/>
                <w:sz w:val="24"/>
                <w:szCs w:val="24"/>
              </w:rPr>
              <w:t>Автобензин А-76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7D7A" w:rsidRPr="00772315" w:rsidTr="00C50F93">
        <w:trPr>
          <w:trHeight w:hRule="exact" w:val="576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10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7"/>
                <w:sz w:val="24"/>
                <w:szCs w:val="24"/>
              </w:rPr>
              <w:t>4.3.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right="5" w:hanging="10"/>
              <w:rPr>
                <w:sz w:val="24"/>
                <w:szCs w:val="24"/>
              </w:rPr>
            </w:pPr>
            <w:r w:rsidRPr="00772315">
              <w:rPr>
                <w:color w:val="000000"/>
                <w:spacing w:val="2"/>
                <w:sz w:val="24"/>
                <w:szCs w:val="24"/>
              </w:rPr>
              <w:t>Масло автомобильное для дизельных двигателей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sz w:val="24"/>
                <w:szCs w:val="24"/>
              </w:rPr>
              <w:t>1000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7D7A" w:rsidRPr="00772315" w:rsidTr="00C50F93">
        <w:trPr>
          <w:trHeight w:hRule="exact" w:val="566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5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7"/>
                <w:sz w:val="24"/>
                <w:szCs w:val="24"/>
              </w:rPr>
              <w:t>4.4.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right="706" w:hanging="10"/>
              <w:rPr>
                <w:sz w:val="24"/>
                <w:szCs w:val="24"/>
              </w:rPr>
            </w:pPr>
            <w:r w:rsidRPr="00772315">
              <w:rPr>
                <w:color w:val="000000"/>
                <w:spacing w:val="1"/>
                <w:sz w:val="24"/>
                <w:szCs w:val="24"/>
              </w:rPr>
              <w:t xml:space="preserve">Масло автомобильное для </w:t>
            </w:r>
            <w:r w:rsidRPr="00772315">
              <w:rPr>
                <w:color w:val="000000"/>
                <w:spacing w:val="-1"/>
                <w:sz w:val="24"/>
                <w:szCs w:val="24"/>
              </w:rPr>
              <w:t>карбюраторных двигателей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sz w:val="24"/>
                <w:szCs w:val="24"/>
              </w:rPr>
              <w:t>500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7D7A" w:rsidRPr="00772315" w:rsidTr="00C50F93">
        <w:trPr>
          <w:trHeight w:hRule="exact" w:val="789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ind w:left="10"/>
              <w:rPr>
                <w:sz w:val="24"/>
                <w:szCs w:val="24"/>
              </w:rPr>
            </w:pPr>
            <w:r w:rsidRPr="00772315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72315">
              <w:rPr>
                <w:b/>
                <w:bCs/>
                <w:color w:val="000000"/>
                <w:spacing w:val="-1"/>
                <w:sz w:val="24"/>
                <w:szCs w:val="24"/>
              </w:rPr>
              <w:t>Медикаменты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72315">
              <w:rPr>
                <w:color w:val="000000"/>
                <w:spacing w:val="-2"/>
                <w:sz w:val="24"/>
                <w:szCs w:val="24"/>
              </w:rPr>
              <w:t>тыс.</w:t>
            </w:r>
          </w:p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color w:val="000000"/>
                <w:spacing w:val="-2"/>
                <w:sz w:val="24"/>
                <w:szCs w:val="24"/>
              </w:rPr>
              <w:t>руб.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315">
              <w:rPr>
                <w:sz w:val="24"/>
                <w:szCs w:val="24"/>
              </w:rPr>
              <w:t>30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D7A" w:rsidRPr="00772315" w:rsidRDefault="006A7D7A" w:rsidP="006A7D7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C0AA1" w:rsidRDefault="00FC0AA1" w:rsidP="00905622">
      <w:pPr>
        <w:spacing w:after="0" w:line="240" w:lineRule="auto"/>
      </w:pPr>
    </w:p>
    <w:sectPr w:rsidR="00FC0AA1" w:rsidSect="009D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A43"/>
    <w:rsid w:val="00300AC1"/>
    <w:rsid w:val="005043A9"/>
    <w:rsid w:val="00552394"/>
    <w:rsid w:val="006A7D7A"/>
    <w:rsid w:val="00736883"/>
    <w:rsid w:val="008A0A43"/>
    <w:rsid w:val="00905622"/>
    <w:rsid w:val="009D0CD5"/>
    <w:rsid w:val="00C574FA"/>
    <w:rsid w:val="00CC4030"/>
    <w:rsid w:val="00FB082A"/>
    <w:rsid w:val="00FC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D5"/>
  </w:style>
  <w:style w:type="paragraph" w:styleId="1">
    <w:name w:val="heading 1"/>
    <w:basedOn w:val="a"/>
    <w:next w:val="a"/>
    <w:link w:val="10"/>
    <w:qFormat/>
    <w:rsid w:val="008A0A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0A43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semiHidden/>
    <w:unhideWhenUsed/>
    <w:rsid w:val="008A0A4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8A0A4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8A0A43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8A0A43"/>
    <w:rPr>
      <w:rFonts w:ascii="Times New Roman" w:eastAsia="Times New Roman" w:hAnsi="Times New Roman" w:cs="Times New Roman"/>
      <w:i/>
      <w:sz w:val="28"/>
      <w:szCs w:val="20"/>
    </w:rPr>
  </w:style>
  <w:style w:type="table" w:styleId="a7">
    <w:name w:val="Table Grid"/>
    <w:basedOn w:val="a1"/>
    <w:rsid w:val="00504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2265</Words>
  <Characters>12912</Characters>
  <Application>Microsoft Office Word</Application>
  <DocSecurity>0</DocSecurity>
  <Lines>107</Lines>
  <Paragraphs>30</Paragraphs>
  <ScaleCrop>false</ScaleCrop>
  <Company/>
  <LinksUpToDate>false</LinksUpToDate>
  <CharactersWithSpaces>15147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мы</cp:lastModifiedBy>
  <cp:revision>12</cp:revision>
  <cp:lastPrinted>2010-01-18T06:58:00Z</cp:lastPrinted>
  <dcterms:created xsi:type="dcterms:W3CDTF">2009-11-27T10:24:00Z</dcterms:created>
  <dcterms:modified xsi:type="dcterms:W3CDTF">2013-06-21T10:01:00Z</dcterms:modified>
</cp:coreProperties>
</file>