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40" w:rsidRPr="003947C5" w:rsidRDefault="006F1240" w:rsidP="006F1240">
      <w:pPr>
        <w:spacing w:after="0" w:line="240" w:lineRule="auto"/>
        <w:ind w:left="426"/>
        <w:jc w:val="center"/>
        <w:rPr>
          <w:rFonts w:ascii="Times New Roman" w:hAnsi="Times New Roman" w:cs="Times New Roman"/>
          <w:b/>
          <w:sz w:val="26"/>
          <w:szCs w:val="26"/>
        </w:rPr>
      </w:pPr>
      <w:r w:rsidRPr="003947C5">
        <w:rPr>
          <w:rFonts w:ascii="Times New Roman" w:hAnsi="Times New Roman" w:cs="Times New Roman"/>
          <w:b/>
          <w:sz w:val="26"/>
          <w:szCs w:val="26"/>
        </w:rPr>
        <w:t>Администрация Сластухинского  муниципального образования</w:t>
      </w:r>
    </w:p>
    <w:p w:rsidR="006F1240" w:rsidRPr="003947C5" w:rsidRDefault="006F1240" w:rsidP="006F1240">
      <w:pPr>
        <w:spacing w:after="0" w:line="240" w:lineRule="auto"/>
        <w:ind w:left="426"/>
        <w:jc w:val="center"/>
        <w:rPr>
          <w:rFonts w:ascii="Times New Roman" w:hAnsi="Times New Roman" w:cs="Times New Roman"/>
          <w:b/>
          <w:sz w:val="26"/>
          <w:szCs w:val="26"/>
        </w:rPr>
      </w:pPr>
      <w:r w:rsidRPr="003947C5">
        <w:rPr>
          <w:rFonts w:ascii="Times New Roman" w:hAnsi="Times New Roman" w:cs="Times New Roman"/>
          <w:b/>
          <w:sz w:val="26"/>
          <w:szCs w:val="26"/>
        </w:rPr>
        <w:t>Екатериновского муниципального района                                                                    Саратовской области</w:t>
      </w:r>
    </w:p>
    <w:p w:rsidR="006F1240" w:rsidRPr="003947C5" w:rsidRDefault="006F1240" w:rsidP="006F1240">
      <w:pPr>
        <w:spacing w:after="0" w:line="240" w:lineRule="auto"/>
        <w:jc w:val="center"/>
        <w:rPr>
          <w:rFonts w:ascii="Times New Roman" w:hAnsi="Times New Roman" w:cs="Times New Roman"/>
          <w:b/>
          <w:sz w:val="26"/>
          <w:szCs w:val="26"/>
        </w:rPr>
      </w:pPr>
    </w:p>
    <w:p w:rsidR="006F1240" w:rsidRPr="003947C5" w:rsidRDefault="006F1240" w:rsidP="006F1240">
      <w:pPr>
        <w:spacing w:after="0" w:line="240" w:lineRule="auto"/>
        <w:jc w:val="center"/>
        <w:rPr>
          <w:rFonts w:ascii="Times New Roman" w:hAnsi="Times New Roman" w:cs="Times New Roman"/>
          <w:b/>
          <w:sz w:val="26"/>
          <w:szCs w:val="26"/>
        </w:rPr>
      </w:pPr>
    </w:p>
    <w:p w:rsidR="006F1240" w:rsidRPr="003947C5" w:rsidRDefault="006F1240" w:rsidP="006F1240">
      <w:pPr>
        <w:spacing w:after="0" w:line="240" w:lineRule="auto"/>
        <w:jc w:val="center"/>
        <w:rPr>
          <w:rFonts w:ascii="Times New Roman" w:hAnsi="Times New Roman" w:cs="Times New Roman"/>
          <w:b/>
          <w:sz w:val="26"/>
          <w:szCs w:val="26"/>
        </w:rPr>
      </w:pPr>
      <w:r w:rsidRPr="003947C5">
        <w:rPr>
          <w:rFonts w:ascii="Times New Roman" w:hAnsi="Times New Roman" w:cs="Times New Roman"/>
          <w:b/>
          <w:sz w:val="26"/>
          <w:szCs w:val="26"/>
        </w:rPr>
        <w:t>ПОСТАНОВЛЕНИЕ</w:t>
      </w:r>
    </w:p>
    <w:p w:rsidR="006F1240" w:rsidRPr="003947C5" w:rsidRDefault="006F1240" w:rsidP="006F1240">
      <w:pPr>
        <w:spacing w:after="0" w:line="240" w:lineRule="auto"/>
        <w:rPr>
          <w:rFonts w:ascii="Times New Roman" w:hAnsi="Times New Roman" w:cs="Times New Roman"/>
          <w:b/>
          <w:sz w:val="26"/>
          <w:szCs w:val="26"/>
        </w:rPr>
      </w:pPr>
    </w:p>
    <w:p w:rsidR="006F1240" w:rsidRPr="003947C5" w:rsidRDefault="006F1240" w:rsidP="006F1240">
      <w:pPr>
        <w:spacing w:after="0" w:line="240" w:lineRule="auto"/>
        <w:rPr>
          <w:rFonts w:ascii="Times New Roman" w:hAnsi="Times New Roman" w:cs="Times New Roman"/>
          <w:sz w:val="26"/>
          <w:szCs w:val="26"/>
        </w:rPr>
      </w:pPr>
      <w:r w:rsidRPr="003947C5">
        <w:rPr>
          <w:rFonts w:ascii="Times New Roman" w:hAnsi="Times New Roman" w:cs="Times New Roman"/>
          <w:b/>
          <w:sz w:val="26"/>
          <w:szCs w:val="26"/>
        </w:rPr>
        <w:t>от 17.06.2019 года</w:t>
      </w:r>
      <w:r w:rsidRPr="003947C5">
        <w:rPr>
          <w:rFonts w:ascii="Times New Roman" w:hAnsi="Times New Roman" w:cs="Times New Roman"/>
          <w:sz w:val="26"/>
          <w:szCs w:val="26"/>
        </w:rPr>
        <w:tab/>
        <w:t xml:space="preserve">                                                       № 22</w:t>
      </w:r>
      <w:r w:rsidRPr="003947C5">
        <w:rPr>
          <w:rFonts w:ascii="Times New Roman" w:hAnsi="Times New Roman" w:cs="Times New Roman"/>
          <w:sz w:val="26"/>
          <w:szCs w:val="26"/>
        </w:rPr>
        <w:tab/>
      </w:r>
      <w:r w:rsidRPr="003947C5">
        <w:rPr>
          <w:rFonts w:ascii="Times New Roman" w:hAnsi="Times New Roman" w:cs="Times New Roman"/>
          <w:sz w:val="26"/>
          <w:szCs w:val="26"/>
        </w:rPr>
        <w:tab/>
      </w:r>
      <w:r w:rsidRPr="003947C5">
        <w:rPr>
          <w:rFonts w:ascii="Times New Roman" w:hAnsi="Times New Roman" w:cs="Times New Roman"/>
          <w:sz w:val="26"/>
          <w:szCs w:val="26"/>
        </w:rPr>
        <w:tab/>
      </w:r>
      <w:r w:rsidRPr="003947C5">
        <w:rPr>
          <w:rFonts w:ascii="Times New Roman" w:hAnsi="Times New Roman" w:cs="Times New Roman"/>
          <w:sz w:val="26"/>
          <w:szCs w:val="26"/>
        </w:rPr>
        <w:tab/>
        <w:t xml:space="preserve"> </w:t>
      </w:r>
    </w:p>
    <w:p w:rsidR="006F1240" w:rsidRPr="003947C5" w:rsidRDefault="006F1240" w:rsidP="006F1240">
      <w:pPr>
        <w:pStyle w:val="1"/>
        <w:spacing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"Об утверждении Порядка создания мест (площадок) накопления твердых коммунальных отходов и ведение реестра мест (площадок) накопления твердых коммунальных отходов на территории Сластухинского  муниципального образования"</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color w:val="000000"/>
          <w:sz w:val="26"/>
          <w:szCs w:val="26"/>
        </w:rPr>
      </w:pPr>
      <w:proofErr w:type="gramStart"/>
      <w:r w:rsidRPr="003947C5">
        <w:rPr>
          <w:rFonts w:ascii="Times New Roman" w:hAnsi="Times New Roman" w:cs="Times New Roman"/>
          <w:color w:val="000000"/>
          <w:sz w:val="26"/>
          <w:szCs w:val="26"/>
        </w:rPr>
        <w:t xml:space="preserve">В соответствии с </w:t>
      </w:r>
      <w:hyperlink r:id="rId5" w:history="1">
        <w:r w:rsidRPr="003947C5">
          <w:rPr>
            <w:rStyle w:val="a6"/>
            <w:color w:val="000000"/>
            <w:sz w:val="26"/>
            <w:szCs w:val="26"/>
          </w:rPr>
          <w:t>Федеральным законом</w:t>
        </w:r>
      </w:hyperlink>
      <w:r w:rsidRPr="003947C5">
        <w:rPr>
          <w:rFonts w:ascii="Times New Roman" w:hAnsi="Times New Roman" w:cs="Times New Roman"/>
          <w:color w:val="000000"/>
          <w:sz w:val="26"/>
          <w:szCs w:val="26"/>
        </w:rPr>
        <w:t xml:space="preserve"> от 06.10.2003 года N 131-ФЗ "Об общих принципах организации местного самоуправления в Российской Федерации", </w:t>
      </w:r>
      <w:hyperlink r:id="rId6" w:history="1">
        <w:r w:rsidRPr="003947C5">
          <w:rPr>
            <w:rStyle w:val="a6"/>
            <w:color w:val="000000"/>
            <w:sz w:val="26"/>
            <w:szCs w:val="26"/>
          </w:rPr>
          <w:t>частью 4 статьи 13.4</w:t>
        </w:r>
      </w:hyperlink>
      <w:r w:rsidRPr="003947C5">
        <w:rPr>
          <w:rFonts w:ascii="Times New Roman" w:hAnsi="Times New Roman" w:cs="Times New Roman"/>
          <w:color w:val="000000"/>
          <w:sz w:val="26"/>
          <w:szCs w:val="26"/>
        </w:rPr>
        <w:t xml:space="preserve"> Федерального закона от 24.06.1998 N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утвержденными </w:t>
      </w:r>
      <w:hyperlink r:id="rId7" w:history="1">
        <w:r w:rsidRPr="003947C5">
          <w:rPr>
            <w:rStyle w:val="a6"/>
            <w:color w:val="000000"/>
            <w:sz w:val="26"/>
            <w:szCs w:val="26"/>
          </w:rPr>
          <w:t>постановлением</w:t>
        </w:r>
      </w:hyperlink>
      <w:r w:rsidRPr="003947C5">
        <w:rPr>
          <w:rFonts w:ascii="Times New Roman" w:hAnsi="Times New Roman" w:cs="Times New Roman"/>
          <w:color w:val="000000"/>
          <w:sz w:val="26"/>
          <w:szCs w:val="26"/>
        </w:rPr>
        <w:t xml:space="preserve"> Правительства РФ от 31.08.2018 N 1039,  Уставом Сластухинского муниципального образования,  администрация Сластухинского</w:t>
      </w:r>
      <w:proofErr w:type="gramEnd"/>
      <w:r w:rsidRPr="003947C5">
        <w:rPr>
          <w:rFonts w:ascii="Times New Roman" w:hAnsi="Times New Roman" w:cs="Times New Roman"/>
          <w:color w:val="000000"/>
          <w:sz w:val="26"/>
          <w:szCs w:val="26"/>
        </w:rPr>
        <w:t xml:space="preserve"> муниципального образования </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b/>
          <w:color w:val="000000"/>
          <w:sz w:val="26"/>
          <w:szCs w:val="26"/>
        </w:rPr>
      </w:pPr>
      <w:r w:rsidRPr="003947C5">
        <w:rPr>
          <w:rFonts w:ascii="Times New Roman" w:hAnsi="Times New Roman" w:cs="Times New Roman"/>
          <w:b/>
          <w:color w:val="000000"/>
          <w:sz w:val="26"/>
          <w:szCs w:val="26"/>
        </w:rPr>
        <w:t>ПОСТАНОВЛЯЮ:</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pStyle w:val="a7"/>
        <w:numPr>
          <w:ilvl w:val="0"/>
          <w:numId w:val="1"/>
        </w:numPr>
        <w:ind w:left="0" w:firstLine="720"/>
        <w:rPr>
          <w:rFonts w:ascii="Times New Roman" w:hAnsi="Times New Roman" w:cs="Times New Roman"/>
          <w:color w:val="000000"/>
          <w:sz w:val="26"/>
          <w:szCs w:val="26"/>
        </w:rPr>
      </w:pPr>
      <w:r w:rsidRPr="003947C5">
        <w:rPr>
          <w:rFonts w:ascii="Times New Roman" w:hAnsi="Times New Roman" w:cs="Times New Roman"/>
          <w:color w:val="000000"/>
          <w:sz w:val="26"/>
          <w:szCs w:val="26"/>
        </w:rPr>
        <w:t>Утвердить прилагаемый Порядок создания мест (площадок) накопления твердых коммунальных отходов и ведение реестра мест (площадок) накопления твердых коммунальных отходов на территории Сластухинского муниципального образования (приложение 1).</w:t>
      </w:r>
    </w:p>
    <w:p w:rsidR="006F1240" w:rsidRPr="003947C5" w:rsidRDefault="006F1240" w:rsidP="006F1240">
      <w:pPr>
        <w:pStyle w:val="a7"/>
        <w:numPr>
          <w:ilvl w:val="0"/>
          <w:numId w:val="1"/>
        </w:numPr>
        <w:ind w:left="0" w:firstLine="720"/>
        <w:rPr>
          <w:rFonts w:ascii="Times New Roman" w:hAnsi="Times New Roman" w:cs="Times New Roman"/>
          <w:color w:val="000000"/>
          <w:sz w:val="26"/>
          <w:szCs w:val="26"/>
        </w:rPr>
      </w:pPr>
      <w:r w:rsidRPr="003947C5">
        <w:rPr>
          <w:rFonts w:ascii="Times New Roman" w:hAnsi="Times New Roman" w:cs="Times New Roman"/>
          <w:color w:val="000000"/>
          <w:sz w:val="26"/>
          <w:szCs w:val="26"/>
        </w:rPr>
        <w:t>Обнародовать настоящее постановление на информационных стендах в специально отведенных местах для обнародования и опубликовать на сайте  в сети Интернет.</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708"/>
        <w:rPr>
          <w:rFonts w:ascii="Times New Roman" w:hAnsi="Times New Roman" w:cs="Times New Roman"/>
          <w:color w:val="000000"/>
          <w:sz w:val="26"/>
          <w:szCs w:val="26"/>
        </w:rPr>
      </w:pPr>
      <w:r>
        <w:rPr>
          <w:rFonts w:ascii="Times New Roman" w:hAnsi="Times New Roman" w:cs="Times New Roman"/>
          <w:color w:val="000000"/>
          <w:sz w:val="26"/>
          <w:szCs w:val="26"/>
        </w:rPr>
        <w:t>3</w:t>
      </w:r>
      <w:r w:rsidRPr="003947C5">
        <w:rPr>
          <w:rFonts w:ascii="Times New Roman" w:hAnsi="Times New Roman" w:cs="Times New Roman"/>
          <w:color w:val="000000"/>
          <w:sz w:val="26"/>
          <w:szCs w:val="26"/>
        </w:rPr>
        <w:t xml:space="preserve">. Настоящее постановление вступает в силу после официального обнародования и подлежит размещению на официальном сайте администрации </w:t>
      </w:r>
      <w:bookmarkStart w:id="0" w:name="_Hlk536449368"/>
      <w:r w:rsidRPr="003947C5">
        <w:rPr>
          <w:rFonts w:ascii="Times New Roman" w:hAnsi="Times New Roman" w:cs="Times New Roman"/>
          <w:color w:val="000000"/>
          <w:sz w:val="26"/>
          <w:szCs w:val="26"/>
        </w:rPr>
        <w:t>Сластухинского муниципального образования</w:t>
      </w:r>
      <w:bookmarkEnd w:id="0"/>
      <w:r w:rsidRPr="003947C5">
        <w:rPr>
          <w:rFonts w:ascii="Times New Roman" w:hAnsi="Times New Roman" w:cs="Times New Roman"/>
          <w:color w:val="000000"/>
          <w:sz w:val="26"/>
          <w:szCs w:val="26"/>
        </w:rPr>
        <w:t>.</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Default="006F1240" w:rsidP="006F1240">
      <w:pPr>
        <w:spacing w:after="0" w:line="240" w:lineRule="auto"/>
        <w:rPr>
          <w:rFonts w:ascii="Times New Roman" w:hAnsi="Times New Roman" w:cs="Times New Roman"/>
          <w:b/>
          <w:color w:val="000000"/>
          <w:sz w:val="26"/>
          <w:szCs w:val="26"/>
        </w:rPr>
      </w:pPr>
    </w:p>
    <w:p w:rsidR="006F1240" w:rsidRDefault="006F1240" w:rsidP="006F1240">
      <w:pPr>
        <w:spacing w:after="0" w:line="240" w:lineRule="auto"/>
        <w:rPr>
          <w:rFonts w:ascii="Times New Roman" w:hAnsi="Times New Roman" w:cs="Times New Roman"/>
          <w:b/>
          <w:color w:val="000000"/>
          <w:sz w:val="26"/>
          <w:szCs w:val="26"/>
        </w:rPr>
      </w:pPr>
    </w:p>
    <w:p w:rsidR="006F1240" w:rsidRDefault="006F1240" w:rsidP="006F1240">
      <w:pPr>
        <w:spacing w:after="0" w:line="240" w:lineRule="auto"/>
        <w:rPr>
          <w:rFonts w:ascii="Times New Roman" w:hAnsi="Times New Roman" w:cs="Times New Roman"/>
          <w:b/>
          <w:color w:val="000000"/>
          <w:sz w:val="26"/>
          <w:szCs w:val="26"/>
        </w:rPr>
      </w:pPr>
    </w:p>
    <w:p w:rsidR="006F1240" w:rsidRPr="003947C5" w:rsidRDefault="006F1240" w:rsidP="006F1240">
      <w:pPr>
        <w:spacing w:after="0" w:line="240" w:lineRule="auto"/>
        <w:rPr>
          <w:rFonts w:ascii="Times New Roman" w:hAnsi="Times New Roman" w:cs="Times New Roman"/>
          <w:b/>
          <w:color w:val="000000"/>
          <w:sz w:val="26"/>
          <w:szCs w:val="26"/>
        </w:rPr>
      </w:pPr>
      <w:r w:rsidRPr="003947C5">
        <w:rPr>
          <w:rFonts w:ascii="Times New Roman" w:hAnsi="Times New Roman" w:cs="Times New Roman"/>
          <w:b/>
          <w:color w:val="000000"/>
          <w:sz w:val="26"/>
          <w:szCs w:val="26"/>
        </w:rPr>
        <w:t xml:space="preserve">Глава администрации </w:t>
      </w:r>
    </w:p>
    <w:p w:rsidR="006F1240" w:rsidRPr="003947C5" w:rsidRDefault="006F1240" w:rsidP="006F1240">
      <w:pPr>
        <w:spacing w:after="0" w:line="240" w:lineRule="auto"/>
        <w:rPr>
          <w:rFonts w:ascii="Times New Roman" w:hAnsi="Times New Roman" w:cs="Times New Roman"/>
          <w:b/>
          <w:color w:val="000000"/>
          <w:sz w:val="26"/>
          <w:szCs w:val="26"/>
        </w:rPr>
      </w:pPr>
      <w:r w:rsidRPr="003947C5">
        <w:rPr>
          <w:rFonts w:ascii="Times New Roman" w:hAnsi="Times New Roman" w:cs="Times New Roman"/>
          <w:b/>
          <w:color w:val="000000"/>
          <w:sz w:val="26"/>
          <w:szCs w:val="26"/>
        </w:rPr>
        <w:t xml:space="preserve">Сластухинского МО                                                          Ф. С. Жуков   </w:t>
      </w:r>
      <w:r w:rsidRPr="003947C5">
        <w:rPr>
          <w:rFonts w:ascii="Times New Roman" w:hAnsi="Times New Roman" w:cs="Times New Roman"/>
          <w:b/>
          <w:color w:val="000000"/>
          <w:sz w:val="26"/>
          <w:szCs w:val="26"/>
        </w:rPr>
        <w:tab/>
      </w:r>
      <w:r w:rsidRPr="003947C5">
        <w:rPr>
          <w:rFonts w:ascii="Times New Roman" w:hAnsi="Times New Roman" w:cs="Times New Roman"/>
          <w:b/>
          <w:color w:val="000000"/>
          <w:sz w:val="26"/>
          <w:szCs w:val="26"/>
        </w:rPr>
        <w:tab/>
      </w:r>
      <w:r w:rsidRPr="003947C5">
        <w:rPr>
          <w:rFonts w:ascii="Times New Roman" w:hAnsi="Times New Roman" w:cs="Times New Roman"/>
          <w:b/>
          <w:color w:val="000000"/>
          <w:sz w:val="26"/>
          <w:szCs w:val="26"/>
        </w:rPr>
        <w:tab/>
      </w:r>
      <w:r w:rsidRPr="003947C5">
        <w:rPr>
          <w:rFonts w:ascii="Times New Roman" w:hAnsi="Times New Roman" w:cs="Times New Roman"/>
          <w:b/>
          <w:color w:val="000000"/>
          <w:sz w:val="26"/>
          <w:szCs w:val="26"/>
        </w:rPr>
        <w:tab/>
        <w:t xml:space="preserve"> </w:t>
      </w:r>
    </w:p>
    <w:p w:rsidR="006F1240" w:rsidRPr="003947C5" w:rsidRDefault="006F1240" w:rsidP="006F1240">
      <w:pPr>
        <w:spacing w:after="0" w:line="240" w:lineRule="auto"/>
        <w:jc w:val="right"/>
        <w:rPr>
          <w:rFonts w:ascii="Times New Roman" w:hAnsi="Times New Roman" w:cs="Times New Roman"/>
          <w:color w:val="000000"/>
          <w:sz w:val="26"/>
          <w:szCs w:val="26"/>
        </w:rPr>
      </w:pPr>
    </w:p>
    <w:p w:rsidR="006F1240" w:rsidRPr="003947C5" w:rsidRDefault="006F1240" w:rsidP="006F1240">
      <w:pPr>
        <w:spacing w:after="0" w:line="240" w:lineRule="auto"/>
        <w:jc w:val="right"/>
        <w:rPr>
          <w:rFonts w:ascii="Times New Roman" w:hAnsi="Times New Roman" w:cs="Times New Roman"/>
          <w:color w:val="000000"/>
          <w:sz w:val="26"/>
          <w:szCs w:val="26"/>
        </w:rPr>
      </w:pPr>
    </w:p>
    <w:p w:rsidR="006F1240" w:rsidRPr="003947C5" w:rsidRDefault="006F1240" w:rsidP="006F1240">
      <w:pPr>
        <w:spacing w:after="0" w:line="240" w:lineRule="auto"/>
        <w:jc w:val="right"/>
        <w:rPr>
          <w:rFonts w:ascii="Times New Roman" w:hAnsi="Times New Roman" w:cs="Times New Roman"/>
          <w:color w:val="000000"/>
          <w:sz w:val="26"/>
          <w:szCs w:val="26"/>
        </w:rPr>
      </w:pPr>
    </w:p>
    <w:p w:rsidR="006F1240" w:rsidRPr="003947C5" w:rsidRDefault="006F1240" w:rsidP="006F1240">
      <w:pPr>
        <w:spacing w:after="0" w:line="240" w:lineRule="auto"/>
        <w:jc w:val="right"/>
        <w:rPr>
          <w:rFonts w:ascii="Times New Roman" w:hAnsi="Times New Roman" w:cs="Times New Roman"/>
          <w:color w:val="000000"/>
          <w:sz w:val="26"/>
          <w:szCs w:val="26"/>
        </w:rPr>
      </w:pPr>
    </w:p>
    <w:p w:rsidR="006F1240" w:rsidRPr="003947C5" w:rsidRDefault="006F1240" w:rsidP="006F1240">
      <w:pPr>
        <w:spacing w:after="0" w:line="240" w:lineRule="auto"/>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Приложение</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lastRenderedPageBreak/>
        <w:t>к постановлению администрации</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Сластухинского муниципального образования</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Pr>
          <w:rFonts w:ascii="Times New Roman" w:hAnsi="Times New Roman" w:cs="Times New Roman"/>
          <w:color w:val="000000"/>
          <w:sz w:val="26"/>
          <w:szCs w:val="26"/>
        </w:rPr>
        <w:t>от 17.06.2019 г.</w:t>
      </w:r>
      <w:r w:rsidRPr="003947C5">
        <w:rPr>
          <w:rFonts w:ascii="Times New Roman" w:hAnsi="Times New Roman" w:cs="Times New Roman"/>
          <w:color w:val="000000"/>
          <w:sz w:val="26"/>
          <w:szCs w:val="26"/>
        </w:rPr>
        <w:t xml:space="preserve"> N </w:t>
      </w:r>
      <w:r>
        <w:rPr>
          <w:rFonts w:ascii="Times New Roman" w:hAnsi="Times New Roman" w:cs="Times New Roman"/>
          <w:color w:val="000000"/>
          <w:sz w:val="26"/>
          <w:szCs w:val="26"/>
        </w:rPr>
        <w:t>22</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center"/>
        <w:rPr>
          <w:rFonts w:ascii="Times New Roman" w:hAnsi="Times New Roman" w:cs="Times New Roman"/>
          <w:b/>
          <w:color w:val="000000"/>
          <w:sz w:val="26"/>
          <w:szCs w:val="26"/>
        </w:rPr>
      </w:pPr>
      <w:r w:rsidRPr="003947C5">
        <w:rPr>
          <w:rFonts w:ascii="Times New Roman" w:hAnsi="Times New Roman" w:cs="Times New Roman"/>
          <w:b/>
          <w:color w:val="000000"/>
          <w:sz w:val="26"/>
          <w:szCs w:val="26"/>
        </w:rPr>
        <w:t>Поряд</w:t>
      </w:r>
      <w:r w:rsidRPr="003947C5">
        <w:rPr>
          <w:rStyle w:val="a5"/>
          <w:rFonts w:ascii="Times New Roman" w:hAnsi="Times New Roman" w:cs="Times New Roman"/>
          <w:bCs/>
          <w:color w:val="000000"/>
          <w:sz w:val="26"/>
          <w:szCs w:val="26"/>
        </w:rPr>
        <w:t>ок</w:t>
      </w:r>
    </w:p>
    <w:p w:rsidR="006F1240" w:rsidRPr="003947C5" w:rsidRDefault="006F1240" w:rsidP="006F1240">
      <w:pPr>
        <w:pStyle w:val="3"/>
        <w:spacing w:after="0" w:afterAutospacing="0"/>
        <w:jc w:val="center"/>
        <w:rPr>
          <w:color w:val="000000"/>
          <w:sz w:val="26"/>
          <w:szCs w:val="26"/>
        </w:rPr>
      </w:pPr>
      <w:r w:rsidRPr="003947C5">
        <w:rPr>
          <w:color w:val="000000"/>
          <w:sz w:val="26"/>
          <w:szCs w:val="26"/>
        </w:rPr>
        <w:t>создания мест (площадок) накопления твердых коммунальных отходов и ведение реестра мест (площадок) накопления твердых коммунальных отходов на территории Сластухинского муниципального образования</w:t>
      </w:r>
    </w:p>
    <w:p w:rsidR="006F1240" w:rsidRPr="003947C5" w:rsidRDefault="006F1240" w:rsidP="006F1240">
      <w:pPr>
        <w:pStyle w:val="3"/>
        <w:spacing w:after="0" w:afterAutospacing="0"/>
        <w:rPr>
          <w:color w:val="000000"/>
          <w:sz w:val="26"/>
          <w:szCs w:val="26"/>
        </w:rPr>
      </w:pPr>
      <w:r w:rsidRPr="003947C5">
        <w:rPr>
          <w:color w:val="000000"/>
          <w:sz w:val="26"/>
          <w:szCs w:val="26"/>
        </w:rPr>
        <w:t>1. Общие положения</w:t>
      </w:r>
    </w:p>
    <w:p w:rsidR="006F1240" w:rsidRPr="003947C5" w:rsidRDefault="006F1240" w:rsidP="006F1240">
      <w:pPr>
        <w:spacing w:after="0" w:line="240" w:lineRule="auto"/>
        <w:ind w:firstLine="708"/>
        <w:rPr>
          <w:rFonts w:ascii="Times New Roman" w:hAnsi="Times New Roman" w:cs="Times New Roman"/>
          <w:color w:val="000000"/>
          <w:sz w:val="26"/>
          <w:szCs w:val="26"/>
        </w:rPr>
      </w:pPr>
      <w:r w:rsidRPr="003947C5">
        <w:rPr>
          <w:rFonts w:ascii="Times New Roman" w:hAnsi="Times New Roman" w:cs="Times New Roman"/>
          <w:color w:val="000000"/>
          <w:sz w:val="26"/>
          <w:szCs w:val="26"/>
        </w:rPr>
        <w:t>1. </w:t>
      </w:r>
      <w:proofErr w:type="gramStart"/>
      <w:r w:rsidRPr="003947C5">
        <w:rPr>
          <w:rFonts w:ascii="Times New Roman" w:hAnsi="Times New Roman" w:cs="Times New Roman"/>
          <w:color w:val="000000"/>
          <w:sz w:val="26"/>
          <w:szCs w:val="26"/>
        </w:rPr>
        <w:t xml:space="preserve">Настоящий Порядок разработан в соответствии с </w:t>
      </w:r>
      <w:hyperlink r:id="rId8" w:history="1">
        <w:r w:rsidRPr="003947C5">
          <w:rPr>
            <w:rStyle w:val="a6"/>
            <w:color w:val="000000"/>
            <w:sz w:val="26"/>
            <w:szCs w:val="26"/>
          </w:rPr>
          <w:t>Федеральным законом</w:t>
        </w:r>
      </w:hyperlink>
      <w:r w:rsidRPr="003947C5">
        <w:rPr>
          <w:rFonts w:ascii="Times New Roman" w:hAnsi="Times New Roman" w:cs="Times New Roman"/>
          <w:color w:val="000000"/>
          <w:sz w:val="26"/>
          <w:szCs w:val="26"/>
        </w:rPr>
        <w:t xml:space="preserve"> от 24.06.1998 N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утвержденными </w:t>
      </w:r>
      <w:hyperlink r:id="rId9" w:history="1">
        <w:r w:rsidRPr="003947C5">
          <w:rPr>
            <w:rStyle w:val="a6"/>
            <w:color w:val="000000"/>
            <w:sz w:val="26"/>
            <w:szCs w:val="26"/>
          </w:rPr>
          <w:t>постановлением</w:t>
        </w:r>
      </w:hyperlink>
      <w:r w:rsidRPr="003947C5">
        <w:rPr>
          <w:rFonts w:ascii="Times New Roman" w:hAnsi="Times New Roman" w:cs="Times New Roman"/>
          <w:color w:val="000000"/>
          <w:sz w:val="26"/>
          <w:szCs w:val="26"/>
        </w:rPr>
        <w:t xml:space="preserve"> Правительства РФ от 31.08.2018 N 1039 и определяет создание мест (площадок) накопления твердых коммунальных отходов, формирование и ведение реестра мест (площадок) накопления твердых коммунальных отходов на территории сельского поселения</w:t>
      </w:r>
      <w:proofErr w:type="gramEnd"/>
      <w:r w:rsidRPr="003947C5">
        <w:rPr>
          <w:rFonts w:ascii="Times New Roman" w:hAnsi="Times New Roman" w:cs="Times New Roman"/>
          <w:color w:val="000000"/>
          <w:sz w:val="26"/>
          <w:szCs w:val="26"/>
        </w:rPr>
        <w:t>, требования к содержанию указанного реестра.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территории Сластухинского муниципального образования (далее - Правила благоустройства).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Субъекты хозяйственной и иной деятельности, а также граждане (далее - заявители), осуществляющие свою деятельность на территории населенных пунктов Сластухинского муниципального образования обязаны выполнять требования настоящего Порядка, при накоплении отходов, не осуществлять действия, влекущие за собой нарушение прав других лиц на охрану здоровья и благоприятную окружающую среду.</w:t>
      </w:r>
    </w:p>
    <w:p w:rsidR="006F1240" w:rsidRPr="003947C5" w:rsidRDefault="006F1240" w:rsidP="006F1240">
      <w:pPr>
        <w:pStyle w:val="3"/>
        <w:spacing w:after="0" w:afterAutospacing="0"/>
        <w:rPr>
          <w:color w:val="000000"/>
          <w:sz w:val="26"/>
          <w:szCs w:val="26"/>
        </w:rPr>
      </w:pPr>
      <w:r w:rsidRPr="003947C5">
        <w:rPr>
          <w:color w:val="000000"/>
          <w:sz w:val="26"/>
          <w:szCs w:val="26"/>
        </w:rPr>
        <w:t>2. Порядок создания мест (площадок) накопления твердых коммунальных отходов</w:t>
      </w:r>
    </w:p>
    <w:p w:rsidR="006F1240" w:rsidRPr="003947C5" w:rsidRDefault="006F1240" w:rsidP="006F1240">
      <w:pPr>
        <w:spacing w:after="0" w:line="240" w:lineRule="auto"/>
        <w:ind w:firstLine="708"/>
        <w:rPr>
          <w:rFonts w:ascii="Times New Roman" w:hAnsi="Times New Roman" w:cs="Times New Roman"/>
          <w:color w:val="000000"/>
          <w:sz w:val="26"/>
          <w:szCs w:val="26"/>
        </w:rPr>
      </w:pPr>
      <w:r w:rsidRPr="003947C5">
        <w:rPr>
          <w:rFonts w:ascii="Times New Roman" w:hAnsi="Times New Roman" w:cs="Times New Roman"/>
          <w:color w:val="000000"/>
          <w:sz w:val="26"/>
          <w:szCs w:val="26"/>
        </w:rPr>
        <w:t>3. </w:t>
      </w:r>
      <w:proofErr w:type="gramStart"/>
      <w:r w:rsidRPr="003947C5">
        <w:rPr>
          <w:rFonts w:ascii="Times New Roman" w:hAnsi="Times New Roman" w:cs="Times New Roman"/>
          <w:color w:val="000000"/>
          <w:sz w:val="26"/>
          <w:szCs w:val="26"/>
        </w:rPr>
        <w:t>Места (площадки) накопления твердых коммунальных отходов создаются Администрацией Сластухинского муниципального образования (далее - уполномоченный орган), за исключением установленных законодательством Российской Федерации случаев, когда такая обязанность лежит на других лицах, в соответствии с требованиями Правил благоустройства территории сельского поселения,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roofErr w:type="gramEnd"/>
      <w:r w:rsidRPr="003947C5">
        <w:rPr>
          <w:rFonts w:ascii="Times New Roman" w:hAnsi="Times New Roman" w:cs="Times New Roman"/>
          <w:color w:val="000000"/>
          <w:sz w:val="26"/>
          <w:szCs w:val="26"/>
        </w:rPr>
        <w:t>.</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 xml:space="preserve">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уполномоченным </w:t>
      </w:r>
      <w:r w:rsidRPr="003947C5">
        <w:rPr>
          <w:rFonts w:ascii="Times New Roman" w:hAnsi="Times New Roman" w:cs="Times New Roman"/>
          <w:color w:val="000000"/>
          <w:sz w:val="26"/>
          <w:szCs w:val="26"/>
        </w:rPr>
        <w:lastRenderedPageBreak/>
        <w:t>органом на основании письменной заявки по форме, согласно приложению 1 к настоящему Порядку.</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5. Уполномоченный орган рассматривает заявку в срок не позднее 10 календарных дней со дня ее поступления.</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заявителе не позднее 3 календарных дней со дня принятия такого решения уполномоченным органом направляется соответствующее уведомление.</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 оформленное распоряжением уполномоченного органа.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8. Основаниями отказа уполномоченного органа в согласовании создания места (площадки) накопления твердых коммунальных отходов являются:</w:t>
      </w:r>
    </w:p>
    <w:p w:rsidR="006F1240" w:rsidRPr="003947C5" w:rsidRDefault="006F1240" w:rsidP="006F1240">
      <w:pPr>
        <w:spacing w:after="0" w:line="240" w:lineRule="auto"/>
        <w:rPr>
          <w:rFonts w:ascii="Times New Roman" w:hAnsi="Times New Roman" w:cs="Times New Roman"/>
          <w:color w:val="000000"/>
          <w:sz w:val="26"/>
          <w:szCs w:val="26"/>
        </w:rPr>
      </w:pPr>
      <w:proofErr w:type="gramStart"/>
      <w:r w:rsidRPr="003947C5">
        <w:rPr>
          <w:rFonts w:ascii="Times New Roman" w:hAnsi="Times New Roman" w:cs="Times New Roman"/>
          <w:color w:val="000000"/>
          <w:sz w:val="26"/>
          <w:szCs w:val="26"/>
        </w:rPr>
        <w:t>а) несоответствие заявки установленной форме;</w:t>
      </w:r>
      <w:proofErr w:type="gramEnd"/>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б) несоответствие места (площадки) накопления твердых коммунальных отходов требованиям Правила благоустройства,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9. О принятом решении уполномоченный орган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указывается основание такого отказа.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Порядка.</w:t>
      </w:r>
    </w:p>
    <w:p w:rsidR="006F1240" w:rsidRPr="003947C5" w:rsidRDefault="006F1240" w:rsidP="006F1240">
      <w:pPr>
        <w:pStyle w:val="3"/>
        <w:spacing w:after="0" w:afterAutospacing="0"/>
        <w:rPr>
          <w:color w:val="000000"/>
          <w:sz w:val="26"/>
          <w:szCs w:val="26"/>
        </w:rPr>
      </w:pPr>
      <w:r w:rsidRPr="003947C5">
        <w:rPr>
          <w:color w:val="000000"/>
          <w:sz w:val="26"/>
          <w:szCs w:val="26"/>
        </w:rPr>
        <w:t>3. Формирования и ведения реестра мест (площадок) накопления твердых коммунальных отходов, требования к его содержанию</w:t>
      </w:r>
    </w:p>
    <w:p w:rsidR="006F1240" w:rsidRPr="003947C5" w:rsidRDefault="006F1240" w:rsidP="006F1240">
      <w:pPr>
        <w:spacing w:after="0" w:line="240" w:lineRule="auto"/>
        <w:ind w:firstLine="708"/>
        <w:rPr>
          <w:rFonts w:ascii="Times New Roman" w:hAnsi="Times New Roman" w:cs="Times New Roman"/>
          <w:color w:val="000000"/>
          <w:sz w:val="26"/>
          <w:szCs w:val="26"/>
        </w:rPr>
      </w:pPr>
      <w:r w:rsidRPr="003947C5">
        <w:rPr>
          <w:rFonts w:ascii="Times New Roman" w:hAnsi="Times New Roman" w:cs="Times New Roman"/>
          <w:color w:val="000000"/>
          <w:sz w:val="26"/>
          <w:szCs w:val="26"/>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 согласно приложению 3 к настоящему порядку.</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w:t>
      </w:r>
      <w:r w:rsidRPr="003947C5">
        <w:rPr>
          <w:rFonts w:ascii="Times New Roman" w:hAnsi="Times New Roman" w:cs="Times New Roman"/>
          <w:color w:val="000000"/>
          <w:sz w:val="26"/>
          <w:szCs w:val="26"/>
        </w:rPr>
        <w:lastRenderedPageBreak/>
        <w:t>размещаются уполномоченным органом на официальном сайте администрации Сластухинского муниципального образования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14. Реестр ведется на государственном языке Российской Федерации.</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15. В соответствии с пунктом 5 статьи 13.4 Федерального закона "Об отходах производства и потребления" реестр включает в себя следующие разделы:</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данные о нахождении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данные о технических характеристиках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данные о собственниках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Сластухинского муниципального образования масштаба 1:2000.</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18. Раздел "Данные о собственниках мест (площадок) накопления твердых коммунальных отходов" содержит сведения:</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 xml:space="preserve">для индивидуальных предпринимателей - фамилия, имя, отчество, основной государственный регистрационный номер записи в Едином государственном </w:t>
      </w:r>
      <w:r w:rsidRPr="003947C5">
        <w:rPr>
          <w:rFonts w:ascii="Times New Roman" w:hAnsi="Times New Roman" w:cs="Times New Roman"/>
          <w:color w:val="000000"/>
          <w:sz w:val="26"/>
          <w:szCs w:val="26"/>
        </w:rPr>
        <w:lastRenderedPageBreak/>
        <w:t>реестре индивидуальных предпринимателей, адрес регистрации по месту жительства;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 xml:space="preserve">19. Раздел "Данные об источниках образования твердых коммунальных отходов, которые складируются в местах (на </w:t>
      </w:r>
      <w:proofErr w:type="gramStart"/>
      <w:r w:rsidRPr="003947C5">
        <w:rPr>
          <w:rFonts w:ascii="Times New Roman" w:hAnsi="Times New Roman" w:cs="Times New Roman"/>
          <w:color w:val="000000"/>
          <w:sz w:val="26"/>
          <w:szCs w:val="26"/>
        </w:rPr>
        <w:t xml:space="preserve">площадках) </w:t>
      </w:r>
      <w:proofErr w:type="gramEnd"/>
      <w:r w:rsidRPr="003947C5">
        <w:rPr>
          <w:rFonts w:ascii="Times New Roman" w:hAnsi="Times New Roman" w:cs="Times New Roman"/>
          <w:color w:val="000000"/>
          <w:sz w:val="26"/>
          <w:szCs w:val="26"/>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20. В случае если место (площадка) накопления твердых коммунальных отходов создано уполномоченным органом в соответствии с пунктом 3 настоящих Правил, сведения о таком месте (</w:t>
      </w:r>
      <w:proofErr w:type="gramStart"/>
      <w:r w:rsidRPr="003947C5">
        <w:rPr>
          <w:rFonts w:ascii="Times New Roman" w:hAnsi="Times New Roman" w:cs="Times New Roman"/>
          <w:color w:val="000000"/>
          <w:sz w:val="26"/>
          <w:szCs w:val="26"/>
        </w:rPr>
        <w:t xml:space="preserve">площадке) </w:t>
      </w:r>
      <w:proofErr w:type="gramEnd"/>
      <w:r w:rsidRPr="003947C5">
        <w:rPr>
          <w:rFonts w:ascii="Times New Roman" w:hAnsi="Times New Roman" w:cs="Times New Roman"/>
          <w:color w:val="000000"/>
          <w:sz w:val="26"/>
          <w:szCs w:val="26"/>
        </w:rPr>
        <w:t>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согласно приложению 2 к настоящему Порядку.</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 оформленное распоряжением уполномоченного органа.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а) несоответствие заявки о включении сведений о месте (площадке) накопления твердых коммунальных отходов в реестр установленной форме;</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б) наличие в заявке о включении сведений о месте (площадке) накопления твердых коммунальных отходов в реестр недостоверной информации;</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в) отсутствие согласования уполномоченным органом создания места (площадки)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26. В решении об отказе во включении сведений о месте (площадке) накопления твердых коммунальных отходов в реестр указывается основание такого отказа.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27. Уполномоченный орган уведомляет заявителя о принятом решении в течение 3 рабочих дней со дня его принятия.</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w:t>
      </w:r>
      <w:r w:rsidRPr="003947C5">
        <w:rPr>
          <w:rFonts w:ascii="Times New Roman" w:hAnsi="Times New Roman" w:cs="Times New Roman"/>
          <w:color w:val="000000"/>
          <w:sz w:val="26"/>
          <w:szCs w:val="26"/>
        </w:rPr>
        <w:lastRenderedPageBreak/>
        <w:t>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пунктами 22 - 27 настоящего Порядка.</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29. </w:t>
      </w:r>
      <w:proofErr w:type="gramStart"/>
      <w:r w:rsidRPr="003947C5">
        <w:rPr>
          <w:rFonts w:ascii="Times New Roman" w:hAnsi="Times New Roman" w:cs="Times New Roman"/>
          <w:color w:val="000000"/>
          <w:sz w:val="26"/>
          <w:szCs w:val="26"/>
        </w:rPr>
        <w:t>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roofErr w:type="gramEnd"/>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lastRenderedPageBreak/>
        <w:t>Приложение 1</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к Порядку создания мест (площадок) накопления</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твердых коммунальных отходов и ведение реестра мест</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(площадок) накопления твердых коммунальных отходов</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на территории Сластухинского муниципального образования</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ФОРМА</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В Администрацию Сластухинского муниципального образования</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от_______________________________________</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roofErr w:type="gramStart"/>
      <w:r w:rsidRPr="003947C5">
        <w:rPr>
          <w:rFonts w:ascii="Times New Roman" w:hAnsi="Times New Roman" w:cs="Times New Roman"/>
          <w:color w:val="000000"/>
          <w:sz w:val="26"/>
          <w:szCs w:val="26"/>
        </w:rPr>
        <w:t>(для юридических лиц, в том числе органов государственной власти</w:t>
      </w:r>
      <w:proofErr w:type="gramEnd"/>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 xml:space="preserve">и местного самоуправления, - полное наименование и </w:t>
      </w:r>
      <w:proofErr w:type="gramStart"/>
      <w:r w:rsidRPr="003947C5">
        <w:rPr>
          <w:rFonts w:ascii="Times New Roman" w:hAnsi="Times New Roman" w:cs="Times New Roman"/>
          <w:color w:val="000000"/>
          <w:sz w:val="26"/>
          <w:szCs w:val="26"/>
        </w:rPr>
        <w:t>основной</w:t>
      </w:r>
      <w:proofErr w:type="gramEnd"/>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государственный регистрационный номер записи в ЕГРЮЛ, фактический адрес;</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индивидуальных предпринимателей - фамилия, имя, отчество,</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основной государственный регистрационный номер записи</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в ЕГРИП, адрес регистрации по месту жительства;</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физических лиц - фамилия, имя, отчество,</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серия, номер и дата выдачи паспорта или иного документа,</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roofErr w:type="gramStart"/>
      <w:r w:rsidRPr="003947C5">
        <w:rPr>
          <w:rFonts w:ascii="Times New Roman" w:hAnsi="Times New Roman" w:cs="Times New Roman"/>
          <w:color w:val="000000"/>
          <w:sz w:val="26"/>
          <w:szCs w:val="26"/>
        </w:rPr>
        <w:t>удостоверяющего</w:t>
      </w:r>
      <w:proofErr w:type="gramEnd"/>
      <w:r w:rsidRPr="003947C5">
        <w:rPr>
          <w:rFonts w:ascii="Times New Roman" w:hAnsi="Times New Roman" w:cs="Times New Roman"/>
          <w:color w:val="000000"/>
          <w:sz w:val="26"/>
          <w:szCs w:val="26"/>
        </w:rPr>
        <w:t xml:space="preserve"> личность в соответствии с законодательством РФ,</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адрес регистрации по месту жительства, контактные данные)</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center"/>
        <w:rPr>
          <w:rFonts w:ascii="Times New Roman" w:hAnsi="Times New Roman" w:cs="Times New Roman"/>
          <w:color w:val="000000"/>
          <w:sz w:val="26"/>
          <w:szCs w:val="26"/>
        </w:rPr>
      </w:pPr>
      <w:r w:rsidRPr="003947C5">
        <w:rPr>
          <w:rFonts w:ascii="Times New Roman" w:hAnsi="Times New Roman" w:cs="Times New Roman"/>
          <w:color w:val="000000"/>
          <w:sz w:val="26"/>
          <w:szCs w:val="26"/>
        </w:rPr>
        <w:t>ЗАЯВКА</w:t>
      </w:r>
    </w:p>
    <w:p w:rsidR="006F1240" w:rsidRPr="003947C5" w:rsidRDefault="006F1240" w:rsidP="006F1240">
      <w:pPr>
        <w:spacing w:after="0" w:line="240" w:lineRule="auto"/>
        <w:ind w:firstLine="559"/>
        <w:rPr>
          <w:rFonts w:ascii="Times New Roman" w:hAnsi="Times New Roman" w:cs="Times New Roman"/>
          <w:color w:val="000000"/>
          <w:sz w:val="26"/>
          <w:szCs w:val="26"/>
        </w:rPr>
      </w:pPr>
      <w:r w:rsidRPr="003947C5">
        <w:rPr>
          <w:rFonts w:ascii="Times New Roman" w:hAnsi="Times New Roman" w:cs="Times New Roman"/>
          <w:color w:val="000000"/>
          <w:sz w:val="26"/>
          <w:szCs w:val="26"/>
        </w:rPr>
        <w:t xml:space="preserve">Прошу согласовывать создание места (площадки) накопления твердых коммунальных отходов </w:t>
      </w:r>
      <w:proofErr w:type="gramStart"/>
      <w:r w:rsidRPr="003947C5">
        <w:rPr>
          <w:rFonts w:ascii="Times New Roman" w:hAnsi="Times New Roman" w:cs="Times New Roman"/>
          <w:color w:val="000000"/>
          <w:sz w:val="26"/>
          <w:szCs w:val="26"/>
        </w:rPr>
        <w:t>в</w:t>
      </w:r>
      <w:proofErr w:type="gramEnd"/>
      <w:r w:rsidRPr="003947C5">
        <w:rPr>
          <w:rFonts w:ascii="Times New Roman" w:hAnsi="Times New Roman" w:cs="Times New Roman"/>
          <w:color w:val="000000"/>
          <w:sz w:val="26"/>
          <w:szCs w:val="26"/>
        </w:rPr>
        <w:t>________________________________________________________________________ _</w:t>
      </w:r>
    </w:p>
    <w:p w:rsidR="006F1240" w:rsidRPr="003947C5" w:rsidRDefault="006F1240" w:rsidP="006F1240">
      <w:pPr>
        <w:spacing w:after="0" w:line="240" w:lineRule="auto"/>
        <w:ind w:firstLine="559"/>
        <w:jc w:val="center"/>
        <w:rPr>
          <w:rFonts w:ascii="Times New Roman" w:hAnsi="Times New Roman" w:cs="Times New Roman"/>
          <w:color w:val="000000"/>
          <w:sz w:val="26"/>
          <w:szCs w:val="26"/>
        </w:rPr>
      </w:pPr>
      <w:r w:rsidRPr="003947C5">
        <w:rPr>
          <w:rFonts w:ascii="Times New Roman" w:hAnsi="Times New Roman" w:cs="Times New Roman"/>
          <w:color w:val="000000"/>
          <w:sz w:val="26"/>
          <w:szCs w:val="26"/>
        </w:rPr>
        <w:t>(указать населенный пункт Сластухинского муниципального образования)</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по__________________________________________________________________ _________</w:t>
      </w:r>
    </w:p>
    <w:p w:rsidR="006F1240" w:rsidRPr="003947C5" w:rsidRDefault="006F1240" w:rsidP="006F1240">
      <w:pPr>
        <w:spacing w:after="0" w:line="240" w:lineRule="auto"/>
        <w:ind w:firstLine="698"/>
        <w:jc w:val="center"/>
        <w:rPr>
          <w:rFonts w:ascii="Times New Roman" w:hAnsi="Times New Roman" w:cs="Times New Roman"/>
          <w:color w:val="000000"/>
          <w:sz w:val="26"/>
          <w:szCs w:val="26"/>
        </w:rPr>
      </w:pPr>
      <w:r w:rsidRPr="003947C5">
        <w:rPr>
          <w:rFonts w:ascii="Times New Roman" w:hAnsi="Times New Roman" w:cs="Times New Roman"/>
          <w:color w:val="000000"/>
          <w:sz w:val="26"/>
          <w:szCs w:val="26"/>
        </w:rPr>
        <w:t>(адрес и (или) географические координаты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"___" ___________ 20___ г. ___________________ __________________</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подпись заявителя                        Ф.И.О. заявителя</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lastRenderedPageBreak/>
        <w:t>Приложение 2</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к Порядку создания мест (площадок) накопления</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твердых коммунальных отходов и ведение реестра мест</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(площадок) накопления твердых коммунальных отходов</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на территории Сластухинского муниципального образования</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ФОРМА</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В Администрацию Сластухинского муниципального образования</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от_______________________________________</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roofErr w:type="gramStart"/>
      <w:r w:rsidRPr="003947C5">
        <w:rPr>
          <w:rFonts w:ascii="Times New Roman" w:hAnsi="Times New Roman" w:cs="Times New Roman"/>
          <w:color w:val="000000"/>
          <w:sz w:val="26"/>
          <w:szCs w:val="26"/>
        </w:rPr>
        <w:t>(для юридических лиц, в том числе органов государственной власти</w:t>
      </w:r>
      <w:proofErr w:type="gramEnd"/>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и местного самоуправления, - полное наименование, фактический адрес;</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индивидуальных предпринимателей - фамилия, имя, отчество,</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адрес регистрации по месту жительства;</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физических лиц - фамилия, имя, отчество,</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адрес регистрации по месту жительства, контактные данные)</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center"/>
        <w:rPr>
          <w:rFonts w:ascii="Times New Roman" w:hAnsi="Times New Roman" w:cs="Times New Roman"/>
          <w:color w:val="000000"/>
          <w:sz w:val="26"/>
          <w:szCs w:val="26"/>
        </w:rPr>
      </w:pPr>
      <w:r w:rsidRPr="003947C5">
        <w:rPr>
          <w:rFonts w:ascii="Times New Roman" w:hAnsi="Times New Roman" w:cs="Times New Roman"/>
          <w:color w:val="000000"/>
          <w:sz w:val="26"/>
          <w:szCs w:val="26"/>
        </w:rPr>
        <w:t>ЗАЯВКА</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559"/>
        <w:rPr>
          <w:rFonts w:ascii="Times New Roman" w:hAnsi="Times New Roman" w:cs="Times New Roman"/>
          <w:color w:val="000000"/>
          <w:sz w:val="26"/>
          <w:szCs w:val="26"/>
        </w:rPr>
      </w:pPr>
      <w:r w:rsidRPr="003947C5">
        <w:rPr>
          <w:rFonts w:ascii="Times New Roman" w:hAnsi="Times New Roman" w:cs="Times New Roman"/>
          <w:color w:val="000000"/>
          <w:sz w:val="26"/>
          <w:szCs w:val="26"/>
        </w:rPr>
        <w:t>Прошу включить сведения о месте (площадке) накопления твердых коммунальных отходов в реестр.</w:t>
      </w:r>
    </w:p>
    <w:p w:rsidR="006F1240" w:rsidRPr="003947C5" w:rsidRDefault="006F1240" w:rsidP="006F1240">
      <w:pPr>
        <w:pStyle w:val="a4"/>
        <w:rPr>
          <w:rFonts w:ascii="Times New Roman" w:hAnsi="Times New Roman" w:cs="Times New Roman"/>
          <w:color w:val="000000"/>
          <w:sz w:val="26"/>
          <w:szCs w:val="26"/>
        </w:rPr>
      </w:pPr>
      <w:r w:rsidRPr="003947C5">
        <w:rPr>
          <w:rFonts w:ascii="Times New Roman" w:hAnsi="Times New Roman" w:cs="Times New Roman"/>
          <w:color w:val="000000"/>
          <w:sz w:val="26"/>
          <w:szCs w:val="26"/>
        </w:rPr>
        <w:t>1. Данные о нахождении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____________________________________________________________________ ________.</w:t>
      </w:r>
    </w:p>
    <w:p w:rsidR="006F1240" w:rsidRPr="003947C5" w:rsidRDefault="006F1240" w:rsidP="006F1240">
      <w:pPr>
        <w:spacing w:after="0" w:line="240" w:lineRule="auto"/>
        <w:ind w:firstLine="559"/>
        <w:rPr>
          <w:rFonts w:ascii="Times New Roman" w:hAnsi="Times New Roman" w:cs="Times New Roman"/>
          <w:color w:val="000000"/>
          <w:sz w:val="26"/>
          <w:szCs w:val="26"/>
        </w:rPr>
      </w:pPr>
      <w:r w:rsidRPr="003947C5">
        <w:rPr>
          <w:rFonts w:ascii="Times New Roman" w:hAnsi="Times New Roman" w:cs="Times New Roman"/>
          <w:color w:val="000000"/>
          <w:sz w:val="26"/>
          <w:szCs w:val="26"/>
        </w:rPr>
        <w:t>(адрес и (или) географические координаты места (площадки)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2. Данные о технических характеристиках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____________________________________________________________________ ________.</w:t>
      </w:r>
    </w:p>
    <w:p w:rsidR="006F1240" w:rsidRPr="003947C5" w:rsidRDefault="006F1240" w:rsidP="006F1240">
      <w:pPr>
        <w:spacing w:after="0" w:line="240" w:lineRule="auto"/>
        <w:ind w:firstLine="559"/>
        <w:jc w:val="center"/>
        <w:rPr>
          <w:rFonts w:ascii="Times New Roman" w:hAnsi="Times New Roman" w:cs="Times New Roman"/>
          <w:color w:val="000000"/>
          <w:sz w:val="26"/>
          <w:szCs w:val="26"/>
        </w:rPr>
      </w:pPr>
      <w:r w:rsidRPr="003947C5">
        <w:rPr>
          <w:rFonts w:ascii="Times New Roman" w:hAnsi="Times New Roman" w:cs="Times New Roman"/>
          <w:color w:val="000000"/>
          <w:sz w:val="26"/>
          <w:szCs w:val="26"/>
        </w:rPr>
        <w:t>(сведения об используемом покрытии, площади, количестве размещенных и планируемых к размещению контейнеров, и бункеров с указанием их объема &lt;1&gt;)</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3. Данные о собственнике мест (площадок)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____________________________________________________________________ _________</w:t>
      </w:r>
    </w:p>
    <w:p w:rsidR="006F1240" w:rsidRPr="003947C5" w:rsidRDefault="006F1240" w:rsidP="006F1240">
      <w:pPr>
        <w:spacing w:after="0" w:line="240" w:lineRule="auto"/>
        <w:ind w:firstLine="559"/>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6F1240" w:rsidRPr="003947C5" w:rsidRDefault="006F1240" w:rsidP="006F1240">
      <w:pPr>
        <w:spacing w:after="0" w:line="240" w:lineRule="auto"/>
        <w:ind w:firstLine="559"/>
        <w:rPr>
          <w:rFonts w:ascii="Times New Roman" w:hAnsi="Times New Roman" w:cs="Times New Roman"/>
          <w:color w:val="000000"/>
          <w:sz w:val="26"/>
          <w:szCs w:val="26"/>
        </w:rPr>
      </w:pPr>
      <w:r w:rsidRPr="003947C5">
        <w:rPr>
          <w:rFonts w:ascii="Times New Roman" w:hAnsi="Times New Roman" w:cs="Times New Roman"/>
          <w:color w:val="000000"/>
          <w:sz w:val="26"/>
          <w:szCs w:val="26"/>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6F1240" w:rsidRPr="003947C5" w:rsidRDefault="006F1240" w:rsidP="006F1240">
      <w:pPr>
        <w:spacing w:after="0" w:line="240" w:lineRule="auto"/>
        <w:ind w:firstLine="559"/>
        <w:rPr>
          <w:rFonts w:ascii="Times New Roman" w:hAnsi="Times New Roman" w:cs="Times New Roman"/>
          <w:color w:val="000000"/>
          <w:sz w:val="26"/>
          <w:szCs w:val="26"/>
        </w:rPr>
      </w:pPr>
      <w:r w:rsidRPr="003947C5">
        <w:rPr>
          <w:rFonts w:ascii="Times New Roman" w:hAnsi="Times New Roman" w:cs="Times New Roman"/>
          <w:color w:val="000000"/>
          <w:sz w:val="26"/>
          <w:szCs w:val="26"/>
        </w:rPr>
        <w:lastRenderedPageBreak/>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4. 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_____________________________________________________________________ ______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pStyle w:val="a4"/>
        <w:rPr>
          <w:rFonts w:ascii="Times New Roman" w:hAnsi="Times New Roman" w:cs="Times New Roman"/>
          <w:color w:val="000000"/>
          <w:sz w:val="26"/>
          <w:szCs w:val="26"/>
        </w:rPr>
      </w:pPr>
      <w:r w:rsidRPr="003947C5">
        <w:rPr>
          <w:rFonts w:ascii="Times New Roman" w:hAnsi="Times New Roman" w:cs="Times New Roman"/>
          <w:color w:val="000000"/>
          <w:sz w:val="26"/>
          <w:szCs w:val="26"/>
        </w:rPr>
        <w:t>Приложение:</w:t>
      </w:r>
    </w:p>
    <w:p w:rsidR="006F1240" w:rsidRPr="003947C5" w:rsidRDefault="006F1240" w:rsidP="006F1240">
      <w:pPr>
        <w:pStyle w:val="a4"/>
        <w:rPr>
          <w:rFonts w:ascii="Times New Roman" w:hAnsi="Times New Roman" w:cs="Times New Roman"/>
          <w:color w:val="000000"/>
          <w:sz w:val="26"/>
          <w:szCs w:val="26"/>
        </w:rPr>
      </w:pPr>
      <w:r w:rsidRPr="003947C5">
        <w:rPr>
          <w:rFonts w:ascii="Times New Roman" w:hAnsi="Times New Roman" w:cs="Times New Roman"/>
          <w:color w:val="000000"/>
          <w:sz w:val="26"/>
          <w:szCs w:val="26"/>
        </w:rPr>
        <w:t>1. </w:t>
      </w:r>
      <w:proofErr w:type="gramStart"/>
      <w:r w:rsidRPr="003947C5">
        <w:rPr>
          <w:rFonts w:ascii="Times New Roman" w:hAnsi="Times New Roman" w:cs="Times New Roman"/>
          <w:color w:val="000000"/>
          <w:sz w:val="26"/>
          <w:szCs w:val="26"/>
        </w:rPr>
        <w:t>Схема размещения мест (площадок) накопления твердых коммунальных отходов&lt;2&gt;).</w:t>
      </w:r>
      <w:proofErr w:type="gramEnd"/>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"___" ___________ 20___ г. ___________________ __________________</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подпись заявителя Ф.И.О. заявителя</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559"/>
        <w:rPr>
          <w:rFonts w:ascii="Times New Roman" w:hAnsi="Times New Roman" w:cs="Times New Roman"/>
          <w:color w:val="000000"/>
          <w:sz w:val="26"/>
          <w:szCs w:val="26"/>
        </w:rPr>
      </w:pPr>
      <w:r w:rsidRPr="003947C5">
        <w:rPr>
          <w:rFonts w:ascii="Times New Roman" w:hAnsi="Times New Roman" w:cs="Times New Roman"/>
          <w:color w:val="000000"/>
          <w:sz w:val="26"/>
          <w:szCs w:val="26"/>
        </w:rPr>
        <w:t>--------------------------------</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&lt;1&gt; 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rPr>
          <w:rFonts w:ascii="Times New Roman" w:hAnsi="Times New Roman" w:cs="Times New Roman"/>
          <w:color w:val="000000"/>
          <w:sz w:val="26"/>
          <w:szCs w:val="26"/>
        </w:rPr>
      </w:pPr>
      <w:r w:rsidRPr="003947C5">
        <w:rPr>
          <w:rFonts w:ascii="Times New Roman" w:hAnsi="Times New Roman" w:cs="Times New Roman"/>
          <w:color w:val="000000"/>
          <w:sz w:val="26"/>
          <w:szCs w:val="26"/>
        </w:rPr>
        <w:t>&lt;2&gt; 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Сластухинского муниципального образования масштаба 1:2000.</w:t>
      </w:r>
    </w:p>
    <w:p w:rsidR="006F1240" w:rsidRPr="003947C5" w:rsidRDefault="006F1240" w:rsidP="006F1240">
      <w:pPr>
        <w:spacing w:after="0" w:line="240" w:lineRule="auto"/>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lastRenderedPageBreak/>
        <w:t>Приложение 3</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к Порядку создания мест (площадок) накопления</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твердых коммунальных отходов и ведение реестра мест</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(площадок) накопления твердых коммунальных отходов</w:t>
      </w:r>
    </w:p>
    <w:p w:rsidR="006F1240" w:rsidRPr="003947C5" w:rsidRDefault="006F1240" w:rsidP="006F1240">
      <w:pPr>
        <w:spacing w:after="0" w:line="240" w:lineRule="auto"/>
        <w:ind w:firstLine="698"/>
        <w:jc w:val="right"/>
        <w:rPr>
          <w:rFonts w:ascii="Times New Roman" w:hAnsi="Times New Roman" w:cs="Times New Roman"/>
          <w:color w:val="000000"/>
          <w:sz w:val="26"/>
          <w:szCs w:val="26"/>
        </w:rPr>
      </w:pPr>
      <w:r w:rsidRPr="003947C5">
        <w:rPr>
          <w:rFonts w:ascii="Times New Roman" w:hAnsi="Times New Roman" w:cs="Times New Roman"/>
          <w:color w:val="000000"/>
          <w:sz w:val="26"/>
          <w:szCs w:val="26"/>
        </w:rPr>
        <w:t>на территории Сластухинского муниципального образования</w:t>
      </w:r>
    </w:p>
    <w:p w:rsidR="006F1240" w:rsidRPr="003947C5" w:rsidRDefault="006F1240" w:rsidP="006F1240">
      <w:pPr>
        <w:pStyle w:val="3"/>
        <w:spacing w:after="0" w:afterAutospacing="0"/>
        <w:jc w:val="center"/>
        <w:rPr>
          <w:color w:val="000000"/>
          <w:sz w:val="24"/>
          <w:szCs w:val="24"/>
        </w:rPr>
      </w:pPr>
      <w:r w:rsidRPr="003947C5">
        <w:rPr>
          <w:color w:val="000000"/>
          <w:sz w:val="24"/>
          <w:szCs w:val="24"/>
        </w:rPr>
        <w:t>Реестр мест (площадок) накопления твердых коммунальных отходов на территории Сластухинского муниципального образования</w:t>
      </w:r>
    </w:p>
    <w:p w:rsidR="006F1240" w:rsidRPr="003947C5" w:rsidRDefault="006F1240" w:rsidP="006F1240">
      <w:pPr>
        <w:spacing w:after="0" w:line="240" w:lineRule="auto"/>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34"/>
        <w:gridCol w:w="2268"/>
        <w:gridCol w:w="2268"/>
        <w:gridCol w:w="2409"/>
        <w:gridCol w:w="2092"/>
      </w:tblGrid>
      <w:tr w:rsidR="006F1240" w:rsidRPr="003947C5" w:rsidTr="009F6092">
        <w:tc>
          <w:tcPr>
            <w:tcW w:w="534" w:type="dxa"/>
            <w:tcBorders>
              <w:top w:val="single" w:sz="4" w:space="0" w:color="auto"/>
              <w:left w:val="single" w:sz="4" w:space="0" w:color="auto"/>
              <w:bottom w:val="single" w:sz="4" w:space="0" w:color="auto"/>
              <w:right w:val="single" w:sz="4" w:space="0" w:color="auto"/>
            </w:tcBorders>
            <w:hideMark/>
          </w:tcPr>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b/>
                <w:bCs/>
                <w:color w:val="000000"/>
              </w:rPr>
              <w:t>N</w:t>
            </w:r>
          </w:p>
        </w:tc>
        <w:tc>
          <w:tcPr>
            <w:tcW w:w="2268" w:type="dxa"/>
            <w:tcBorders>
              <w:top w:val="single" w:sz="4" w:space="0" w:color="auto"/>
              <w:left w:val="single" w:sz="4" w:space="0" w:color="auto"/>
              <w:bottom w:val="single" w:sz="4" w:space="0" w:color="auto"/>
              <w:right w:val="single" w:sz="4" w:space="0" w:color="auto"/>
            </w:tcBorders>
            <w:hideMark/>
          </w:tcPr>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b/>
                <w:bCs/>
                <w:color w:val="000000"/>
              </w:rPr>
              <w:t>Данные о нахождении мест (площадок) накопления ТКО</w:t>
            </w:r>
          </w:p>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color w:val="000000"/>
              </w:rPr>
              <w:t>(сведения об адресе и (или) географических координатах)</w:t>
            </w:r>
          </w:p>
        </w:tc>
        <w:tc>
          <w:tcPr>
            <w:tcW w:w="2268" w:type="dxa"/>
            <w:tcBorders>
              <w:top w:val="single" w:sz="4" w:space="0" w:color="auto"/>
              <w:left w:val="single" w:sz="4" w:space="0" w:color="auto"/>
              <w:bottom w:val="single" w:sz="4" w:space="0" w:color="auto"/>
              <w:right w:val="single" w:sz="4" w:space="0" w:color="auto"/>
            </w:tcBorders>
            <w:hideMark/>
          </w:tcPr>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b/>
                <w:bCs/>
                <w:color w:val="000000"/>
              </w:rPr>
              <w:t>Данные о технических характеристиках мест (площадок) накопления ТКО</w:t>
            </w:r>
          </w:p>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color w:val="000000"/>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09" w:type="dxa"/>
            <w:tcBorders>
              <w:top w:val="single" w:sz="4" w:space="0" w:color="auto"/>
              <w:left w:val="single" w:sz="4" w:space="0" w:color="auto"/>
              <w:bottom w:val="single" w:sz="4" w:space="0" w:color="auto"/>
              <w:right w:val="single" w:sz="4" w:space="0" w:color="auto"/>
            </w:tcBorders>
            <w:hideMark/>
          </w:tcPr>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b/>
                <w:bCs/>
                <w:color w:val="000000"/>
              </w:rPr>
              <w:t>Данные о собственниках мест (площадок) накопления ТКО</w:t>
            </w:r>
          </w:p>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color w:val="000000"/>
              </w:rPr>
              <w:t>(</w:t>
            </w:r>
            <w:proofErr w:type="gramStart"/>
            <w:r w:rsidRPr="003947C5">
              <w:rPr>
                <w:rFonts w:ascii="Times New Roman" w:hAnsi="Times New Roman" w:cs="Times New Roman"/>
                <w:color w:val="000000"/>
              </w:rPr>
              <w:t>для</w:t>
            </w:r>
            <w:proofErr w:type="gramEnd"/>
            <w:r w:rsidRPr="003947C5">
              <w:rPr>
                <w:rFonts w:ascii="Times New Roman" w:hAnsi="Times New Roman" w:cs="Times New Roman"/>
                <w:color w:val="000000"/>
              </w:rPr>
              <w:t xml:space="preserve"> </w:t>
            </w:r>
            <w:proofErr w:type="gramStart"/>
            <w:r w:rsidRPr="003947C5">
              <w:rPr>
                <w:rFonts w:ascii="Times New Roman" w:hAnsi="Times New Roman" w:cs="Times New Roman"/>
                <w:color w:val="000000"/>
              </w:rPr>
              <w:t>ЮЛ</w:t>
            </w:r>
            <w:proofErr w:type="gramEnd"/>
            <w:r w:rsidRPr="003947C5">
              <w:rPr>
                <w:rFonts w:ascii="Times New Roman" w:hAnsi="Times New Roman" w:cs="Times New Roman"/>
                <w:color w:val="000000"/>
              </w:rPr>
              <w:t>: полное наименование и ОГРН записи в ЕГРЮЛ, адрес;</w:t>
            </w:r>
          </w:p>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color w:val="000000"/>
              </w:rPr>
              <w:t>для ИП: Ф.И.О., ОГРН записи в ЕГРИП, адрес регистрации по месту жительства;</w:t>
            </w:r>
          </w:p>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color w:val="000000"/>
              </w:rPr>
              <w:t xml:space="preserve">для ФЛ: </w:t>
            </w:r>
            <w:proofErr w:type="gramStart"/>
            <w:r w:rsidRPr="003947C5">
              <w:rPr>
                <w:rFonts w:ascii="Times New Roman" w:hAnsi="Times New Roman" w:cs="Times New Roman"/>
                <w:color w:val="000000"/>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tc>
        <w:tc>
          <w:tcPr>
            <w:tcW w:w="2092" w:type="dxa"/>
            <w:tcBorders>
              <w:top w:val="single" w:sz="4" w:space="0" w:color="auto"/>
              <w:left w:val="single" w:sz="4" w:space="0" w:color="auto"/>
              <w:bottom w:val="single" w:sz="4" w:space="0" w:color="auto"/>
              <w:right w:val="single" w:sz="4" w:space="0" w:color="auto"/>
            </w:tcBorders>
            <w:hideMark/>
          </w:tcPr>
          <w:p w:rsidR="006F1240" w:rsidRPr="003947C5" w:rsidRDefault="006F1240" w:rsidP="006F1240">
            <w:pPr>
              <w:pStyle w:val="a3"/>
              <w:jc w:val="center"/>
              <w:rPr>
                <w:rFonts w:ascii="Times New Roman" w:hAnsi="Times New Roman" w:cs="Times New Roman"/>
                <w:color w:val="000000"/>
              </w:rPr>
            </w:pPr>
            <w:r w:rsidRPr="003947C5">
              <w:rPr>
                <w:rFonts w:ascii="Times New Roman" w:hAnsi="Times New Roman" w:cs="Times New Roman"/>
                <w:b/>
                <w:bCs/>
                <w:color w:val="000000"/>
              </w:rPr>
              <w:t>Данные об источниках образования ТКО, которые складируются в местах (на площадках) накопления ТКО</w:t>
            </w:r>
          </w:p>
          <w:p w:rsidR="006F1240" w:rsidRPr="003947C5" w:rsidRDefault="006F1240" w:rsidP="006F1240">
            <w:pPr>
              <w:pStyle w:val="a3"/>
              <w:jc w:val="center"/>
              <w:rPr>
                <w:rFonts w:ascii="Times New Roman" w:hAnsi="Times New Roman" w:cs="Times New Roman"/>
                <w:color w:val="000000"/>
              </w:rPr>
            </w:pPr>
            <w:proofErr w:type="gramStart"/>
            <w:r w:rsidRPr="003947C5">
              <w:rPr>
                <w:rFonts w:ascii="Times New Roman" w:hAnsi="Times New Roman" w:cs="Times New Roman"/>
                <w:color w:val="000000"/>
              </w:rPr>
              <w:t>(сведения об одном или нескольких</w:t>
            </w:r>
            <w:proofErr w:type="gramEnd"/>
          </w:p>
          <w:p w:rsidR="006F1240" w:rsidRPr="003947C5" w:rsidRDefault="006F1240" w:rsidP="006F1240">
            <w:pPr>
              <w:pStyle w:val="a3"/>
              <w:jc w:val="center"/>
              <w:rPr>
                <w:rFonts w:ascii="Times New Roman" w:hAnsi="Times New Roman" w:cs="Times New Roman"/>
                <w:color w:val="000000"/>
              </w:rPr>
            </w:pPr>
            <w:proofErr w:type="gramStart"/>
            <w:r w:rsidRPr="003947C5">
              <w:rPr>
                <w:rFonts w:ascii="Times New Roman" w:hAnsi="Times New Roman" w:cs="Times New Roman"/>
                <w:color w:val="000000"/>
              </w:rPr>
              <w:t>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roofErr w:type="gramEnd"/>
          </w:p>
        </w:tc>
      </w:tr>
      <w:tr w:rsidR="006F1240" w:rsidRPr="003947C5" w:rsidTr="009F6092">
        <w:tc>
          <w:tcPr>
            <w:tcW w:w="534"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409"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r>
      <w:tr w:rsidR="006F1240" w:rsidRPr="003947C5" w:rsidTr="009F6092">
        <w:tc>
          <w:tcPr>
            <w:tcW w:w="534"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409"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r>
      <w:tr w:rsidR="006F1240" w:rsidRPr="003947C5" w:rsidTr="009F6092">
        <w:tc>
          <w:tcPr>
            <w:tcW w:w="534"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409"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r>
      <w:tr w:rsidR="006F1240" w:rsidRPr="003947C5" w:rsidTr="009F6092">
        <w:tc>
          <w:tcPr>
            <w:tcW w:w="534"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409"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r>
      <w:tr w:rsidR="006F1240" w:rsidRPr="003947C5" w:rsidTr="009F6092">
        <w:tc>
          <w:tcPr>
            <w:tcW w:w="534"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409"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r>
      <w:tr w:rsidR="006F1240" w:rsidRPr="003947C5" w:rsidTr="009F6092">
        <w:tc>
          <w:tcPr>
            <w:tcW w:w="534"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409"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c>
          <w:tcPr>
            <w:tcW w:w="2092" w:type="dxa"/>
            <w:tcBorders>
              <w:top w:val="single" w:sz="4" w:space="0" w:color="auto"/>
              <w:left w:val="single" w:sz="4" w:space="0" w:color="auto"/>
              <w:bottom w:val="single" w:sz="4" w:space="0" w:color="auto"/>
              <w:right w:val="single" w:sz="4" w:space="0" w:color="auto"/>
            </w:tcBorders>
          </w:tcPr>
          <w:p w:rsidR="006F1240" w:rsidRPr="003947C5" w:rsidRDefault="006F1240" w:rsidP="006F1240">
            <w:pPr>
              <w:pStyle w:val="a3"/>
              <w:rPr>
                <w:rFonts w:ascii="Times New Roman" w:hAnsi="Times New Roman" w:cs="Times New Roman"/>
                <w:color w:val="000000"/>
              </w:rPr>
            </w:pPr>
          </w:p>
        </w:tc>
      </w:tr>
    </w:tbl>
    <w:p w:rsidR="006F1240" w:rsidRPr="003947C5" w:rsidRDefault="006F1240" w:rsidP="006F1240">
      <w:pPr>
        <w:pStyle w:val="a4"/>
        <w:rPr>
          <w:rFonts w:ascii="Times New Roman" w:hAnsi="Times New Roman" w:cs="Times New Roman"/>
          <w:color w:val="000000"/>
        </w:rPr>
      </w:pPr>
      <w:r w:rsidRPr="003947C5">
        <w:rPr>
          <w:rFonts w:ascii="Times New Roman" w:hAnsi="Times New Roman" w:cs="Times New Roman"/>
          <w:color w:val="000000"/>
        </w:rPr>
        <w:t>Приложения:1. Схемы размещения мест (площадок) накопления ТКО на карте масштаба 1:2000.</w:t>
      </w:r>
    </w:p>
    <w:p w:rsidR="006F1240" w:rsidRPr="003947C5" w:rsidRDefault="006F1240" w:rsidP="006F1240">
      <w:pPr>
        <w:spacing w:after="0" w:line="240" w:lineRule="auto"/>
        <w:rPr>
          <w:rFonts w:ascii="Times New Roman" w:hAnsi="Times New Roman" w:cs="Times New Roman"/>
          <w:sz w:val="24"/>
          <w:szCs w:val="24"/>
        </w:rPr>
      </w:pPr>
    </w:p>
    <w:p w:rsidR="00705CBB" w:rsidRDefault="00705CBB" w:rsidP="006F1240">
      <w:pPr>
        <w:spacing w:after="0" w:line="240" w:lineRule="auto"/>
      </w:pPr>
    </w:p>
    <w:sectPr w:rsidR="00705CBB" w:rsidSect="00AC71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90B30"/>
    <w:multiLevelType w:val="hybridMultilevel"/>
    <w:tmpl w:val="B6F67DEC"/>
    <w:lvl w:ilvl="0" w:tplc="D72C554C">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1240"/>
    <w:rsid w:val="006F1240"/>
    <w:rsid w:val="00705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124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link w:val="30"/>
    <w:uiPriority w:val="9"/>
    <w:qFormat/>
    <w:rsid w:val="006F1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240"/>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6F1240"/>
    <w:rPr>
      <w:rFonts w:ascii="Times New Roman" w:eastAsia="Times New Roman" w:hAnsi="Times New Roman" w:cs="Times New Roman"/>
      <w:b/>
      <w:bCs/>
      <w:sz w:val="27"/>
      <w:szCs w:val="27"/>
    </w:rPr>
  </w:style>
  <w:style w:type="paragraph" w:customStyle="1" w:styleId="a3">
    <w:name w:val="Нормальный (таблица)"/>
    <w:basedOn w:val="a"/>
    <w:next w:val="a"/>
    <w:uiPriority w:val="99"/>
    <w:rsid w:val="006F124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4">
    <w:name w:val="Прижатый влево"/>
    <w:basedOn w:val="a"/>
    <w:next w:val="a"/>
    <w:uiPriority w:val="99"/>
    <w:rsid w:val="006F1240"/>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a5">
    <w:name w:val="Цветовое выделение"/>
    <w:uiPriority w:val="99"/>
    <w:rsid w:val="006F1240"/>
    <w:rPr>
      <w:b/>
      <w:bCs w:val="0"/>
      <w:color w:val="26282F"/>
    </w:rPr>
  </w:style>
  <w:style w:type="character" w:customStyle="1" w:styleId="a6">
    <w:name w:val="Гипертекстовая ссылка"/>
    <w:basedOn w:val="a5"/>
    <w:uiPriority w:val="99"/>
    <w:rsid w:val="006F1240"/>
    <w:rPr>
      <w:rFonts w:ascii="Times New Roman" w:hAnsi="Times New Roman" w:cs="Times New Roman" w:hint="default"/>
      <w:color w:val="auto"/>
    </w:rPr>
  </w:style>
  <w:style w:type="paragraph" w:styleId="a7">
    <w:name w:val="List Paragraph"/>
    <w:basedOn w:val="a"/>
    <w:uiPriority w:val="34"/>
    <w:qFormat/>
    <w:rsid w:val="006F1240"/>
    <w:pPr>
      <w:widowControl w:val="0"/>
      <w:autoSpaceDE w:val="0"/>
      <w:autoSpaceDN w:val="0"/>
      <w:adjustRightInd w:val="0"/>
      <w:spacing w:after="0" w:line="240" w:lineRule="auto"/>
      <w:ind w:left="720" w:firstLine="720"/>
      <w:contextualSpacing/>
      <w:jc w:val="both"/>
    </w:pPr>
    <w:rPr>
      <w:rFonts w:ascii="Times New Roman CYR" w:eastAsia="Times New Roman"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12084&amp;sub=0" TargetMode="External"/><Relationship Id="rId3" Type="http://schemas.openxmlformats.org/officeDocument/2006/relationships/settings" Target="settings.xml"/><Relationship Id="rId7" Type="http://schemas.openxmlformats.org/officeDocument/2006/relationships/hyperlink" Target="http://municipal.garant.ru/document?id=71936220&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icipal.garant.ru/document?id=12012084&amp;sub=13404" TargetMode="External"/><Relationship Id="rId11" Type="http://schemas.openxmlformats.org/officeDocument/2006/relationships/theme" Target="theme/theme1.xml"/><Relationship Id="rId5" Type="http://schemas.openxmlformats.org/officeDocument/2006/relationships/hyperlink" Target="http://municipal.garant.ru/document?id=86367&amp;sub=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unicipal.garant.ru/document?id=7193622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3155</Words>
  <Characters>17988</Characters>
  <Application>Microsoft Office Word</Application>
  <DocSecurity>0</DocSecurity>
  <Lines>149</Lines>
  <Paragraphs>42</Paragraphs>
  <ScaleCrop>false</ScaleCrop>
  <Company/>
  <LinksUpToDate>false</LinksUpToDate>
  <CharactersWithSpaces>21101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cp:lastPrinted>2019-06-20T09:27:00Z</cp:lastPrinted>
  <dcterms:created xsi:type="dcterms:W3CDTF">2019-06-20T09:26:00Z</dcterms:created>
  <dcterms:modified xsi:type="dcterms:W3CDTF">2019-06-20T09:28:00Z</dcterms:modified>
</cp:coreProperties>
</file>