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81" w:rsidRDefault="001C2F81" w:rsidP="001C2F8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C2F81" w:rsidRDefault="001C2F81" w:rsidP="001C2F8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Индустриального муниципального образования</w:t>
      </w:r>
    </w:p>
    <w:p w:rsidR="001C2F81" w:rsidRDefault="001C2F81" w:rsidP="001C2F8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1C2F81" w:rsidRDefault="001C2F81" w:rsidP="001C2F8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1C2F81" w:rsidRDefault="001C2F81" w:rsidP="001C2F8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F81" w:rsidRDefault="001C2F81" w:rsidP="001C2F8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F81" w:rsidRDefault="001C2F81" w:rsidP="001C2F8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F81" w:rsidRDefault="001C2F81" w:rsidP="001C2F8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1C2F81" w:rsidRPr="00F65144" w:rsidRDefault="001C2F81" w:rsidP="001C2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81" w:rsidRDefault="001C2F81" w:rsidP="001C2F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03.12.2020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    № 50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ндустриальный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1C2F81" w:rsidTr="000A265A">
        <w:tc>
          <w:tcPr>
            <w:tcW w:w="7621" w:type="dxa"/>
          </w:tcPr>
          <w:p w:rsidR="001C2F81" w:rsidRPr="00135EE5" w:rsidRDefault="001C2F81" w:rsidP="000A26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Плана мероприятий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приведению качества питьевой воды на территории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Индустриального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ниципального образования в соответствие с установленными требованиями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 на 2021 – 2025 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</w:tr>
    </w:tbl>
    <w:p w:rsidR="001C2F81" w:rsidRPr="005D6122" w:rsidRDefault="001C2F81" w:rsidP="001C2F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F81" w:rsidRPr="00C24F9D" w:rsidRDefault="001C2F81" w:rsidP="001C2F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F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24F9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07.12.2011 № 416-ФЗ «О  водоснабжении  и  водоотведении», руководствуясь</w:t>
      </w:r>
      <w:r w:rsidRPr="00C24F9D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Индустриального</w:t>
      </w:r>
      <w:r w:rsidRPr="00C24F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</w:t>
      </w:r>
      <w:r w:rsidRPr="00C24F9D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улучшения  уровня жизни населения путем повышения качества  питьевой  воды на территории </w:t>
      </w:r>
      <w:r w:rsidRPr="00C24F9D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Индустриального</w:t>
      </w:r>
      <w:r w:rsidRPr="00C24F9D">
        <w:rPr>
          <w:rFonts w:ascii="Times New Roman" w:hAnsi="Times New Roman" w:cs="Times New Roman"/>
          <w:sz w:val="28"/>
          <w:szCs w:val="28"/>
        </w:rPr>
        <w:t xml:space="preserve"> МО  администрация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C24F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End"/>
    </w:p>
    <w:p w:rsidR="001C2F81" w:rsidRDefault="001C2F81" w:rsidP="001C2F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2F81" w:rsidRDefault="001C2F81" w:rsidP="001C2F8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5F092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C2F81" w:rsidRPr="005F0928" w:rsidRDefault="001C2F81" w:rsidP="001C2F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2F81" w:rsidRPr="00C24F9D" w:rsidRDefault="001C2F81" w:rsidP="001C2F8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F9D">
        <w:rPr>
          <w:rFonts w:ascii="Times New Roman" w:hAnsi="Times New Roman" w:cs="Times New Roman"/>
          <w:sz w:val="28"/>
          <w:szCs w:val="28"/>
        </w:rPr>
        <w:t xml:space="preserve">1.Утвердить План </w:t>
      </w:r>
      <w:r w:rsidRPr="00C24F9D">
        <w:rPr>
          <w:rFonts w:ascii="Times New Roman" w:eastAsia="Times New Roman" w:hAnsi="Times New Roman" w:cs="Times New Roman"/>
          <w:bCs/>
          <w:sz w:val="28"/>
          <w:szCs w:val="28"/>
        </w:rPr>
        <w:t>мероприятий по приведению качества питьевой воды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Индустриального</w:t>
      </w:r>
      <w:r w:rsidRPr="00C24F9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соответствие с установленными требованиями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24F9D">
        <w:rPr>
          <w:rFonts w:ascii="Times New Roman" w:hAnsi="Times New Roman" w:cs="Times New Roman"/>
          <w:bCs/>
          <w:sz w:val="28"/>
          <w:szCs w:val="28"/>
        </w:rPr>
        <w:t xml:space="preserve">  на 2021 – 2025  годы</w:t>
      </w:r>
      <w:r>
        <w:rPr>
          <w:rFonts w:ascii="Times New Roman" w:hAnsi="Times New Roman" w:cs="Times New Roman"/>
          <w:bCs/>
          <w:sz w:val="28"/>
          <w:szCs w:val="28"/>
        </w:rPr>
        <w:t>, согласно приложению.</w:t>
      </w:r>
    </w:p>
    <w:p w:rsidR="001C2F81" w:rsidRPr="00EE5413" w:rsidRDefault="001C2F81" w:rsidP="001C2F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413">
        <w:rPr>
          <w:rFonts w:ascii="Times New Roman" w:hAnsi="Times New Roman" w:cs="Times New Roman"/>
          <w:bCs/>
          <w:sz w:val="28"/>
          <w:szCs w:val="28"/>
        </w:rPr>
        <w:t>2.</w:t>
      </w:r>
      <w:r w:rsidRPr="00EE541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разместить на официальном сайте в сети «Интернет».</w:t>
      </w:r>
    </w:p>
    <w:p w:rsidR="001C2F81" w:rsidRDefault="001C2F81" w:rsidP="001C2F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61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61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12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C2F81" w:rsidRPr="005D6122" w:rsidRDefault="001C2F81" w:rsidP="001C2F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C2F81" w:rsidRDefault="001C2F81" w:rsidP="001C2F8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C2F81" w:rsidRPr="005D6122" w:rsidRDefault="001C2F81" w:rsidP="001C2F8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C2F81" w:rsidRDefault="001C2F81" w:rsidP="001C2F81">
      <w:pPr>
        <w:pStyle w:val="a4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1C2F81" w:rsidRPr="00442A19" w:rsidRDefault="001C2F81" w:rsidP="001C2F81">
      <w:pPr>
        <w:pStyle w:val="a4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Индустриального</w:t>
      </w:r>
    </w:p>
    <w:p w:rsidR="001C2F81" w:rsidRDefault="001C2F81" w:rsidP="001C2F81">
      <w:pPr>
        <w:pStyle w:val="a4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1C2F81" w:rsidRDefault="001C2F81" w:rsidP="001C2F81">
      <w:pPr>
        <w:pStyle w:val="a4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1C2F81" w:rsidRDefault="001C2F81" w:rsidP="001C2F81">
      <w:pPr>
        <w:pStyle w:val="a4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1C2F81" w:rsidRDefault="001C2F81" w:rsidP="001C2F81">
      <w:pPr>
        <w:pStyle w:val="a4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1C2F81" w:rsidRDefault="001C2F81" w:rsidP="001C2F81">
      <w:pPr>
        <w:pStyle w:val="a4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1C2F81" w:rsidRDefault="001C2F81" w:rsidP="001C2F81">
      <w:pPr>
        <w:pStyle w:val="a4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1C2F81" w:rsidRDefault="001C2F81" w:rsidP="001C2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12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227AF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C2F81" w:rsidRPr="00227AF4" w:rsidRDefault="001C2F81" w:rsidP="001C2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>Приложение  к постановлению</w:t>
      </w:r>
    </w:p>
    <w:p w:rsidR="001C2F81" w:rsidRPr="00227AF4" w:rsidRDefault="00E50D20" w:rsidP="001C2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Индустриального МО</w:t>
      </w:r>
      <w:r w:rsidR="001C2F81"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C2F81" w:rsidRPr="00227AF4" w:rsidRDefault="001C2F81" w:rsidP="001C2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от </w:t>
      </w:r>
      <w:r>
        <w:rPr>
          <w:rFonts w:ascii="Times New Roman" w:hAnsi="Times New Roman" w:cs="Times New Roman"/>
          <w:sz w:val="24"/>
          <w:szCs w:val="24"/>
        </w:rPr>
        <w:t>03.1</w:t>
      </w:r>
      <w:r w:rsidR="00E50D20">
        <w:rPr>
          <w:rFonts w:ascii="Times New Roman" w:hAnsi="Times New Roman" w:cs="Times New Roman"/>
          <w:sz w:val="24"/>
          <w:szCs w:val="24"/>
        </w:rPr>
        <w:t>2.2020</w:t>
      </w:r>
      <w:r w:rsidRPr="00227AF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№5</w:t>
      </w:r>
      <w:r w:rsidR="00E50D20">
        <w:rPr>
          <w:rFonts w:ascii="Times New Roman" w:hAnsi="Times New Roman" w:cs="Times New Roman"/>
          <w:sz w:val="24"/>
          <w:szCs w:val="24"/>
        </w:rPr>
        <w:t>0</w:t>
      </w:r>
    </w:p>
    <w:p w:rsidR="001C2F81" w:rsidRPr="000D74E8" w:rsidRDefault="001C2F81" w:rsidP="001C2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4E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C2F81" w:rsidRDefault="001C2F81" w:rsidP="001C2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приведению каче</w:t>
      </w:r>
      <w:r w:rsidR="00E50D20">
        <w:rPr>
          <w:rFonts w:ascii="Times New Roman" w:eastAsia="Times New Roman" w:hAnsi="Times New Roman" w:cs="Times New Roman"/>
          <w:b/>
          <w:bCs/>
          <w:sz w:val="28"/>
          <w:szCs w:val="28"/>
        </w:rPr>
        <w:t>ства питьевой воды на территории Индустриального</w:t>
      </w:r>
      <w:r w:rsidRPr="00666F66">
        <w:rPr>
          <w:rFonts w:ascii="Times New Roman" w:hAnsi="Times New Roman" w:cs="Times New Roman"/>
          <w:b/>
          <w:bCs/>
          <w:sz w:val="28"/>
          <w:szCs w:val="28"/>
        </w:rPr>
        <w:t xml:space="preserve"> 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ниципального образования в соответствие с установленными требованиями  </w:t>
      </w:r>
    </w:p>
    <w:p w:rsidR="001C2F81" w:rsidRPr="000D74E8" w:rsidRDefault="001C2F81" w:rsidP="001C2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2021 – 2025 </w:t>
      </w:r>
      <w:r w:rsidRPr="00666F6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tbl>
      <w:tblPr>
        <w:tblStyle w:val="a5"/>
        <w:tblpPr w:leftFromText="180" w:rightFromText="180" w:vertAnchor="text" w:tblpY="1"/>
        <w:tblOverlap w:val="never"/>
        <w:tblW w:w="0" w:type="auto"/>
        <w:tblCellMar>
          <w:left w:w="57" w:type="dxa"/>
          <w:right w:w="57" w:type="dxa"/>
        </w:tblCellMar>
        <w:tblLook w:val="04A0"/>
      </w:tblPr>
      <w:tblGrid>
        <w:gridCol w:w="483"/>
        <w:gridCol w:w="3682"/>
        <w:gridCol w:w="1769"/>
        <w:gridCol w:w="1921"/>
        <w:gridCol w:w="2464"/>
      </w:tblGrid>
      <w:tr w:rsidR="00E50D20" w:rsidRPr="000A40E3" w:rsidTr="000A265A">
        <w:trPr>
          <w:trHeight w:val="20"/>
        </w:trPr>
        <w:tc>
          <w:tcPr>
            <w:tcW w:w="483" w:type="dxa"/>
          </w:tcPr>
          <w:p w:rsidR="001C2F81" w:rsidRPr="000A40E3" w:rsidRDefault="001C2F81" w:rsidP="000A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0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A40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A40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1C2F81" w:rsidRPr="000A40E3" w:rsidRDefault="001C2F81" w:rsidP="000A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69" w:type="dxa"/>
          </w:tcPr>
          <w:p w:rsidR="001C2F81" w:rsidRPr="000A40E3" w:rsidRDefault="001C2F81" w:rsidP="000A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17" w:type="dxa"/>
          </w:tcPr>
          <w:p w:rsidR="001C2F81" w:rsidRPr="000A40E3" w:rsidRDefault="001C2F81" w:rsidP="000A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65" w:type="dxa"/>
          </w:tcPr>
          <w:p w:rsidR="001C2F81" w:rsidRPr="000A40E3" w:rsidRDefault="001C2F81" w:rsidP="000A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E50D20" w:rsidRPr="000A40E3" w:rsidTr="000A265A">
        <w:trPr>
          <w:trHeight w:val="1124"/>
        </w:trPr>
        <w:tc>
          <w:tcPr>
            <w:tcW w:w="483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мероприятий по ремонту объектов централизованной системы холодного водоснабжения</w:t>
            </w:r>
          </w:p>
        </w:tc>
        <w:tc>
          <w:tcPr>
            <w:tcW w:w="1769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населенных пунктах</w:t>
            </w:r>
          </w:p>
        </w:tc>
        <w:tc>
          <w:tcPr>
            <w:tcW w:w="1917" w:type="dxa"/>
          </w:tcPr>
          <w:p w:rsidR="001C2F81" w:rsidRPr="000A40E3" w:rsidRDefault="00E50D20" w:rsidP="000A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</w:t>
            </w:r>
            <w:r w:rsidR="001C2F81" w:rsidRPr="000A40E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465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есперебойная подача воды населению</w:t>
            </w:r>
          </w:p>
        </w:tc>
      </w:tr>
      <w:tr w:rsidR="00E50D20" w:rsidRPr="000A40E3" w:rsidTr="000A265A">
        <w:trPr>
          <w:trHeight w:val="20"/>
        </w:trPr>
        <w:tc>
          <w:tcPr>
            <w:tcW w:w="483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качества воды в  централизованных системах водоснабжения</w:t>
            </w:r>
          </w:p>
        </w:tc>
        <w:tc>
          <w:tcPr>
            <w:tcW w:w="1769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 – 2025г.</w:t>
            </w:r>
          </w:p>
        </w:tc>
        <w:tc>
          <w:tcPr>
            <w:tcW w:w="1917" w:type="dxa"/>
          </w:tcPr>
          <w:p w:rsidR="001C2F81" w:rsidRPr="000A40E3" w:rsidRDefault="00E50D20" w:rsidP="000A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</w:t>
            </w:r>
            <w:r w:rsidR="001C2F81" w:rsidRPr="000A40E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465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питьевой водой</w:t>
            </w:r>
          </w:p>
        </w:tc>
      </w:tr>
      <w:tr w:rsidR="00E50D20" w:rsidRPr="000A40E3" w:rsidTr="000A265A">
        <w:trPr>
          <w:trHeight w:val="20"/>
        </w:trPr>
        <w:tc>
          <w:tcPr>
            <w:tcW w:w="483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обследования централизованных систем холодного водоснабжения</w:t>
            </w:r>
          </w:p>
        </w:tc>
        <w:tc>
          <w:tcPr>
            <w:tcW w:w="1769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7" w:type="dxa"/>
          </w:tcPr>
          <w:p w:rsidR="001C2F81" w:rsidRPr="000A40E3" w:rsidRDefault="00E50D20" w:rsidP="000A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Индустриальная</w:t>
            </w:r>
            <w:r w:rsidR="001C2F81" w:rsidRPr="000A40E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465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питьевой водой</w:t>
            </w:r>
          </w:p>
        </w:tc>
      </w:tr>
      <w:tr w:rsidR="00E50D20" w:rsidRPr="00F8171D" w:rsidTr="000A265A">
        <w:trPr>
          <w:trHeight w:val="20"/>
        </w:trPr>
        <w:tc>
          <w:tcPr>
            <w:tcW w:w="483" w:type="dxa"/>
          </w:tcPr>
          <w:p w:rsidR="001C2F81" w:rsidRPr="00F8171D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C2F81" w:rsidRPr="00F8171D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71D">
              <w:rPr>
                <w:rFonts w:ascii="Times New Roman" w:hAnsi="Times New Roman" w:cs="Times New Roman"/>
                <w:sz w:val="24"/>
                <w:szCs w:val="24"/>
              </w:rPr>
              <w:t>Оборудование зон санитарной охраны источников питьевого водоснабжения</w:t>
            </w:r>
          </w:p>
        </w:tc>
        <w:tc>
          <w:tcPr>
            <w:tcW w:w="1769" w:type="dxa"/>
          </w:tcPr>
          <w:p w:rsidR="001C2F81" w:rsidRPr="00F8171D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71D">
              <w:rPr>
                <w:rFonts w:ascii="Times New Roman" w:hAnsi="Times New Roman" w:cs="Times New Roman"/>
                <w:sz w:val="24"/>
                <w:szCs w:val="24"/>
              </w:rPr>
              <w:t>2021г. – 2025г.</w:t>
            </w:r>
          </w:p>
        </w:tc>
        <w:tc>
          <w:tcPr>
            <w:tcW w:w="1917" w:type="dxa"/>
          </w:tcPr>
          <w:p w:rsidR="001C2F81" w:rsidRPr="000A40E3" w:rsidRDefault="00E50D20" w:rsidP="000A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</w:t>
            </w:r>
            <w:r w:rsidR="001C2F81" w:rsidRPr="000A40E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465" w:type="dxa"/>
          </w:tcPr>
          <w:p w:rsidR="001C2F81" w:rsidRPr="00F8171D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71D">
              <w:rPr>
                <w:rFonts w:ascii="Times New Roman" w:hAnsi="Times New Roman" w:cs="Times New Roman"/>
                <w:sz w:val="24"/>
                <w:szCs w:val="24"/>
              </w:rPr>
              <w:t>Охрана источников водоснабжения и соблюдение требований к охране подземных вод от загрязнения</w:t>
            </w:r>
          </w:p>
        </w:tc>
      </w:tr>
      <w:tr w:rsidR="00E50D20" w:rsidRPr="00F8171D" w:rsidTr="000A265A">
        <w:trPr>
          <w:trHeight w:val="20"/>
        </w:trPr>
        <w:tc>
          <w:tcPr>
            <w:tcW w:w="483" w:type="dxa"/>
          </w:tcPr>
          <w:p w:rsidR="001C2F81" w:rsidRPr="00F8171D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1C2F81" w:rsidRDefault="001C2F81" w:rsidP="000A265A">
            <w:pPr>
              <w:pStyle w:val="formattexttopleveltextcentertext"/>
              <w:spacing w:before="0" w:beforeAutospacing="0" w:after="0" w:afterAutospacing="0"/>
            </w:pPr>
            <w:r>
              <w:t>Проведение вырубки кустарников и скос травы зон санитарной охраны 1 пояса артезианских</w:t>
            </w:r>
          </w:p>
        </w:tc>
        <w:tc>
          <w:tcPr>
            <w:tcW w:w="1769" w:type="dxa"/>
          </w:tcPr>
          <w:p w:rsidR="001C2F81" w:rsidRDefault="001C2F81" w:rsidP="000A265A">
            <w:pPr>
              <w:pStyle w:val="formattexttopleveltextcent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2-3 квартал ежегодно</w:t>
            </w:r>
          </w:p>
        </w:tc>
        <w:tc>
          <w:tcPr>
            <w:tcW w:w="1917" w:type="dxa"/>
          </w:tcPr>
          <w:p w:rsidR="00E50D20" w:rsidRDefault="00E50D20" w:rsidP="00E5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proofErr w:type="gramEnd"/>
          </w:p>
          <w:p w:rsidR="001C2F81" w:rsidRPr="000A40E3" w:rsidRDefault="001C2F81" w:rsidP="00E5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465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питьевой водой</w:t>
            </w:r>
          </w:p>
        </w:tc>
      </w:tr>
      <w:tr w:rsidR="00E50D20" w:rsidRPr="00F8171D" w:rsidTr="000A265A">
        <w:trPr>
          <w:trHeight w:val="20"/>
        </w:trPr>
        <w:tc>
          <w:tcPr>
            <w:tcW w:w="483" w:type="dxa"/>
          </w:tcPr>
          <w:p w:rsidR="001C2F81" w:rsidRPr="00F8171D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1C2F81" w:rsidRDefault="001C2F81" w:rsidP="000A265A">
            <w:pPr>
              <w:pStyle w:val="formattexttopleveltextcentertext"/>
              <w:spacing w:before="0" w:beforeAutospacing="0" w:after="0" w:afterAutospacing="0"/>
            </w:pPr>
            <w:r>
              <w:t>Промывка резервуаров чистой воды водозаборов</w:t>
            </w:r>
          </w:p>
        </w:tc>
        <w:tc>
          <w:tcPr>
            <w:tcW w:w="1769" w:type="dxa"/>
          </w:tcPr>
          <w:p w:rsidR="001C2F81" w:rsidRDefault="001C2F81" w:rsidP="000A265A">
            <w:pPr>
              <w:pStyle w:val="formattexttopleveltextcent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1917" w:type="dxa"/>
          </w:tcPr>
          <w:p w:rsidR="00E50D20" w:rsidRDefault="00E50D20" w:rsidP="00E5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proofErr w:type="gramEnd"/>
          </w:p>
          <w:p w:rsidR="001C2F81" w:rsidRPr="000A40E3" w:rsidRDefault="00E50D20" w:rsidP="00E5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465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питьевой водой</w:t>
            </w:r>
          </w:p>
        </w:tc>
      </w:tr>
      <w:tr w:rsidR="00E50D20" w:rsidRPr="00F8171D" w:rsidTr="000A265A">
        <w:trPr>
          <w:trHeight w:val="20"/>
        </w:trPr>
        <w:tc>
          <w:tcPr>
            <w:tcW w:w="483" w:type="dxa"/>
          </w:tcPr>
          <w:p w:rsidR="001C2F81" w:rsidRPr="00F8171D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1C2F81" w:rsidRDefault="001C2F81" w:rsidP="000A265A">
            <w:pPr>
              <w:pStyle w:val="formattexttopleveltextcentertext"/>
              <w:spacing w:before="0" w:beforeAutospacing="0" w:after="0" w:afterAutospacing="0"/>
            </w:pPr>
            <w:r>
              <w:t>Контроль состояния водопроводных колодцев, магистральных водопроводов</w:t>
            </w:r>
          </w:p>
        </w:tc>
        <w:tc>
          <w:tcPr>
            <w:tcW w:w="1769" w:type="dxa"/>
          </w:tcPr>
          <w:p w:rsidR="001C2F81" w:rsidRDefault="001C2F81" w:rsidP="000A265A">
            <w:pPr>
              <w:pStyle w:val="formattexttopleveltextcent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1917" w:type="dxa"/>
          </w:tcPr>
          <w:p w:rsidR="00E50D20" w:rsidRDefault="00E50D20" w:rsidP="00E5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proofErr w:type="gramEnd"/>
          </w:p>
          <w:p w:rsidR="001C2F81" w:rsidRPr="000A40E3" w:rsidRDefault="00E50D20" w:rsidP="00E5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465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питьевой водой</w:t>
            </w:r>
          </w:p>
        </w:tc>
      </w:tr>
      <w:tr w:rsidR="00E50D20" w:rsidRPr="00F8171D" w:rsidTr="000A265A">
        <w:trPr>
          <w:trHeight w:val="20"/>
        </w:trPr>
        <w:tc>
          <w:tcPr>
            <w:tcW w:w="483" w:type="dxa"/>
          </w:tcPr>
          <w:p w:rsidR="001C2F81" w:rsidRPr="00F8171D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1C2F81" w:rsidRDefault="001C2F81" w:rsidP="000A265A">
            <w:pPr>
              <w:pStyle w:val="formattexttopleveltextcentertext"/>
              <w:spacing w:before="0" w:beforeAutospacing="0" w:after="0" w:afterAutospacing="0"/>
            </w:pPr>
            <w:r>
              <w:t>Контроль состояния артезианских скважин, устьев скважин</w:t>
            </w:r>
          </w:p>
        </w:tc>
        <w:tc>
          <w:tcPr>
            <w:tcW w:w="1769" w:type="dxa"/>
          </w:tcPr>
          <w:p w:rsidR="001C2F81" w:rsidRDefault="001C2F81" w:rsidP="000A265A">
            <w:pPr>
              <w:pStyle w:val="formattexttopleveltextcent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1917" w:type="dxa"/>
          </w:tcPr>
          <w:p w:rsidR="00E50D20" w:rsidRDefault="00E50D20" w:rsidP="00E5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proofErr w:type="gramEnd"/>
          </w:p>
          <w:p w:rsidR="001C2F81" w:rsidRPr="000A40E3" w:rsidRDefault="00E50D20" w:rsidP="00E5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465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питьевой водой</w:t>
            </w:r>
          </w:p>
        </w:tc>
      </w:tr>
      <w:tr w:rsidR="00E50D20" w:rsidRPr="000A40E3" w:rsidTr="000A265A">
        <w:trPr>
          <w:trHeight w:val="20"/>
        </w:trPr>
        <w:tc>
          <w:tcPr>
            <w:tcW w:w="483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объектов централизованных систем холодного водоснабжения</w:t>
            </w:r>
          </w:p>
        </w:tc>
        <w:tc>
          <w:tcPr>
            <w:tcW w:w="1769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 – 2025г.</w:t>
            </w:r>
          </w:p>
        </w:tc>
        <w:tc>
          <w:tcPr>
            <w:tcW w:w="1917" w:type="dxa"/>
          </w:tcPr>
          <w:p w:rsidR="00E50D20" w:rsidRDefault="00E50D20" w:rsidP="00E5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proofErr w:type="gramEnd"/>
          </w:p>
          <w:p w:rsidR="001C2F81" w:rsidRPr="000A40E3" w:rsidRDefault="00E50D20" w:rsidP="00E5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465" w:type="dxa"/>
            <w:vAlign w:val="center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Оформление права собственности, обеспечение их эксплуатации</w:t>
            </w:r>
          </w:p>
        </w:tc>
      </w:tr>
      <w:tr w:rsidR="00E50D20" w:rsidRPr="000A40E3" w:rsidTr="000A265A">
        <w:trPr>
          <w:trHeight w:val="20"/>
        </w:trPr>
        <w:tc>
          <w:tcPr>
            <w:tcW w:w="483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Размещение  на официальном сайте и в сети интернет сведений о качестве питьевой воды, подаваемой с использованием центральных систем холодного водоснабжения.</w:t>
            </w:r>
          </w:p>
        </w:tc>
        <w:tc>
          <w:tcPr>
            <w:tcW w:w="1769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7" w:type="dxa"/>
          </w:tcPr>
          <w:p w:rsidR="00E50D20" w:rsidRDefault="00E50D20" w:rsidP="00E5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proofErr w:type="gramEnd"/>
          </w:p>
          <w:p w:rsidR="001C2F81" w:rsidRPr="000A40E3" w:rsidRDefault="00E50D20" w:rsidP="00E5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E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465" w:type="dxa"/>
          </w:tcPr>
          <w:p w:rsidR="001C2F81" w:rsidRPr="000A40E3" w:rsidRDefault="001C2F81" w:rsidP="000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качестве подаваемой питьевой воды</w:t>
            </w:r>
          </w:p>
        </w:tc>
      </w:tr>
    </w:tbl>
    <w:p w:rsidR="001C2F81" w:rsidRPr="005D6122" w:rsidRDefault="001C2F81" w:rsidP="001C2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2F81" w:rsidRPr="005D6122" w:rsidSect="006451D6">
      <w:footerReference w:type="default" r:id="rId4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EndPr/>
    <w:sdtContent>
      <w:p w:rsidR="00D245E8" w:rsidRDefault="00E50D2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45E8" w:rsidRDefault="00E50D20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F81"/>
    <w:rsid w:val="00057218"/>
    <w:rsid w:val="001A6E30"/>
    <w:rsid w:val="001C2F81"/>
    <w:rsid w:val="004850A2"/>
    <w:rsid w:val="00E50D20"/>
    <w:rsid w:val="00E5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2F81"/>
    <w:pPr>
      <w:ind w:left="720"/>
      <w:contextualSpacing/>
    </w:pPr>
  </w:style>
  <w:style w:type="table" w:styleId="a5">
    <w:name w:val="Table Grid"/>
    <w:basedOn w:val="a1"/>
    <w:uiPriority w:val="59"/>
    <w:rsid w:val="001C2F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C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F81"/>
    <w:rPr>
      <w:rFonts w:eastAsiaTheme="minorEastAsia"/>
      <w:lang w:eastAsia="ru-RU"/>
    </w:rPr>
  </w:style>
  <w:style w:type="paragraph" w:customStyle="1" w:styleId="formattexttopleveltextcentertext">
    <w:name w:val="formattext topleveltext centertext"/>
    <w:basedOn w:val="a"/>
    <w:rsid w:val="001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2021-06-21T07:59:00Z</cp:lastPrinted>
  <dcterms:created xsi:type="dcterms:W3CDTF">2021-06-21T07:45:00Z</dcterms:created>
  <dcterms:modified xsi:type="dcterms:W3CDTF">2021-06-21T08:00:00Z</dcterms:modified>
</cp:coreProperties>
</file>