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3A" w:rsidRDefault="009B593A" w:rsidP="009B593A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9B593A" w:rsidRDefault="009B593A" w:rsidP="009B593A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 Альшанского  муниципального образования</w:t>
      </w:r>
    </w:p>
    <w:p w:rsidR="009B593A" w:rsidRDefault="009B593A" w:rsidP="009B593A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 муниципального района                                         Саратовской области</w:t>
      </w:r>
    </w:p>
    <w:p w:rsidR="009B593A" w:rsidRDefault="009B593A" w:rsidP="009B59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Девятое заседание Совета депутатов Альшанского</w:t>
      </w:r>
    </w:p>
    <w:p w:rsidR="009B593A" w:rsidRDefault="009B593A" w:rsidP="009B59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9B593A" w:rsidRDefault="009B593A" w:rsidP="009B59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9B593A" w:rsidRDefault="009B593A" w:rsidP="009B59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593A" w:rsidRDefault="009B593A" w:rsidP="009B593A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9B593A" w:rsidRDefault="009B593A" w:rsidP="009B59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21 августа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9 – 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село Альшанка</w:t>
      </w:r>
    </w:p>
    <w:p w:rsidR="009B593A" w:rsidRDefault="009B593A" w:rsidP="009B59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57BE" w:rsidRDefault="009B593A" w:rsidP="009B593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комплексе мер по реализации                                                                         приоритетных национальных проектов                                                        «Современное здравоохранение»,                                                               «Качественное образование»,  «Доступное                                                                   жилье», «Эффективное сельское хозяйство»                                                                              по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МО.</w:t>
      </w:r>
    </w:p>
    <w:p w:rsidR="009B593A" w:rsidRDefault="009B593A" w:rsidP="009B593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связи с тем, что по Саратовской области, как и по всей стране, проводится активная работа по реализации национальных проектов </w:t>
      </w:r>
      <w:r w:rsidRPr="009B593A">
        <w:rPr>
          <w:rFonts w:ascii="Times New Roman" w:hAnsi="Times New Roman"/>
          <w:sz w:val="28"/>
          <w:szCs w:val="28"/>
        </w:rPr>
        <w:t>«Современное здравоохранение», «Качественное образование»,  «Доступное жилье», «Эффективное сельское хозяйство»</w:t>
      </w:r>
      <w:r>
        <w:rPr>
          <w:rFonts w:ascii="Times New Roman" w:hAnsi="Times New Roman"/>
          <w:sz w:val="28"/>
          <w:szCs w:val="28"/>
        </w:rPr>
        <w:t>, Совет депутатов Альшанского МО в целях реализации национальных проектов на территории Альшанского МО</w:t>
      </w:r>
    </w:p>
    <w:p w:rsidR="009B593A" w:rsidRDefault="009B593A" w:rsidP="009B593A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B593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B593A">
        <w:rPr>
          <w:rFonts w:ascii="Times New Roman" w:hAnsi="Times New Roman"/>
          <w:b/>
          <w:sz w:val="28"/>
          <w:szCs w:val="28"/>
        </w:rPr>
        <w:t xml:space="preserve"> Е Ш И Л: </w:t>
      </w:r>
    </w:p>
    <w:p w:rsidR="00C12BF0" w:rsidRDefault="009B593A" w:rsidP="009B593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главы администрации Альшанского</w:t>
      </w:r>
      <w:r w:rsidR="006B06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 w:rsidR="00C12BF0">
        <w:rPr>
          <w:rFonts w:ascii="Times New Roman" w:hAnsi="Times New Roman"/>
          <w:sz w:val="28"/>
          <w:szCs w:val="28"/>
        </w:rPr>
        <w:t xml:space="preserve"> создать рабочую группу по реали</w:t>
      </w:r>
      <w:r>
        <w:rPr>
          <w:rFonts w:ascii="Times New Roman" w:hAnsi="Times New Roman"/>
          <w:sz w:val="28"/>
          <w:szCs w:val="28"/>
        </w:rPr>
        <w:t xml:space="preserve">зации приоритетных </w:t>
      </w:r>
      <w:r w:rsidR="00C12BF0">
        <w:rPr>
          <w:rFonts w:ascii="Times New Roman" w:hAnsi="Times New Roman"/>
          <w:sz w:val="28"/>
          <w:szCs w:val="28"/>
        </w:rPr>
        <w:t xml:space="preserve">национальных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="00C12BF0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C12BF0">
        <w:rPr>
          <w:rFonts w:ascii="Times New Roman" w:hAnsi="Times New Roman"/>
          <w:sz w:val="28"/>
          <w:szCs w:val="28"/>
        </w:rPr>
        <w:t>Альшанскому</w:t>
      </w:r>
      <w:proofErr w:type="spellEnd"/>
      <w:r w:rsidR="00C12BF0">
        <w:rPr>
          <w:rFonts w:ascii="Times New Roman" w:hAnsi="Times New Roman"/>
          <w:sz w:val="28"/>
          <w:szCs w:val="28"/>
        </w:rPr>
        <w:t xml:space="preserve"> МО, определить работников ответственных за реализацию приоритетных национальных проектов и проводить заслушивание по их реализации на ПДС при главе администрации Альшанского МО.</w:t>
      </w:r>
    </w:p>
    <w:p w:rsidR="00C12BF0" w:rsidRDefault="00C12BF0" w:rsidP="009B593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Депутатам Альшанского МО принять активное участие в информирование населения Альшанского МО о целях и перспективах реализации приоритетных национальных проектов.</w:t>
      </w:r>
    </w:p>
    <w:p w:rsidR="00C12BF0" w:rsidRDefault="00C12BF0" w:rsidP="00C12BF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B593A" w:rsidRPr="00C12BF0" w:rsidRDefault="00C12BF0" w:rsidP="00C12BF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 МО                                                              А.В. Бычков.</w:t>
      </w:r>
      <w:bookmarkStart w:id="0" w:name="_GoBack"/>
      <w:bookmarkEnd w:id="0"/>
    </w:p>
    <w:sectPr w:rsidR="009B593A" w:rsidRPr="00C12BF0" w:rsidSect="00B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3761"/>
    <w:multiLevelType w:val="hybridMultilevel"/>
    <w:tmpl w:val="1CDC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823"/>
    <w:rsid w:val="001A57BE"/>
    <w:rsid w:val="00387823"/>
    <w:rsid w:val="006B06A5"/>
    <w:rsid w:val="009B593A"/>
    <w:rsid w:val="00B7527E"/>
    <w:rsid w:val="00C1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4</cp:revision>
  <dcterms:created xsi:type="dcterms:W3CDTF">2016-04-06T11:29:00Z</dcterms:created>
  <dcterms:modified xsi:type="dcterms:W3CDTF">2017-11-29T05:40:00Z</dcterms:modified>
</cp:coreProperties>
</file>