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B1C" w:rsidRPr="00D77B1C" w:rsidRDefault="00D77B1C" w:rsidP="00D77B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B1C">
        <w:rPr>
          <w:rFonts w:ascii="Times New Roman" w:hAnsi="Times New Roman" w:cs="Times New Roman"/>
          <w:b/>
          <w:sz w:val="28"/>
          <w:szCs w:val="28"/>
        </w:rPr>
        <w:t>АДМИНИСТРАЦИЯ КОЛЕНОВСКОГО МУНИЦИПАЛЬНОГО ОБРАЗОВАНИЯ</w:t>
      </w:r>
    </w:p>
    <w:p w:rsidR="00D77B1C" w:rsidRPr="00D77B1C" w:rsidRDefault="00D77B1C" w:rsidP="00D77B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B1C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D77B1C" w:rsidRPr="00D77B1C" w:rsidRDefault="00D77B1C" w:rsidP="00D77B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B1C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77B1C" w:rsidRPr="00D77B1C" w:rsidRDefault="00D77B1C" w:rsidP="00D77B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B1C" w:rsidRPr="00D77B1C" w:rsidRDefault="00D77B1C" w:rsidP="00D77B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B1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77B1C" w:rsidRPr="00D77B1C" w:rsidRDefault="00D77B1C" w:rsidP="00D77B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7B1C" w:rsidRPr="00D77B1C" w:rsidRDefault="00D77B1C" w:rsidP="00D77B1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7B1C">
        <w:rPr>
          <w:rFonts w:ascii="Times New Roman" w:hAnsi="Times New Roman" w:cs="Times New Roman"/>
          <w:b/>
          <w:sz w:val="28"/>
          <w:szCs w:val="28"/>
          <w:u w:val="single"/>
        </w:rPr>
        <w:t>от 07.09.2018 г.  № 35</w:t>
      </w:r>
    </w:p>
    <w:p w:rsidR="00D77B1C" w:rsidRPr="00D77B1C" w:rsidRDefault="00D77B1C" w:rsidP="00D77B1C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B1C">
        <w:rPr>
          <w:rFonts w:ascii="Times New Roman" w:hAnsi="Times New Roman" w:cs="Times New Roman"/>
          <w:b/>
          <w:sz w:val="28"/>
          <w:szCs w:val="28"/>
        </w:rPr>
        <w:t xml:space="preserve">       с</w:t>
      </w:r>
      <w:proofErr w:type="gramStart"/>
      <w:r w:rsidRPr="00D77B1C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D77B1C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D77B1C" w:rsidRPr="00D77B1C" w:rsidRDefault="00D77B1C" w:rsidP="00D77B1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7B1C" w:rsidRPr="00D77B1C" w:rsidRDefault="00D77B1C" w:rsidP="00D77B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B1C">
        <w:rPr>
          <w:rFonts w:ascii="Times New Roman" w:hAnsi="Times New Roman" w:cs="Times New Roman"/>
          <w:b/>
          <w:sz w:val="28"/>
          <w:szCs w:val="28"/>
        </w:rPr>
        <w:t>Об утверждении отчета об исполнении</w:t>
      </w:r>
    </w:p>
    <w:p w:rsidR="00D77B1C" w:rsidRPr="00D77B1C" w:rsidRDefault="00D77B1C" w:rsidP="00D77B1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B1C">
        <w:rPr>
          <w:rFonts w:ascii="Times New Roman" w:hAnsi="Times New Roman" w:cs="Times New Roman"/>
          <w:b/>
          <w:sz w:val="28"/>
          <w:szCs w:val="28"/>
        </w:rPr>
        <w:t>бюджета за 1 полугодие 2018 года</w:t>
      </w:r>
    </w:p>
    <w:p w:rsidR="00D77B1C" w:rsidRPr="00D77B1C" w:rsidRDefault="00D77B1C" w:rsidP="00D77B1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77B1C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D77B1C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D77B1C" w:rsidRPr="00D77B1C" w:rsidRDefault="00D77B1C" w:rsidP="00D77B1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7B1C" w:rsidRDefault="00D77B1C" w:rsidP="00D77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B1C">
        <w:rPr>
          <w:rFonts w:ascii="Times New Roman" w:hAnsi="Times New Roman" w:cs="Times New Roman"/>
          <w:sz w:val="28"/>
          <w:szCs w:val="28"/>
        </w:rPr>
        <w:t xml:space="preserve">     Руков</w:t>
      </w:r>
      <w:r w:rsidR="00CF51F7">
        <w:rPr>
          <w:rFonts w:ascii="Times New Roman" w:hAnsi="Times New Roman" w:cs="Times New Roman"/>
          <w:sz w:val="28"/>
          <w:szCs w:val="28"/>
        </w:rPr>
        <w:t>одствуясь Бюджетным кодексом РФ</w:t>
      </w:r>
      <w:r w:rsidRPr="00D77B1C">
        <w:rPr>
          <w:rFonts w:ascii="Times New Roman" w:hAnsi="Times New Roman" w:cs="Times New Roman"/>
          <w:sz w:val="28"/>
          <w:szCs w:val="28"/>
        </w:rPr>
        <w:t xml:space="preserve">, Уставом </w:t>
      </w:r>
      <w:proofErr w:type="spellStart"/>
      <w:r w:rsidRPr="00D77B1C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D77B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D77B1C" w:rsidRPr="00D77B1C" w:rsidRDefault="00D77B1C" w:rsidP="00D77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B1C" w:rsidRPr="00D77B1C" w:rsidRDefault="00D77B1C" w:rsidP="00D77B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B1C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D77B1C" w:rsidRPr="00D77B1C" w:rsidRDefault="00D77B1C" w:rsidP="00D77B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7B1C" w:rsidRPr="00D77B1C" w:rsidRDefault="00D77B1C" w:rsidP="00D77B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7B1C">
        <w:rPr>
          <w:rFonts w:ascii="Times New Roman" w:hAnsi="Times New Roman" w:cs="Times New Roman"/>
          <w:sz w:val="28"/>
          <w:szCs w:val="28"/>
        </w:rPr>
        <w:t xml:space="preserve">   1.  Утвердить отчет об исполнении бюджета  </w:t>
      </w:r>
      <w:proofErr w:type="spellStart"/>
      <w:r w:rsidRPr="00D77B1C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D77B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1 полугодие 2018 года по доходам в сумме  973,7  тыс. рублей, по расходам в сумме  940,0 тыс. рублей:                                       </w:t>
      </w:r>
    </w:p>
    <w:p w:rsidR="00D77B1C" w:rsidRPr="00D77B1C" w:rsidRDefault="00D77B1C" w:rsidP="00D77B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7B1C">
        <w:rPr>
          <w:rFonts w:ascii="Times New Roman" w:hAnsi="Times New Roman" w:cs="Times New Roman"/>
          <w:sz w:val="28"/>
          <w:szCs w:val="28"/>
        </w:rPr>
        <w:t xml:space="preserve">    - по кодам видов доходов,  подвидов доходов, классификации операций сектора государственного управления, относящихся к доходам бюджета;</w:t>
      </w:r>
    </w:p>
    <w:p w:rsidR="00D77B1C" w:rsidRPr="00D77B1C" w:rsidRDefault="00D77B1C" w:rsidP="00D77B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7B1C">
        <w:rPr>
          <w:rFonts w:ascii="Times New Roman" w:hAnsi="Times New Roman" w:cs="Times New Roman"/>
          <w:sz w:val="28"/>
          <w:szCs w:val="28"/>
        </w:rPr>
        <w:t xml:space="preserve">    - по разделам, подразделам целевых статей и видам расходов классификации расходов бюджета;</w:t>
      </w:r>
    </w:p>
    <w:p w:rsidR="00D77B1C" w:rsidRPr="00D77B1C" w:rsidRDefault="00D77B1C" w:rsidP="00D77B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7B1C">
        <w:rPr>
          <w:rFonts w:ascii="Times New Roman" w:hAnsi="Times New Roman" w:cs="Times New Roman"/>
          <w:sz w:val="28"/>
          <w:szCs w:val="28"/>
        </w:rPr>
        <w:t xml:space="preserve">    - по источникам внутреннего финансирования дефицита бюджета </w:t>
      </w:r>
      <w:proofErr w:type="spellStart"/>
      <w:r w:rsidRPr="00D77B1C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D77B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согласно приложению 1.</w:t>
      </w:r>
    </w:p>
    <w:p w:rsidR="00D77B1C" w:rsidRPr="00D77B1C" w:rsidRDefault="00D77B1C" w:rsidP="00D77B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7B1C">
        <w:rPr>
          <w:rFonts w:ascii="Times New Roman" w:hAnsi="Times New Roman" w:cs="Times New Roman"/>
          <w:sz w:val="28"/>
          <w:szCs w:val="28"/>
        </w:rPr>
        <w:t xml:space="preserve">  3. Обнародовать настоящее постановление на информационном стенде  в здании администрации </w:t>
      </w:r>
      <w:proofErr w:type="spellStart"/>
      <w:r w:rsidRPr="00D77B1C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D77B1C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и разместить на  сайте в сети Интернет.</w:t>
      </w:r>
    </w:p>
    <w:p w:rsidR="00D77B1C" w:rsidRPr="00D77B1C" w:rsidRDefault="00D77B1C" w:rsidP="00D77B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7B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B1C" w:rsidRPr="00D77B1C" w:rsidRDefault="00D77B1C" w:rsidP="00D77B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7B1C" w:rsidRPr="00D77B1C" w:rsidRDefault="00D77B1C" w:rsidP="00D77B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7B1C" w:rsidRPr="00D77B1C" w:rsidRDefault="00D77B1C" w:rsidP="00D77B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7B1C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CF51F7" w:rsidRDefault="00D77B1C" w:rsidP="00D77B1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77B1C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D77B1C">
        <w:rPr>
          <w:rFonts w:ascii="Times New Roman" w:hAnsi="Times New Roman" w:cs="Times New Roman"/>
          <w:b/>
          <w:sz w:val="28"/>
          <w:szCs w:val="28"/>
        </w:rPr>
        <w:t xml:space="preserve"> МО: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proofErr w:type="spellStart"/>
      <w:r w:rsidRPr="00D77B1C"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  <w:r w:rsidRPr="00D77B1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F51F7">
        <w:rPr>
          <w:rFonts w:ascii="Times New Roman" w:hAnsi="Times New Roman" w:cs="Times New Roman"/>
          <w:b/>
          <w:sz w:val="26"/>
          <w:szCs w:val="26"/>
        </w:rPr>
        <w:t xml:space="preserve">        </w:t>
      </w:r>
    </w:p>
    <w:p w:rsidR="00CF51F7" w:rsidRDefault="00CF51F7" w:rsidP="00D77B1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F51F7" w:rsidRDefault="00CF51F7" w:rsidP="00D77B1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F51F7" w:rsidRDefault="00CF51F7" w:rsidP="00D77B1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F51F7" w:rsidRDefault="00CF51F7" w:rsidP="00D77B1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8249A" w:rsidRDefault="00B8249A" w:rsidP="00CF51F7"/>
    <w:sectPr w:rsidR="00B8249A" w:rsidSect="00CF5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7B1C"/>
    <w:rsid w:val="00032C4C"/>
    <w:rsid w:val="00610B13"/>
    <w:rsid w:val="009A0C64"/>
    <w:rsid w:val="00B8249A"/>
    <w:rsid w:val="00CF51F7"/>
    <w:rsid w:val="00D77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B1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2018-09-19T05:27:00Z</dcterms:created>
  <dcterms:modified xsi:type="dcterms:W3CDTF">2018-09-19T05:50:00Z</dcterms:modified>
</cp:coreProperties>
</file>