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3E" w:rsidRPr="00751D3E" w:rsidRDefault="00751D3E" w:rsidP="0075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международный форум по автотуризму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 по 21 ноября 2020 года в </w:t>
      </w:r>
      <w:proofErr w:type="gram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Суздаль состоится первый Международный Форум по автотуризму.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Автомобильный туризм является одним из перспективных видов туризма, который нашел широкое распространение за рубежом и превратился в целую самостоятельную индустрию. Проведение Форума в 2020 году позволит раскрыть туристический потенциал России для </w:t>
      </w:r>
      <w:proofErr w:type="spell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автопутешественников</w:t>
      </w:r>
      <w:proofErr w:type="spell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стран Европы, Турции и Китая, а также даст импульс активному развитию автотуризма для многих регионов России.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программа Форума включает ряд интересных и важных тем: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«Опыт развития кемпингов и </w:t>
      </w:r>
      <w:proofErr w:type="spell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караванинга</w:t>
      </w:r>
      <w:proofErr w:type="spell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(путешествия с проживанием в </w:t>
      </w:r>
      <w:proofErr w:type="spell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автодомах</w:t>
      </w:r>
      <w:proofErr w:type="spell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)»,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«Государственная политика РФ по развитию автотуризма»,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туристских маршрутов вдоль федеральных трасс»,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туров и экскурсий для автотуристов» и другие.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мероприятие бесплатная по ссылке </w:t>
      </w:r>
      <w:proofErr w:type="spell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orgcom.timepad.ru</w:t>
      </w:r>
      <w:proofErr w:type="spell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event</w:t>
      </w:r>
      <w:proofErr w:type="spell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/1465162/</w:t>
      </w: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D3E" w:rsidRPr="00751D3E" w:rsidRDefault="00751D3E" w:rsidP="0075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Екатерина </w:t>
      </w:r>
      <w:proofErr w:type="spellStart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751D3E">
        <w:rPr>
          <w:rFonts w:ascii="Times New Roman" w:eastAsia="Times New Roman" w:hAnsi="Times New Roman" w:cs="Times New Roman"/>
          <w:sz w:val="24"/>
          <w:szCs w:val="24"/>
          <w:lang w:eastAsia="ru-RU"/>
        </w:rPr>
        <w:t>, +7 (499) 517-9559 (доб.134), org.com.rus@gmail.com.</w:t>
      </w:r>
    </w:p>
    <w:p w:rsidR="00565948" w:rsidRDefault="00565948"/>
    <w:sectPr w:rsidR="00565948" w:rsidSect="0056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D3E"/>
    <w:rsid w:val="00565948"/>
    <w:rsid w:val="0075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751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2020-11-05T10:54:00Z</dcterms:created>
  <dcterms:modified xsi:type="dcterms:W3CDTF">2020-11-05T10:56:00Z</dcterms:modified>
</cp:coreProperties>
</file>