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DD" w:rsidRPr="00926FF9" w:rsidRDefault="009A03DD" w:rsidP="009A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9A03DD" w:rsidRPr="00926FF9" w:rsidRDefault="009A03DD" w:rsidP="009A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A03DD" w:rsidRPr="00926FF9" w:rsidRDefault="009A03DD" w:rsidP="009A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A03DD" w:rsidRPr="00926FF9" w:rsidRDefault="009A03DD" w:rsidP="009A03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9A03DD" w:rsidRPr="00926FF9" w:rsidRDefault="009A03DD" w:rsidP="009A03D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03DD" w:rsidRPr="00926FF9" w:rsidRDefault="009A03DD" w:rsidP="009A0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20. 03. 2014 г. №5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>ластуха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>Об утверждении состава общественной комиссии по делам несовершеннолетних и защите их прав при администрации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В соответствии с Законом Саратовской области от 29.06.2005 г. №62- ЗСО «О наделении органов местного самоуправления государственными полномочиями по исполнению функций комиссий по делам несовершеннолетних и защите их прав», с Постановлением Правительства Саратовской области от 22.06.2005 г. №100 - 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 xml:space="preserve"> « Об утверждении положения о комиссии  по делам несовершеннолетних и защите их прав в муниципальном образовании Саратовской области и Положения об общественной комиссии по делам несовершеннолетних и защите их прав при администрации городского и сельского поселения Саратовской области  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1.Утвердить состав общественной комиссии по делам несовершеннолетних и защите их прав при администрации Сластухинского МО: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   1)Бывалкин В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>Н. – председатель, глава администрации Сластухинского МО.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   2)Юртаев М. С. - зам. председателя, зам. главы администрации Сластухинского МО (по согласованию).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   3) Тюрина О. Н. - секретарь, главный специалист администрации Сластухинского МО.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   4)Сафронова М. Н. - член , учитель МКОУ СОШ с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>ластуха (по согласованию).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   5)Кабисова О.Н.- член, мед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>естра Сластухинского ФАП (по согласованию).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   6)Родина Н. К. - член, директор Сластухинского ДК  (по согласованию)</w:t>
      </w:r>
    </w:p>
    <w:p w:rsidR="009A03DD" w:rsidRPr="00926FF9" w:rsidRDefault="009A03DD" w:rsidP="009A0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t xml:space="preserve">             7)Ляхова Т.Н.- член, зав. МКДОУ детский сад № 16 </w:t>
      </w:r>
      <w:proofErr w:type="gramStart"/>
      <w:r w:rsidRPr="00926F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6FF9">
        <w:rPr>
          <w:rFonts w:ascii="Times New Roman" w:hAnsi="Times New Roman" w:cs="Times New Roman"/>
          <w:sz w:val="28"/>
          <w:szCs w:val="28"/>
        </w:rPr>
        <w:t>. Сластуха (по согласованию).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6FF9">
        <w:rPr>
          <w:rFonts w:ascii="Times New Roman" w:hAnsi="Times New Roman" w:cs="Times New Roman"/>
          <w:sz w:val="28"/>
          <w:szCs w:val="28"/>
        </w:rPr>
        <w:lastRenderedPageBreak/>
        <w:t xml:space="preserve">      2.Постановление №9 от 19.12.2008 г. «Об утверждении состава общественной комиссии по делам несовершеннолетних и защите их прав при администрации Сластухинского МО» считать утратившим силу.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A03DD" w:rsidRPr="00926FF9" w:rsidRDefault="009A03DD" w:rsidP="009A03DD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FF9">
        <w:rPr>
          <w:rFonts w:ascii="Times New Roman" w:hAnsi="Times New Roman" w:cs="Times New Roman"/>
          <w:b/>
          <w:sz w:val="28"/>
          <w:szCs w:val="28"/>
        </w:rPr>
        <w:t xml:space="preserve">Сластухинского МО:                                                         В.Н.Бывалкин </w:t>
      </w: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9A03DD" w:rsidRPr="00926FF9" w:rsidRDefault="009A03DD" w:rsidP="009A03DD">
      <w:pPr>
        <w:rPr>
          <w:rFonts w:ascii="Times New Roman" w:hAnsi="Times New Roman" w:cs="Times New Roman"/>
          <w:sz w:val="28"/>
          <w:szCs w:val="28"/>
        </w:rPr>
      </w:pPr>
    </w:p>
    <w:p w:rsidR="00E421ED" w:rsidRDefault="00E421ED"/>
    <w:sectPr w:rsidR="00E421ED" w:rsidSect="0029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3DD"/>
    <w:rsid w:val="009A03DD"/>
    <w:rsid w:val="00E4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2014-03-28T09:58:00Z</dcterms:created>
  <dcterms:modified xsi:type="dcterms:W3CDTF">2014-03-28T09:58:00Z</dcterms:modified>
</cp:coreProperties>
</file>