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63" w:rsidRPr="00EC52A4" w:rsidRDefault="00B86D63" w:rsidP="00B86D63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B86D63" w:rsidRPr="00EC52A4" w:rsidRDefault="00B86D63" w:rsidP="00B86D63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Екатериновского муниципального района</w:t>
      </w:r>
    </w:p>
    <w:p w:rsidR="00B86D63" w:rsidRPr="00EC52A4" w:rsidRDefault="00B86D63" w:rsidP="00B86D63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Саратовской области</w:t>
      </w:r>
    </w:p>
    <w:p w:rsidR="00B86D63" w:rsidRPr="00126BE1" w:rsidRDefault="00B86D63" w:rsidP="00B86D6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45B80">
        <w:rPr>
          <w:b/>
          <w:sz w:val="24"/>
          <w:szCs w:val="24"/>
        </w:rPr>
        <w:t xml:space="preserve">Сорок пятое </w:t>
      </w:r>
      <w:r w:rsidRPr="00EC52A4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B86D63" w:rsidRDefault="00B86D63" w:rsidP="00B86D63">
      <w:pPr>
        <w:jc w:val="center"/>
        <w:rPr>
          <w:b/>
          <w:bCs/>
          <w:iCs/>
          <w:sz w:val="24"/>
          <w:szCs w:val="24"/>
        </w:rPr>
      </w:pPr>
    </w:p>
    <w:p w:rsidR="00B86D63" w:rsidRPr="00126BE1" w:rsidRDefault="00B86D63" w:rsidP="00B86D63">
      <w:pPr>
        <w:jc w:val="center"/>
        <w:rPr>
          <w:b/>
          <w:bCs/>
          <w:iCs/>
          <w:sz w:val="24"/>
          <w:szCs w:val="24"/>
        </w:rPr>
      </w:pPr>
      <w:proofErr w:type="gramStart"/>
      <w:r w:rsidRPr="00EC52A4">
        <w:rPr>
          <w:b/>
          <w:bCs/>
          <w:iCs/>
          <w:sz w:val="24"/>
          <w:szCs w:val="24"/>
        </w:rPr>
        <w:t>Р</w:t>
      </w:r>
      <w:proofErr w:type="gramEnd"/>
      <w:r w:rsidRPr="00EC52A4">
        <w:rPr>
          <w:b/>
          <w:bCs/>
          <w:iCs/>
          <w:sz w:val="24"/>
          <w:szCs w:val="24"/>
        </w:rPr>
        <w:t xml:space="preserve"> Е Ш Е Н И Е</w:t>
      </w:r>
    </w:p>
    <w:p w:rsidR="00B86D63" w:rsidRDefault="00B86D63" w:rsidP="00B86D63">
      <w:pPr>
        <w:rPr>
          <w:sz w:val="24"/>
          <w:szCs w:val="24"/>
        </w:rPr>
      </w:pPr>
    </w:p>
    <w:p w:rsidR="00B86D63" w:rsidRPr="00357EE0" w:rsidRDefault="00B86D63" w:rsidP="00B86D6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 </w:t>
      </w:r>
      <w:r w:rsidR="00B45B80">
        <w:rPr>
          <w:sz w:val="24"/>
          <w:szCs w:val="24"/>
        </w:rPr>
        <w:t>12.04</w:t>
      </w:r>
      <w:r>
        <w:rPr>
          <w:sz w:val="24"/>
          <w:szCs w:val="24"/>
        </w:rPr>
        <w:t>. 2012</w:t>
      </w:r>
      <w:r w:rsidRPr="00357EE0">
        <w:rPr>
          <w:sz w:val="24"/>
          <w:szCs w:val="24"/>
        </w:rPr>
        <w:t xml:space="preserve"> года                                                                           </w:t>
      </w:r>
      <w:r>
        <w:rPr>
          <w:sz w:val="24"/>
          <w:szCs w:val="24"/>
        </w:rPr>
        <w:t xml:space="preserve">                         №</w:t>
      </w:r>
      <w:r w:rsidR="00B45B80">
        <w:rPr>
          <w:sz w:val="24"/>
          <w:szCs w:val="24"/>
        </w:rPr>
        <w:t>45-92</w:t>
      </w:r>
    </w:p>
    <w:p w:rsidR="00B86D63" w:rsidRDefault="00B86D63" w:rsidP="00B86D63">
      <w:pPr>
        <w:spacing w:after="0" w:line="240" w:lineRule="auto"/>
        <w:rPr>
          <w:sz w:val="24"/>
          <w:szCs w:val="24"/>
        </w:rPr>
      </w:pP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 О внесении изменений в решение Совета</w:t>
      </w: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депутатов Сластухинского МО от 16.10.2009 г.</w:t>
      </w: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№11- 19 «Об утверждении Положения о порядке </w:t>
      </w: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установления, выплаты и перерасчета ежемесячной </w:t>
      </w: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доплаты к трудовой пенсии лицам, замещавшим </w:t>
      </w: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выборные муниципальные должности муниципальной </w:t>
      </w: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службы в органах местного самоуправления</w:t>
      </w:r>
    </w:p>
    <w:p w:rsidR="00B86D63" w:rsidRPr="006F0B9D" w:rsidRDefault="00B86D63" w:rsidP="00B86D63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Сластухинского муниципального образования »</w:t>
      </w:r>
    </w:p>
    <w:p w:rsidR="00B86D63" w:rsidRDefault="00B86D63" w:rsidP="00B86D63">
      <w:pPr>
        <w:spacing w:after="0" w:line="240" w:lineRule="auto"/>
        <w:rPr>
          <w:sz w:val="24"/>
          <w:szCs w:val="24"/>
        </w:rPr>
      </w:pPr>
    </w:p>
    <w:p w:rsidR="00B86D63" w:rsidRDefault="00B86D63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соответствии с Федеральным законом от 6 октя</w:t>
      </w:r>
      <w:r w:rsidR="00B45B80">
        <w:rPr>
          <w:sz w:val="24"/>
          <w:szCs w:val="24"/>
        </w:rPr>
        <w:t>бря 2003 года 131-ФЗ «</w:t>
      </w:r>
      <w:r>
        <w:rPr>
          <w:sz w:val="24"/>
          <w:szCs w:val="24"/>
        </w:rPr>
        <w:t>Об общих принципах организации местного самоуправления в Российской Федерации», Федеральным законом от 2 марта 2007 года №25-ФЗ «О муниципальной службе в Российской Федерации»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 xml:space="preserve">ставом Сластухинского МО Совет депутатов Сластухинского МО </w:t>
      </w:r>
      <w:r w:rsidRPr="00B86D63">
        <w:rPr>
          <w:b/>
          <w:sz w:val="24"/>
          <w:szCs w:val="24"/>
        </w:rPr>
        <w:t>РЕШИЛ:</w:t>
      </w:r>
    </w:p>
    <w:p w:rsidR="00B86D63" w:rsidRDefault="00B86D63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1.Внести следующие изменения в решение Сластухинского МО от 16.10.2010 г. №11-19 «</w:t>
      </w:r>
      <w:r w:rsidRPr="006F0B9D">
        <w:rPr>
          <w:sz w:val="24"/>
          <w:szCs w:val="24"/>
        </w:rPr>
        <w:t xml:space="preserve">Об утверждении Положения о порядке </w:t>
      </w:r>
      <w:r>
        <w:rPr>
          <w:sz w:val="24"/>
          <w:szCs w:val="24"/>
        </w:rPr>
        <w:t xml:space="preserve"> </w:t>
      </w:r>
      <w:r w:rsidRPr="006F0B9D">
        <w:rPr>
          <w:sz w:val="24"/>
          <w:szCs w:val="24"/>
        </w:rPr>
        <w:t xml:space="preserve">установления, выплаты и перерасчета ежемесячной </w:t>
      </w:r>
      <w:r>
        <w:rPr>
          <w:sz w:val="24"/>
          <w:szCs w:val="24"/>
        </w:rPr>
        <w:t xml:space="preserve"> </w:t>
      </w:r>
      <w:r w:rsidRPr="006F0B9D">
        <w:rPr>
          <w:sz w:val="24"/>
          <w:szCs w:val="24"/>
        </w:rPr>
        <w:t xml:space="preserve">доплаты к трудовой пенсии лицам, замещавшим </w:t>
      </w:r>
      <w:r>
        <w:rPr>
          <w:sz w:val="24"/>
          <w:szCs w:val="24"/>
        </w:rPr>
        <w:t xml:space="preserve"> выборные </w:t>
      </w:r>
      <w:r w:rsidRPr="006F0B9D">
        <w:rPr>
          <w:sz w:val="24"/>
          <w:szCs w:val="24"/>
        </w:rPr>
        <w:t xml:space="preserve">муниципальные должности муниципальной </w:t>
      </w:r>
      <w:r>
        <w:rPr>
          <w:sz w:val="24"/>
          <w:szCs w:val="24"/>
        </w:rPr>
        <w:t xml:space="preserve"> </w:t>
      </w:r>
      <w:r w:rsidRPr="006F0B9D">
        <w:rPr>
          <w:sz w:val="24"/>
          <w:szCs w:val="24"/>
        </w:rPr>
        <w:t>службы в органах местного самоуправления</w:t>
      </w:r>
      <w:r>
        <w:rPr>
          <w:sz w:val="24"/>
          <w:szCs w:val="24"/>
        </w:rPr>
        <w:t xml:space="preserve"> </w:t>
      </w:r>
      <w:r w:rsidRPr="006F0B9D">
        <w:rPr>
          <w:sz w:val="24"/>
          <w:szCs w:val="24"/>
        </w:rPr>
        <w:t>Сластухинс</w:t>
      </w:r>
      <w:r>
        <w:rPr>
          <w:sz w:val="24"/>
          <w:szCs w:val="24"/>
        </w:rPr>
        <w:t>кого муниципального образования»:</w:t>
      </w:r>
    </w:p>
    <w:p w:rsidR="00B86D63" w:rsidRDefault="00B86D63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а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>аименование решения после слов «трудовой пенсии» дополнить словами «,а также  единовременной выплаты в связи с выходом на пенсию»;</w:t>
      </w:r>
    </w:p>
    <w:p w:rsidR="00B86D63" w:rsidRDefault="00B86D63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б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приложении 1 к решению:</w:t>
      </w:r>
    </w:p>
    <w:p w:rsidR="00B86D63" w:rsidRDefault="00B86D63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пунктах 14,16,17,18</w:t>
      </w:r>
      <w:r w:rsidR="00FF4697">
        <w:rPr>
          <w:sz w:val="24"/>
          <w:szCs w:val="24"/>
        </w:rPr>
        <w:t xml:space="preserve"> слова «управление учета и отчетности администрации муниципального образования» заменить словами «МУ «Централизованная бухгалтерия органов местного самоуправления Екатериновского муниципального района»;</w:t>
      </w:r>
    </w:p>
    <w:p w:rsidR="00FF4697" w:rsidRDefault="00FF4697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пункте 19 слова «- изменение места жительства» исключить;</w:t>
      </w:r>
    </w:p>
    <w:p w:rsidR="00FF4697" w:rsidRDefault="00FF4697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дополнить пунктами 20-23 следующего содержания:</w:t>
      </w:r>
    </w:p>
    <w:p w:rsidR="00FF4697" w:rsidRDefault="00FF4697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«20.При наличии стажа на выборных муниципальных должностях, стажа муниципальной службы перед увольнением не менее 15 лет выплачивается единовременная выплата в связи с выходом на трудовую пенсию, назначенную в соответствии с законодательством Российской Федерации.</w:t>
      </w:r>
    </w:p>
    <w:p w:rsidR="000E01E7" w:rsidRDefault="00FF4697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21.Единовременная выплата предоставляется </w:t>
      </w:r>
      <w:proofErr w:type="gramStart"/>
      <w:r>
        <w:rPr>
          <w:sz w:val="24"/>
          <w:szCs w:val="24"/>
        </w:rPr>
        <w:t>за полные годы</w:t>
      </w:r>
      <w:proofErr w:type="gramEnd"/>
      <w:r>
        <w:rPr>
          <w:sz w:val="24"/>
          <w:szCs w:val="24"/>
        </w:rPr>
        <w:t xml:space="preserve"> работы в органах местного самоуправления</w:t>
      </w:r>
      <w:r w:rsidR="000E01E7">
        <w:rPr>
          <w:sz w:val="24"/>
          <w:szCs w:val="24"/>
        </w:rPr>
        <w:t xml:space="preserve"> Сластухинского муниципального образования в следующих размерах:</w:t>
      </w:r>
    </w:p>
    <w:p w:rsidR="000E01E7" w:rsidRDefault="000E01E7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1)при стаже работы от 2 до 5 полных лет в органах местного самоуправления:  для выборных должностных ли</w:t>
      </w:r>
      <w:proofErr w:type="gramStart"/>
      <w:r>
        <w:rPr>
          <w:sz w:val="24"/>
          <w:szCs w:val="24"/>
        </w:rPr>
        <w:t>ц-</w:t>
      </w:r>
      <w:proofErr w:type="gramEnd"/>
      <w:r>
        <w:rPr>
          <w:sz w:val="24"/>
          <w:szCs w:val="24"/>
        </w:rPr>
        <w:t xml:space="preserve"> в размере 3 денежных вознаграждений, для муниципальных служащих- в размере 3 месячных содержаний;</w:t>
      </w:r>
    </w:p>
    <w:p w:rsidR="00FF4697" w:rsidRDefault="000E01E7" w:rsidP="00B86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2)при стаже работы от 5 до 10 полных лет в органах местного самоуправления Сластухинского муниципального образования: для выборных должностных ли</w:t>
      </w:r>
      <w:proofErr w:type="gramStart"/>
      <w:r>
        <w:rPr>
          <w:sz w:val="24"/>
          <w:szCs w:val="24"/>
        </w:rPr>
        <w:t>ц-</w:t>
      </w:r>
      <w:proofErr w:type="gramEnd"/>
      <w:r>
        <w:rPr>
          <w:sz w:val="24"/>
          <w:szCs w:val="24"/>
        </w:rPr>
        <w:t xml:space="preserve"> в размере 6 денежных вознаграждений, для муниципальных служащих- в размере 6 месячных денежных</w:t>
      </w:r>
      <w:r w:rsidR="00FF46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содержаний;</w:t>
      </w:r>
    </w:p>
    <w:p w:rsidR="0009738B" w:rsidRDefault="000E01E7" w:rsidP="00097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3)при стаже работы от 10 до 15 </w:t>
      </w:r>
      <w:r w:rsidR="0009738B">
        <w:rPr>
          <w:sz w:val="24"/>
          <w:szCs w:val="24"/>
        </w:rPr>
        <w:t xml:space="preserve">полных </w:t>
      </w:r>
      <w:r>
        <w:rPr>
          <w:sz w:val="24"/>
          <w:szCs w:val="24"/>
        </w:rPr>
        <w:t>лет</w:t>
      </w:r>
      <w:r w:rsidR="0009738B" w:rsidRPr="0009738B">
        <w:rPr>
          <w:sz w:val="24"/>
          <w:szCs w:val="24"/>
        </w:rPr>
        <w:t xml:space="preserve"> </w:t>
      </w:r>
      <w:r w:rsidR="0009738B">
        <w:rPr>
          <w:sz w:val="24"/>
          <w:szCs w:val="24"/>
        </w:rPr>
        <w:t>в органах местного самоуправления Сластухинского муниципального образования: для выборных должностных ли</w:t>
      </w:r>
      <w:proofErr w:type="gramStart"/>
      <w:r w:rsidR="0009738B">
        <w:rPr>
          <w:sz w:val="24"/>
          <w:szCs w:val="24"/>
        </w:rPr>
        <w:t>ц-</w:t>
      </w:r>
      <w:proofErr w:type="gramEnd"/>
      <w:r w:rsidR="0009738B">
        <w:rPr>
          <w:sz w:val="24"/>
          <w:szCs w:val="24"/>
        </w:rPr>
        <w:t xml:space="preserve"> в размере 10 денежных вознаграждений, для муниципальных служащих- в размере 10 месячных денежных  содержаний;</w:t>
      </w:r>
    </w:p>
    <w:p w:rsidR="0009738B" w:rsidRDefault="0009738B" w:rsidP="00097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При стаже работы свыше 15 полных лет в органах местного самоуправления Сластухинского муниципального образования размер соответствующий единовременной выплаты увеличивается: для выборных должностных лиц на одно денежное вознаграждение, для муниципальных служащих на одно месячное денежное содержание за </w:t>
      </w:r>
      <w:proofErr w:type="gramStart"/>
      <w:r>
        <w:rPr>
          <w:sz w:val="24"/>
          <w:szCs w:val="24"/>
        </w:rPr>
        <w:t>каждый полный год</w:t>
      </w:r>
      <w:proofErr w:type="gramEnd"/>
      <w:r>
        <w:rPr>
          <w:sz w:val="24"/>
          <w:szCs w:val="24"/>
        </w:rPr>
        <w:t xml:space="preserve"> работы.</w:t>
      </w:r>
    </w:p>
    <w:p w:rsidR="0009738B" w:rsidRDefault="0009738B" w:rsidP="00097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Лицам, награжденным в период работ</w:t>
      </w:r>
      <w:proofErr w:type="gramStart"/>
      <w:r>
        <w:rPr>
          <w:sz w:val="24"/>
          <w:szCs w:val="24"/>
        </w:rPr>
        <w:t>ы(</w:t>
      </w:r>
      <w:proofErr w:type="gramEnd"/>
      <w:r>
        <w:rPr>
          <w:sz w:val="24"/>
          <w:szCs w:val="24"/>
        </w:rPr>
        <w:t xml:space="preserve"> службы) в органах местного самоуправления Сластухинского муниципального образования государственными наградами или удостоенным почетных званий СССР или Российской Федерации, соответствующий размер единовременной выплаты увеличивается: для выборных должностных лиц- на два денежных вознаграждения, для муниципальных служащих- на два месячных денежных содержания.</w:t>
      </w:r>
    </w:p>
    <w:p w:rsidR="0009738B" w:rsidRDefault="0009738B" w:rsidP="00097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Лицам, удостоенным в период работы в органах местного самоуправления Сластухинского муниципального образования почетных званий области или награжденным областными наградами, соответствующий</w:t>
      </w:r>
      <w:r w:rsidR="00036E70">
        <w:rPr>
          <w:sz w:val="24"/>
          <w:szCs w:val="24"/>
        </w:rPr>
        <w:t xml:space="preserve"> размер единовременной выплаты увеличивается: для выборных должностных ли</w:t>
      </w:r>
      <w:proofErr w:type="gramStart"/>
      <w:r w:rsidR="00036E70">
        <w:rPr>
          <w:sz w:val="24"/>
          <w:szCs w:val="24"/>
        </w:rPr>
        <w:t>ц-</w:t>
      </w:r>
      <w:proofErr w:type="gramEnd"/>
      <w:r w:rsidR="00036E70">
        <w:rPr>
          <w:sz w:val="24"/>
          <w:szCs w:val="24"/>
        </w:rPr>
        <w:t xml:space="preserve"> на одно денежное вознаграждение, для муниципальных служащих- на одно месячное денежное содержание.</w:t>
      </w:r>
    </w:p>
    <w:p w:rsidR="00036E70" w:rsidRDefault="00036E70" w:rsidP="00097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22.</w:t>
      </w:r>
      <w:r w:rsidR="00F11499">
        <w:rPr>
          <w:sz w:val="24"/>
          <w:szCs w:val="24"/>
        </w:rPr>
        <w:t>Расчет суммы единовременной выплаты производится: для выборных должностных лиц из размера денежного вознаграждения, для муниципальных служащих из размера месячного денежного содержания по занимаемой на день увольнения должности в органе местного самоуправления Сластухинского муниципального образования.</w:t>
      </w:r>
      <w:proofErr w:type="gramEnd"/>
    </w:p>
    <w:p w:rsidR="00F11499" w:rsidRDefault="00F11499" w:rsidP="00097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23.Единовременная выплата не предоставляется в случае наличия факта увольнения работника за виновные действия в соответствии с законодательством Российской Федерации</w:t>
      </w:r>
      <w:proofErr w:type="gramStart"/>
      <w:r>
        <w:rPr>
          <w:sz w:val="24"/>
          <w:szCs w:val="24"/>
        </w:rPr>
        <w:t>.»</w:t>
      </w:r>
      <w:proofErr w:type="gramEnd"/>
    </w:p>
    <w:p w:rsidR="00F11499" w:rsidRDefault="00F11499" w:rsidP="00097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2.Настоящее решение вступает в силу со дня его обнародования и распространяется на правоотношения, возникшие с 1 января 2011 года.</w:t>
      </w:r>
    </w:p>
    <w:p w:rsidR="00F11499" w:rsidRDefault="00F11499" w:rsidP="0009738B">
      <w:pPr>
        <w:spacing w:after="0" w:line="240" w:lineRule="auto"/>
        <w:rPr>
          <w:sz w:val="24"/>
          <w:szCs w:val="24"/>
        </w:rPr>
      </w:pPr>
    </w:p>
    <w:p w:rsidR="000E01E7" w:rsidRDefault="000E01E7" w:rsidP="00B86D63">
      <w:pPr>
        <w:spacing w:after="0" w:line="240" w:lineRule="auto"/>
        <w:rPr>
          <w:sz w:val="24"/>
          <w:szCs w:val="24"/>
        </w:rPr>
      </w:pPr>
    </w:p>
    <w:p w:rsidR="00B86D63" w:rsidRDefault="00B86D63" w:rsidP="00B86D63">
      <w:pPr>
        <w:spacing w:after="0" w:line="240" w:lineRule="auto"/>
        <w:rPr>
          <w:sz w:val="24"/>
          <w:szCs w:val="24"/>
        </w:rPr>
      </w:pPr>
    </w:p>
    <w:p w:rsidR="00B86D63" w:rsidRDefault="00B86D63" w:rsidP="00B86D63">
      <w:pPr>
        <w:spacing w:after="0" w:line="240" w:lineRule="auto"/>
        <w:rPr>
          <w:sz w:val="24"/>
          <w:szCs w:val="24"/>
        </w:rPr>
      </w:pPr>
    </w:p>
    <w:p w:rsidR="00F11499" w:rsidRDefault="00F11499" w:rsidP="00B86D6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 </w:t>
      </w:r>
      <w:r w:rsidR="00B86D63" w:rsidRPr="006F0B9D">
        <w:rPr>
          <w:b/>
          <w:sz w:val="24"/>
          <w:szCs w:val="24"/>
        </w:rPr>
        <w:t xml:space="preserve">Сластухинского </w:t>
      </w:r>
    </w:p>
    <w:p w:rsidR="00B86D63" w:rsidRDefault="00F11499" w:rsidP="00B86D6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B86D63" w:rsidRPr="006F0B9D">
        <w:rPr>
          <w:b/>
          <w:sz w:val="24"/>
          <w:szCs w:val="24"/>
        </w:rPr>
        <w:t xml:space="preserve">:        </w:t>
      </w:r>
      <w:r>
        <w:rPr>
          <w:b/>
          <w:sz w:val="24"/>
          <w:szCs w:val="24"/>
        </w:rPr>
        <w:t xml:space="preserve">   </w:t>
      </w:r>
      <w:r w:rsidR="00B86D63" w:rsidRPr="006F0B9D">
        <w:rPr>
          <w:b/>
          <w:sz w:val="24"/>
          <w:szCs w:val="24"/>
        </w:rPr>
        <w:t xml:space="preserve">                               </w:t>
      </w:r>
      <w:r w:rsidR="00B86D63">
        <w:rPr>
          <w:b/>
          <w:sz w:val="24"/>
          <w:szCs w:val="24"/>
        </w:rPr>
        <w:t xml:space="preserve">                    </w:t>
      </w:r>
      <w:r w:rsidR="00B86D63" w:rsidRPr="006F0B9D">
        <w:rPr>
          <w:b/>
          <w:sz w:val="24"/>
          <w:szCs w:val="24"/>
        </w:rPr>
        <w:t xml:space="preserve">    В.Н.Бывалкин</w:t>
      </w:r>
    </w:p>
    <w:p w:rsidR="00B86D63" w:rsidRDefault="00B86D63" w:rsidP="00B86D63">
      <w:pPr>
        <w:spacing w:after="0" w:line="240" w:lineRule="auto"/>
        <w:rPr>
          <w:b/>
          <w:sz w:val="24"/>
          <w:szCs w:val="24"/>
        </w:rPr>
      </w:pPr>
    </w:p>
    <w:p w:rsidR="00B86D63" w:rsidRDefault="00B86D63" w:rsidP="00B86D63">
      <w:pPr>
        <w:spacing w:after="0" w:line="240" w:lineRule="auto"/>
        <w:rPr>
          <w:b/>
          <w:sz w:val="24"/>
          <w:szCs w:val="24"/>
        </w:rPr>
      </w:pPr>
    </w:p>
    <w:p w:rsidR="00B86D63" w:rsidRDefault="00B86D63" w:rsidP="00B86D63">
      <w:pPr>
        <w:spacing w:after="0" w:line="240" w:lineRule="auto"/>
        <w:rPr>
          <w:b/>
          <w:sz w:val="24"/>
          <w:szCs w:val="24"/>
        </w:rPr>
      </w:pPr>
    </w:p>
    <w:p w:rsidR="00B86D63" w:rsidRDefault="00B86D63" w:rsidP="00B86D63">
      <w:pPr>
        <w:spacing w:after="0" w:line="240" w:lineRule="auto"/>
        <w:rPr>
          <w:b/>
          <w:sz w:val="24"/>
          <w:szCs w:val="24"/>
        </w:rPr>
      </w:pPr>
    </w:p>
    <w:p w:rsidR="00F11499" w:rsidRDefault="00F11499" w:rsidP="00B86D63">
      <w:pPr>
        <w:spacing w:after="0" w:line="240" w:lineRule="auto"/>
        <w:ind w:left="2832" w:firstLine="708"/>
        <w:rPr>
          <w:b/>
          <w:sz w:val="24"/>
          <w:szCs w:val="24"/>
        </w:rPr>
      </w:pPr>
    </w:p>
    <w:sectPr w:rsidR="00F11499" w:rsidSect="0012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D63"/>
    <w:rsid w:val="00036E70"/>
    <w:rsid w:val="0009738B"/>
    <w:rsid w:val="000E01E7"/>
    <w:rsid w:val="00391841"/>
    <w:rsid w:val="00B45B80"/>
    <w:rsid w:val="00B86D63"/>
    <w:rsid w:val="00F11499"/>
    <w:rsid w:val="00FF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2012-03-21T09:51:00Z</dcterms:created>
  <dcterms:modified xsi:type="dcterms:W3CDTF">2012-04-12T10:20:00Z</dcterms:modified>
</cp:coreProperties>
</file>