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6D" w:rsidRPr="00247393" w:rsidRDefault="00F8386D" w:rsidP="00F838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</w:p>
    <w:p w:rsidR="00F8386D" w:rsidRPr="00247393" w:rsidRDefault="00F8386D" w:rsidP="00F838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F8386D" w:rsidRPr="00247393" w:rsidRDefault="00F8386D" w:rsidP="00F838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F8386D" w:rsidRPr="00247393" w:rsidRDefault="00F8386D" w:rsidP="00F838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8386D" w:rsidRPr="00247393" w:rsidRDefault="00F8386D" w:rsidP="00F838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F8386D" w:rsidRPr="00247393" w:rsidRDefault="00F8386D" w:rsidP="00F838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386D" w:rsidRDefault="00F8386D" w:rsidP="00F83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от  </w:t>
      </w:r>
      <w:r w:rsidRPr="00E5443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E5290">
        <w:rPr>
          <w:rFonts w:ascii="Times New Roman" w:hAnsi="Times New Roman" w:cs="Times New Roman"/>
          <w:b/>
          <w:sz w:val="26"/>
          <w:szCs w:val="26"/>
          <w:u w:val="single"/>
        </w:rPr>
        <w:t>12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ноября 2020</w:t>
      </w:r>
      <w:r w:rsidRPr="00E54435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.  № 31</w:t>
      </w:r>
    </w:p>
    <w:p w:rsidR="00F8386D" w:rsidRPr="00E54435" w:rsidRDefault="00F8386D" w:rsidP="00F83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4435">
        <w:rPr>
          <w:rFonts w:ascii="Times New Roman" w:hAnsi="Times New Roman" w:cs="Times New Roman"/>
          <w:b/>
          <w:sz w:val="26"/>
          <w:szCs w:val="26"/>
        </w:rPr>
        <w:t xml:space="preserve"> с</w:t>
      </w:r>
      <w:proofErr w:type="gramStart"/>
      <w:r w:rsidRPr="00E54435">
        <w:rPr>
          <w:rFonts w:ascii="Times New Roman" w:hAnsi="Times New Roman" w:cs="Times New Roman"/>
          <w:b/>
          <w:sz w:val="26"/>
          <w:szCs w:val="26"/>
        </w:rPr>
        <w:t>.К</w:t>
      </w:r>
      <w:proofErr w:type="gramEnd"/>
      <w:r w:rsidRPr="00E54435">
        <w:rPr>
          <w:rFonts w:ascii="Times New Roman" w:hAnsi="Times New Roman" w:cs="Times New Roman"/>
          <w:b/>
          <w:sz w:val="26"/>
          <w:szCs w:val="26"/>
        </w:rPr>
        <w:t>олено</w:t>
      </w:r>
    </w:p>
    <w:p w:rsidR="00F8386D" w:rsidRPr="00E54435" w:rsidRDefault="00F8386D" w:rsidP="00F8386D">
      <w:pPr>
        <w:rPr>
          <w:rFonts w:ascii="Times New Roman" w:hAnsi="Times New Roman" w:cs="Times New Roman"/>
          <w:b/>
          <w:sz w:val="26"/>
          <w:szCs w:val="26"/>
        </w:rPr>
      </w:pPr>
      <w:r w:rsidRPr="00E5443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</w:p>
    <w:p w:rsidR="00F8386D" w:rsidRDefault="00F8386D" w:rsidP="00F83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F8386D" w:rsidRPr="00247393" w:rsidRDefault="00F8386D" w:rsidP="00F83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F8386D" w:rsidRDefault="00F8386D" w:rsidP="00F83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2021 год  и на период 2022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F8386D" w:rsidRPr="00101BAA" w:rsidRDefault="00F8386D" w:rsidP="00F83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8386D" w:rsidRDefault="00F8386D" w:rsidP="00F8386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Рассмотрев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2021 год и на период 2022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года, и руководствуясь Бюджетным кодексом Российской Федерации</w:t>
      </w:r>
    </w:p>
    <w:p w:rsidR="00F8386D" w:rsidRPr="00247393" w:rsidRDefault="00F8386D" w:rsidP="00F8386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F8386D" w:rsidRPr="00247393" w:rsidRDefault="00F8386D" w:rsidP="00F838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1.Одобрить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2021 год и на период 2022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F8386D" w:rsidRPr="00247393" w:rsidRDefault="00F8386D" w:rsidP="00F838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2.В соответствии с Бюджетным кодексом Российской Федерации представить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 xml:space="preserve">ического развития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2021 год и на период до 2022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 заседание</w:t>
      </w:r>
      <w:r>
        <w:rPr>
          <w:rFonts w:ascii="Times New Roman" w:hAnsi="Times New Roman" w:cs="Times New Roman"/>
          <w:sz w:val="26"/>
          <w:szCs w:val="26"/>
        </w:rPr>
        <w:t xml:space="preserve"> Совета депутатов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</w:t>
      </w:r>
      <w:r>
        <w:rPr>
          <w:rFonts w:ascii="Times New Roman" w:hAnsi="Times New Roman" w:cs="Times New Roman"/>
          <w:sz w:val="26"/>
          <w:szCs w:val="26"/>
        </w:rPr>
        <w:t>ния с решением о бюджете на 2021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F8386D" w:rsidRPr="00247393" w:rsidRDefault="00F8386D" w:rsidP="00F8386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3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F8386D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4.Обнародовать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 xml:space="preserve">в местах обнародования </w:t>
      </w:r>
      <w:r w:rsidRPr="00247393">
        <w:rPr>
          <w:rFonts w:ascii="Times New Roman" w:hAnsi="Times New Roman" w:cs="Times New Roman"/>
          <w:sz w:val="26"/>
          <w:szCs w:val="26"/>
        </w:rPr>
        <w:t xml:space="preserve">и разместить на </w:t>
      </w:r>
      <w:r>
        <w:rPr>
          <w:rFonts w:ascii="Times New Roman" w:hAnsi="Times New Roman" w:cs="Times New Roman"/>
          <w:sz w:val="26"/>
          <w:szCs w:val="26"/>
        </w:rPr>
        <w:t xml:space="preserve"> сайте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в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47393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5.Постановление вступает в силу со дня обнародования.</w:t>
      </w:r>
    </w:p>
    <w:p w:rsidR="00F8386D" w:rsidRDefault="00F8386D" w:rsidP="00F8386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8386D" w:rsidRDefault="00F8386D" w:rsidP="00F8386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 xml:space="preserve">И.о. </w:t>
      </w:r>
      <w:r w:rsidRPr="00640CB4">
        <w:rPr>
          <w:rFonts w:ascii="Times New Roman" w:hAnsi="Times New Roman" w:cs="Times New Roman"/>
          <w:b/>
          <w:sz w:val="26"/>
          <w:szCs w:val="26"/>
        </w:rPr>
        <w:t xml:space="preserve"> Глав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Pr="00640CB4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F8386D" w:rsidRPr="00640CB4" w:rsidRDefault="00F8386D" w:rsidP="00F8386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МО:                                                </w:t>
      </w:r>
      <w:r w:rsidR="00EE5290">
        <w:rPr>
          <w:rFonts w:ascii="Times New Roman" w:hAnsi="Times New Roman" w:cs="Times New Roman"/>
          <w:b/>
          <w:sz w:val="26"/>
          <w:szCs w:val="26"/>
        </w:rPr>
        <w:t xml:space="preserve">     </w:t>
      </w:r>
      <w:proofErr w:type="spellStart"/>
      <w:r w:rsidR="00EE5290">
        <w:rPr>
          <w:rFonts w:ascii="Times New Roman" w:hAnsi="Times New Roman" w:cs="Times New Roman"/>
          <w:b/>
          <w:sz w:val="26"/>
          <w:szCs w:val="26"/>
        </w:rPr>
        <w:t>М.М.Свечникова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</w:p>
    <w:p w:rsidR="00F8386D" w:rsidRPr="00640CB4" w:rsidRDefault="00F8386D" w:rsidP="00F8386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</w:p>
    <w:p w:rsidR="00F8386D" w:rsidRDefault="00F8386D" w:rsidP="00F83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8386D" w:rsidRDefault="00F8386D" w:rsidP="00F83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8386D" w:rsidRDefault="00F8386D" w:rsidP="00F83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8386D" w:rsidRDefault="00F8386D" w:rsidP="00F83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8386D" w:rsidRDefault="00F8386D" w:rsidP="00F83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8386D" w:rsidRPr="00247393" w:rsidRDefault="00F8386D" w:rsidP="00F83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8386D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Default="00F8386D" w:rsidP="00F8386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Приложение №1 к постановлению </w:t>
      </w:r>
    </w:p>
    <w:p w:rsidR="00F8386D" w:rsidRPr="00247393" w:rsidRDefault="00F8386D" w:rsidP="00F8386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F8386D" w:rsidRPr="00247393" w:rsidRDefault="00F8386D" w:rsidP="00F8386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МР  Саратовской области  </w:t>
      </w:r>
    </w:p>
    <w:p w:rsidR="00F8386D" w:rsidRPr="00247393" w:rsidRDefault="00EE5290" w:rsidP="00F8386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№31 от 12</w:t>
      </w:r>
      <w:r w:rsidR="00F8386D">
        <w:rPr>
          <w:rFonts w:ascii="Times New Roman" w:hAnsi="Times New Roman" w:cs="Times New Roman"/>
          <w:sz w:val="26"/>
          <w:szCs w:val="26"/>
        </w:rPr>
        <w:t>.11.2020</w:t>
      </w:r>
      <w:r w:rsidR="00F8386D" w:rsidRPr="0024739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F8386D" w:rsidRPr="00247393" w:rsidRDefault="00F8386D" w:rsidP="00F838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Социально- эконом</w:t>
      </w:r>
      <w:r>
        <w:rPr>
          <w:rFonts w:ascii="Times New Roman" w:hAnsi="Times New Roman" w:cs="Times New Roman"/>
          <w:b/>
          <w:sz w:val="26"/>
          <w:szCs w:val="26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</w:t>
      </w:r>
      <w:r>
        <w:rPr>
          <w:rFonts w:ascii="Times New Roman" w:hAnsi="Times New Roman" w:cs="Times New Roman"/>
          <w:b/>
          <w:sz w:val="26"/>
          <w:szCs w:val="26"/>
        </w:rPr>
        <w:t>ниципального образования на 2021 год и на период до 2022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2021 год и на период до 2022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разработан в соответствии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: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Целевыми программами по отраслям, нормативами, прогнозных расче</w:t>
      </w:r>
      <w:r>
        <w:rPr>
          <w:rFonts w:ascii="Times New Roman" w:hAnsi="Times New Roman" w:cs="Times New Roman"/>
          <w:sz w:val="26"/>
          <w:szCs w:val="26"/>
        </w:rPr>
        <w:t xml:space="preserve">тов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Социально- эконо</w:t>
      </w:r>
      <w:r>
        <w:rPr>
          <w:rFonts w:ascii="Times New Roman" w:hAnsi="Times New Roman" w:cs="Times New Roman"/>
          <w:sz w:val="26"/>
          <w:szCs w:val="26"/>
        </w:rPr>
        <w:t xml:space="preserve">мическое развитие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1 января 2020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постоянная числ</w:t>
      </w:r>
      <w:r w:rsidR="00B52157">
        <w:rPr>
          <w:rFonts w:ascii="Times New Roman" w:hAnsi="Times New Roman" w:cs="Times New Roman"/>
          <w:sz w:val="26"/>
          <w:szCs w:val="26"/>
        </w:rPr>
        <w:t>енность населения составила 694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человек.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рамках демографических</w:t>
      </w:r>
      <w:r>
        <w:rPr>
          <w:rFonts w:ascii="Times New Roman" w:hAnsi="Times New Roman" w:cs="Times New Roman"/>
          <w:sz w:val="26"/>
          <w:szCs w:val="26"/>
        </w:rPr>
        <w:t xml:space="preserve"> показателей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наб</w:t>
      </w:r>
      <w:r>
        <w:rPr>
          <w:rFonts w:ascii="Times New Roman" w:hAnsi="Times New Roman" w:cs="Times New Roman"/>
          <w:sz w:val="26"/>
          <w:szCs w:val="26"/>
        </w:rPr>
        <w:t>людается  уменьшение численности населения.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F8386D" w:rsidRPr="00D549FB" w:rsidRDefault="00F8386D" w:rsidP="00F8386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549FB">
        <w:rPr>
          <w:rFonts w:ascii="Times New Roman" w:hAnsi="Times New Roman" w:cs="Times New Roman"/>
          <w:b/>
          <w:sz w:val="26"/>
          <w:szCs w:val="26"/>
        </w:rPr>
        <w:t>1.Население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</w:t>
      </w:r>
      <w:r w:rsidR="00B52157">
        <w:rPr>
          <w:rFonts w:ascii="Times New Roman" w:hAnsi="Times New Roman" w:cs="Times New Roman"/>
          <w:b/>
          <w:i/>
          <w:sz w:val="26"/>
          <w:szCs w:val="26"/>
        </w:rPr>
        <w:t>тоянного населения (всего) – 694</w:t>
      </w:r>
      <w:r w:rsidRPr="00247393">
        <w:rPr>
          <w:rFonts w:ascii="Times New Roman" w:hAnsi="Times New Roman" w:cs="Times New Roman"/>
          <w:b/>
          <w:i/>
          <w:sz w:val="26"/>
          <w:szCs w:val="26"/>
        </w:rPr>
        <w:t>чел.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B52157">
        <w:rPr>
          <w:rFonts w:ascii="Times New Roman" w:hAnsi="Times New Roman" w:cs="Times New Roman"/>
          <w:sz w:val="26"/>
          <w:szCs w:val="26"/>
        </w:rPr>
        <w:t>трудоспособного населения – 395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детей дошкольног</w:t>
      </w:r>
      <w:r w:rsidR="00B52157">
        <w:rPr>
          <w:rFonts w:ascii="Times New Roman" w:hAnsi="Times New Roman" w:cs="Times New Roman"/>
          <w:sz w:val="26"/>
          <w:szCs w:val="26"/>
        </w:rPr>
        <w:t>о возраста – 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чел.,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учащи</w:t>
      </w:r>
      <w:r w:rsidR="00B52157">
        <w:rPr>
          <w:rFonts w:ascii="Times New Roman" w:hAnsi="Times New Roman" w:cs="Times New Roman"/>
          <w:sz w:val="26"/>
          <w:szCs w:val="26"/>
        </w:rPr>
        <w:t>хся в МОУ СОШ с</w:t>
      </w:r>
      <w:proofErr w:type="gramStart"/>
      <w:r w:rsidR="00B52157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B52157">
        <w:rPr>
          <w:rFonts w:ascii="Times New Roman" w:hAnsi="Times New Roman" w:cs="Times New Roman"/>
          <w:sz w:val="26"/>
          <w:szCs w:val="26"/>
        </w:rPr>
        <w:t>олено  –  32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 пенсионеров со</w:t>
      </w:r>
      <w:r w:rsidR="00B52157">
        <w:rPr>
          <w:rFonts w:ascii="Times New Roman" w:hAnsi="Times New Roman" w:cs="Times New Roman"/>
          <w:sz w:val="26"/>
          <w:szCs w:val="26"/>
        </w:rPr>
        <w:t>стоящих на учете в УПФР РФ – 219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F8386D" w:rsidRDefault="00B52157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детей до 18 лет - 80</w:t>
      </w:r>
      <w:r w:rsidR="00F8386D" w:rsidRPr="000655F8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F8386D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8386D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8386D" w:rsidRPr="000655F8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>Дети, Семья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Численность семей, находящихся в с</w:t>
      </w:r>
      <w:r w:rsidR="00B52157">
        <w:rPr>
          <w:rFonts w:ascii="Times New Roman" w:hAnsi="Times New Roman" w:cs="Times New Roman"/>
          <w:sz w:val="26"/>
          <w:szCs w:val="26"/>
        </w:rPr>
        <w:t>оциально  опасном положении –  1</w:t>
      </w:r>
      <w:r>
        <w:rPr>
          <w:rFonts w:ascii="Times New Roman" w:hAnsi="Times New Roman" w:cs="Times New Roman"/>
          <w:sz w:val="26"/>
          <w:szCs w:val="26"/>
        </w:rPr>
        <w:t xml:space="preserve"> , в  них   детей</w:t>
      </w:r>
      <w:r w:rsidR="00B52157">
        <w:rPr>
          <w:rFonts w:ascii="Times New Roman" w:hAnsi="Times New Roman" w:cs="Times New Roman"/>
          <w:sz w:val="26"/>
          <w:szCs w:val="26"/>
        </w:rPr>
        <w:t xml:space="preserve">  –  3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2.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>Числе</w:t>
      </w:r>
      <w:r w:rsidR="00B52157">
        <w:rPr>
          <w:rFonts w:ascii="Times New Roman" w:hAnsi="Times New Roman" w:cs="Times New Roman"/>
          <w:sz w:val="26"/>
          <w:szCs w:val="26"/>
        </w:rPr>
        <w:t xml:space="preserve">нность   многодетных  семей 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с </w:t>
      </w:r>
      <w:r w:rsidR="00B52157">
        <w:rPr>
          <w:rFonts w:ascii="Times New Roman" w:hAnsi="Times New Roman" w:cs="Times New Roman"/>
          <w:sz w:val="26"/>
          <w:szCs w:val="26"/>
        </w:rPr>
        <w:t xml:space="preserve"> несовершеннолетними детьми – 5, в них детей -17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Численность  неполных  семей  </w:t>
      </w:r>
      <w:r w:rsidR="00B52157">
        <w:rPr>
          <w:rFonts w:ascii="Times New Roman" w:hAnsi="Times New Roman" w:cs="Times New Roman"/>
          <w:sz w:val="26"/>
          <w:szCs w:val="26"/>
        </w:rPr>
        <w:t>с несовершеннолетними детьми 3,в них детей  3</w:t>
      </w:r>
    </w:p>
    <w:p w:rsidR="00F8386D" w:rsidRPr="00247393" w:rsidRDefault="00B52157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матери одиночки – 6, у них детей – 9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 семей   с  несовершеннолетни</w:t>
      </w:r>
      <w:r>
        <w:rPr>
          <w:rFonts w:ascii="Times New Roman" w:hAnsi="Times New Roman" w:cs="Times New Roman"/>
          <w:sz w:val="26"/>
          <w:szCs w:val="26"/>
        </w:rPr>
        <w:t>ми  детьми    –   инвалидами - 0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них детей – инвалидов 0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семей    с  несовершеннолетними матерями – нет, в них детей – нет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опекунских семей</w:t>
      </w:r>
      <w:r>
        <w:rPr>
          <w:rFonts w:ascii="Times New Roman" w:hAnsi="Times New Roman" w:cs="Times New Roman"/>
          <w:sz w:val="26"/>
          <w:szCs w:val="26"/>
        </w:rPr>
        <w:t xml:space="preserve"> с несовершеннолетними детьми- 2  в них опекаемых детей – 2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386D" w:rsidRPr="00247393" w:rsidRDefault="00F8386D" w:rsidP="00F8386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8386D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Средняя зарабо</w:t>
      </w:r>
      <w:r>
        <w:rPr>
          <w:rFonts w:ascii="Times New Roman" w:hAnsi="Times New Roman" w:cs="Times New Roman"/>
          <w:sz w:val="26"/>
          <w:szCs w:val="26"/>
        </w:rPr>
        <w:t>тная плата в январе-декабре 2020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нач</w:t>
      </w:r>
      <w:r>
        <w:rPr>
          <w:rFonts w:ascii="Times New Roman" w:hAnsi="Times New Roman" w:cs="Times New Roman"/>
          <w:sz w:val="26"/>
          <w:szCs w:val="26"/>
        </w:rPr>
        <w:t>исленная  в КФХ</w:t>
      </w:r>
      <w:r w:rsidRPr="00247393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343B21">
        <w:rPr>
          <w:rFonts w:ascii="Times New Roman" w:hAnsi="Times New Roman" w:cs="Times New Roman"/>
          <w:sz w:val="26"/>
          <w:szCs w:val="26"/>
        </w:rPr>
        <w:t xml:space="preserve"> 19500,0</w:t>
      </w:r>
      <w:r>
        <w:rPr>
          <w:rFonts w:ascii="Times New Roman" w:hAnsi="Times New Roman" w:cs="Times New Roman"/>
          <w:sz w:val="26"/>
          <w:szCs w:val="26"/>
        </w:rPr>
        <w:t xml:space="preserve"> тыс.</w:t>
      </w:r>
      <w:r w:rsidRPr="00247393">
        <w:rPr>
          <w:rFonts w:ascii="Times New Roman" w:hAnsi="Times New Roman" w:cs="Times New Roman"/>
          <w:sz w:val="26"/>
          <w:szCs w:val="26"/>
        </w:rPr>
        <w:t xml:space="preserve">  руб., по сравнению с 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343B21">
        <w:rPr>
          <w:rFonts w:ascii="Times New Roman" w:hAnsi="Times New Roman" w:cs="Times New Roman"/>
          <w:sz w:val="26"/>
          <w:szCs w:val="26"/>
        </w:rPr>
        <w:t xml:space="preserve"> годом рост  </w:t>
      </w:r>
      <w:proofErr w:type="spellStart"/>
      <w:r w:rsidR="00343B21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343B21">
        <w:rPr>
          <w:rFonts w:ascii="Times New Roman" w:hAnsi="Times New Roman" w:cs="Times New Roman"/>
          <w:sz w:val="26"/>
          <w:szCs w:val="26"/>
        </w:rPr>
        <w:t>/</w:t>
      </w:r>
      <w:proofErr w:type="spellStart"/>
      <w:proofErr w:type="gramStart"/>
      <w:r w:rsidR="00343B21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343B21">
        <w:rPr>
          <w:rFonts w:ascii="Times New Roman" w:hAnsi="Times New Roman" w:cs="Times New Roman"/>
          <w:sz w:val="26"/>
          <w:szCs w:val="26"/>
        </w:rPr>
        <w:t xml:space="preserve">  повысился на </w:t>
      </w:r>
      <w:r w:rsidR="007A0823">
        <w:rPr>
          <w:rFonts w:ascii="Times New Roman" w:hAnsi="Times New Roman" w:cs="Times New Roman"/>
          <w:sz w:val="26"/>
          <w:szCs w:val="26"/>
        </w:rPr>
        <w:t>2</w:t>
      </w:r>
      <w:r w:rsidR="00343B21">
        <w:rPr>
          <w:rFonts w:ascii="Times New Roman" w:hAnsi="Times New Roman" w:cs="Times New Roman"/>
          <w:sz w:val="26"/>
          <w:szCs w:val="26"/>
        </w:rPr>
        <w:t>,</w:t>
      </w:r>
      <w:r w:rsidR="007A0823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Pr="00A87207" w:rsidRDefault="00F8386D" w:rsidP="00F838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имеется </w:t>
      </w:r>
      <w:r w:rsidR="00343B21">
        <w:rPr>
          <w:rFonts w:ascii="Times New Roman" w:hAnsi="Times New Roman" w:cs="Times New Roman"/>
          <w:sz w:val="26"/>
          <w:szCs w:val="26"/>
        </w:rPr>
        <w:t>4 магазинов,  из них3</w:t>
      </w:r>
      <w:r>
        <w:rPr>
          <w:rFonts w:ascii="Times New Roman" w:hAnsi="Times New Roman" w:cs="Times New Roman"/>
          <w:sz w:val="26"/>
          <w:szCs w:val="26"/>
        </w:rPr>
        <w:t xml:space="preserve"> продукты, 1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пром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овары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Крестьян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фермерских хозяйств – </w:t>
      </w:r>
      <w:r>
        <w:rPr>
          <w:rFonts w:ascii="Times New Roman" w:hAnsi="Times New Roman" w:cs="Times New Roman"/>
          <w:sz w:val="26"/>
          <w:szCs w:val="26"/>
        </w:rPr>
        <w:t xml:space="preserve">8,  ООО -1,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в них обрабат</w:t>
      </w:r>
      <w:r>
        <w:rPr>
          <w:rFonts w:ascii="Times New Roman" w:hAnsi="Times New Roman" w:cs="Times New Roman"/>
          <w:sz w:val="26"/>
          <w:szCs w:val="26"/>
        </w:rPr>
        <w:t xml:space="preserve">ывается   18462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га земли</w:t>
      </w:r>
    </w:p>
    <w:p w:rsidR="00F8386D" w:rsidRPr="00A87207" w:rsidRDefault="00F8386D" w:rsidP="00F838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F8386D" w:rsidRPr="00247393" w:rsidRDefault="00F8386D" w:rsidP="00F8386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Дом культуры- 1</w:t>
      </w:r>
    </w:p>
    <w:p w:rsidR="00F8386D" w:rsidRPr="00247393" w:rsidRDefault="00F8386D" w:rsidP="00F8386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Библиотека- 1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культурн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учреждениях- вводить инновационные формы организации досуга населения .</w:t>
      </w:r>
    </w:p>
    <w:p w:rsidR="00F8386D" w:rsidRPr="00247393" w:rsidRDefault="00F8386D" w:rsidP="00F838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F8386D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Общеобразовательная средняя  школа-1</w:t>
      </w:r>
    </w:p>
    <w:p w:rsidR="00F8386D" w:rsidRPr="00246F7A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Здравоохранение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8386D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ФАП-1</w:t>
      </w:r>
    </w:p>
    <w:p w:rsidR="00F8386D" w:rsidRPr="00D549FB" w:rsidRDefault="00F8386D" w:rsidP="00F8386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ФИЗКУЛЬТУРА И СПОРТ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В сельском поселении </w:t>
      </w:r>
      <w:r>
        <w:rPr>
          <w:rFonts w:ascii="Times New Roman" w:hAnsi="Times New Roman" w:cs="Times New Roman"/>
          <w:sz w:val="26"/>
          <w:szCs w:val="26"/>
        </w:rPr>
        <w:t xml:space="preserve">ведется </w:t>
      </w:r>
      <w:r w:rsidRPr="00247393">
        <w:rPr>
          <w:rFonts w:ascii="Times New Roman" w:hAnsi="Times New Roman" w:cs="Times New Roman"/>
          <w:sz w:val="26"/>
          <w:szCs w:val="26"/>
        </w:rPr>
        <w:t xml:space="preserve">спортивная </w:t>
      </w:r>
      <w:r>
        <w:rPr>
          <w:rFonts w:ascii="Times New Roman" w:hAnsi="Times New Roman" w:cs="Times New Roman"/>
          <w:sz w:val="26"/>
          <w:szCs w:val="26"/>
        </w:rPr>
        <w:t xml:space="preserve">работа, </w:t>
      </w:r>
      <w:r w:rsidRPr="00247393">
        <w:rPr>
          <w:rFonts w:ascii="Times New Roman" w:hAnsi="Times New Roman" w:cs="Times New Roman"/>
          <w:sz w:val="26"/>
          <w:szCs w:val="26"/>
        </w:rPr>
        <w:t xml:space="preserve"> 4 раза в неделю работает спортивная секция (для школьн</w:t>
      </w:r>
      <w:r>
        <w:rPr>
          <w:rFonts w:ascii="Times New Roman" w:hAnsi="Times New Roman" w:cs="Times New Roman"/>
          <w:sz w:val="26"/>
          <w:szCs w:val="26"/>
        </w:rPr>
        <w:t>иков, а также жителей 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олено</w:t>
      </w:r>
      <w:r w:rsidRPr="00247393">
        <w:rPr>
          <w:rFonts w:ascii="Times New Roman" w:hAnsi="Times New Roman" w:cs="Times New Roman"/>
          <w:sz w:val="26"/>
          <w:szCs w:val="26"/>
        </w:rPr>
        <w:t>)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lastRenderedPageBreak/>
        <w:tab/>
        <w:t>В СДК работае</w:t>
      </w:r>
      <w:r>
        <w:rPr>
          <w:rFonts w:ascii="Times New Roman" w:hAnsi="Times New Roman" w:cs="Times New Roman"/>
          <w:sz w:val="26"/>
          <w:szCs w:val="26"/>
        </w:rPr>
        <w:t>т хореографический, театральный кружок и кружок декоративно прикладного искусства.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F8386D" w:rsidRPr="00247393" w:rsidRDefault="00F8386D" w:rsidP="00F8386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F8386D" w:rsidRPr="00247393" w:rsidRDefault="00F8386D" w:rsidP="00F8386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Объем      производства   с/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   продукции и услуг– </w:t>
      </w:r>
      <w:r>
        <w:rPr>
          <w:rFonts w:ascii="Times New Roman" w:hAnsi="Times New Roman" w:cs="Times New Roman"/>
          <w:sz w:val="26"/>
          <w:szCs w:val="26"/>
        </w:rPr>
        <w:t>7</w:t>
      </w:r>
      <w:r w:rsidR="001D54F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788,0 тыс. руб., по сравнению с 201</w:t>
      </w:r>
      <w:r w:rsidR="001D54F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годом рост повысился на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343B21">
        <w:rPr>
          <w:rFonts w:ascii="Times New Roman" w:hAnsi="Times New Roman" w:cs="Times New Roman"/>
          <w:sz w:val="26"/>
          <w:szCs w:val="26"/>
        </w:rPr>
        <w:t>5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Валовый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сбор  составил </w:t>
      </w:r>
      <w:r w:rsidR="001D54FF">
        <w:rPr>
          <w:rFonts w:ascii="Times New Roman" w:hAnsi="Times New Roman" w:cs="Times New Roman"/>
          <w:sz w:val="26"/>
          <w:szCs w:val="26"/>
        </w:rPr>
        <w:t>7</w:t>
      </w:r>
      <w:r w:rsidR="005F0F3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900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>, по сравнению с 201</w:t>
      </w:r>
      <w:r w:rsidR="001D54FF">
        <w:rPr>
          <w:rFonts w:ascii="Times New Roman" w:hAnsi="Times New Roman" w:cs="Times New Roman"/>
          <w:sz w:val="26"/>
          <w:szCs w:val="26"/>
        </w:rPr>
        <w:t>9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</w:t>
      </w:r>
      <w:r>
        <w:rPr>
          <w:rFonts w:ascii="Times New Roman" w:hAnsi="Times New Roman" w:cs="Times New Roman"/>
          <w:sz w:val="26"/>
          <w:szCs w:val="26"/>
        </w:rPr>
        <w:t>повысился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 w:rsidR="001D54F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,9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Урожайность </w:t>
      </w:r>
      <w:r>
        <w:rPr>
          <w:rFonts w:ascii="Times New Roman" w:hAnsi="Times New Roman" w:cs="Times New Roman"/>
          <w:sz w:val="26"/>
          <w:szCs w:val="26"/>
        </w:rPr>
        <w:t xml:space="preserve">зерновых </w:t>
      </w:r>
      <w:r w:rsidRPr="00247393">
        <w:rPr>
          <w:rFonts w:ascii="Times New Roman" w:hAnsi="Times New Roman" w:cs="Times New Roman"/>
          <w:sz w:val="26"/>
          <w:szCs w:val="26"/>
        </w:rPr>
        <w:t xml:space="preserve">составила </w:t>
      </w:r>
      <w:r w:rsidR="00343B21">
        <w:rPr>
          <w:rFonts w:ascii="Times New Roman" w:hAnsi="Times New Roman" w:cs="Times New Roman"/>
          <w:sz w:val="26"/>
          <w:szCs w:val="26"/>
        </w:rPr>
        <w:t>25</w:t>
      </w:r>
      <w:r w:rsidR="008A29C3">
        <w:rPr>
          <w:rFonts w:ascii="Times New Roman" w:hAnsi="Times New Roman" w:cs="Times New Roman"/>
          <w:sz w:val="26"/>
          <w:szCs w:val="26"/>
        </w:rPr>
        <w:t>,1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/га, по сравнению </w:t>
      </w:r>
      <w:r w:rsidR="008A29C3">
        <w:rPr>
          <w:rFonts w:ascii="Times New Roman" w:hAnsi="Times New Roman" w:cs="Times New Roman"/>
          <w:sz w:val="26"/>
          <w:szCs w:val="26"/>
        </w:rPr>
        <w:t>с 2019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 </w:t>
      </w:r>
      <w:r w:rsidR="001D54FF">
        <w:rPr>
          <w:rFonts w:ascii="Times New Roman" w:hAnsi="Times New Roman" w:cs="Times New Roman"/>
          <w:sz w:val="26"/>
          <w:szCs w:val="26"/>
        </w:rPr>
        <w:t>повысил</w:t>
      </w:r>
      <w:r>
        <w:rPr>
          <w:rFonts w:ascii="Times New Roman" w:hAnsi="Times New Roman" w:cs="Times New Roman"/>
          <w:sz w:val="26"/>
          <w:szCs w:val="26"/>
        </w:rPr>
        <w:t>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>
        <w:rPr>
          <w:rFonts w:ascii="Times New Roman" w:hAnsi="Times New Roman" w:cs="Times New Roman"/>
          <w:sz w:val="26"/>
          <w:szCs w:val="26"/>
        </w:rPr>
        <w:t>1,9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труда</w:t>
      </w: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</w:t>
      </w:r>
      <w:r>
        <w:rPr>
          <w:rFonts w:ascii="Times New Roman" w:hAnsi="Times New Roman" w:cs="Times New Roman"/>
          <w:sz w:val="26"/>
          <w:szCs w:val="26"/>
        </w:rPr>
        <w:t xml:space="preserve"> работников  КФХ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1D54FF">
        <w:rPr>
          <w:rFonts w:ascii="Times New Roman" w:hAnsi="Times New Roman" w:cs="Times New Roman"/>
          <w:sz w:val="26"/>
          <w:szCs w:val="26"/>
        </w:rPr>
        <w:t>го образования на 1  января 2020</w:t>
      </w:r>
      <w:r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343B21">
        <w:rPr>
          <w:rFonts w:ascii="Times New Roman" w:hAnsi="Times New Roman" w:cs="Times New Roman"/>
          <w:sz w:val="26"/>
          <w:szCs w:val="26"/>
        </w:rPr>
        <w:t>85  человек</w:t>
      </w:r>
      <w:r w:rsidR="001D54FF">
        <w:rPr>
          <w:rFonts w:ascii="Times New Roman" w:hAnsi="Times New Roman" w:cs="Times New Roman"/>
          <w:sz w:val="26"/>
          <w:szCs w:val="26"/>
        </w:rPr>
        <w:t>.  В течение 2020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численность  ищущих работу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граждан, обратившихся в службу занятости за содействием в поиске подходящей работы состави</w:t>
      </w:r>
      <w:r w:rsidR="001D54FF">
        <w:rPr>
          <w:rFonts w:ascii="Times New Roman" w:hAnsi="Times New Roman" w:cs="Times New Roman"/>
          <w:sz w:val="26"/>
          <w:szCs w:val="26"/>
        </w:rPr>
        <w:t>ла</w:t>
      </w:r>
      <w:proofErr w:type="gramEnd"/>
      <w:r w:rsidR="001D54FF">
        <w:rPr>
          <w:rFonts w:ascii="Times New Roman" w:hAnsi="Times New Roman" w:cs="Times New Roman"/>
          <w:sz w:val="26"/>
          <w:szCs w:val="26"/>
        </w:rPr>
        <w:t xml:space="preserve">  1 человек.    На 1.01. 2020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1D54FF">
        <w:rPr>
          <w:rFonts w:ascii="Times New Roman" w:hAnsi="Times New Roman" w:cs="Times New Roman"/>
          <w:sz w:val="26"/>
          <w:szCs w:val="26"/>
        </w:rPr>
        <w:t>года  поставлено безработными  1</w:t>
      </w:r>
      <w:r>
        <w:rPr>
          <w:rFonts w:ascii="Times New Roman" w:hAnsi="Times New Roman" w:cs="Times New Roman"/>
          <w:sz w:val="26"/>
          <w:szCs w:val="26"/>
        </w:rPr>
        <w:t xml:space="preserve"> человек . За год трудоустроено  0 человек</w:t>
      </w:r>
      <w:r w:rsidRPr="0024739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Pr="00E54435" w:rsidRDefault="00F8386D" w:rsidP="00F8386D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Транспорт, связь</w:t>
      </w:r>
    </w:p>
    <w:p w:rsidR="00F8386D" w:rsidRPr="00247393" w:rsidRDefault="00F8386D" w:rsidP="00F8386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Услуги связи в поселении оказывает ОАО «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РосТелеком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» и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филиал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Ртищевского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почтамта, а также оп</w:t>
      </w:r>
      <w:r>
        <w:rPr>
          <w:rFonts w:ascii="Times New Roman" w:hAnsi="Times New Roman" w:cs="Times New Roman"/>
          <w:sz w:val="26"/>
          <w:szCs w:val="26"/>
        </w:rPr>
        <w:t>ераторы сотовой связи  «Мегафон».</w:t>
      </w:r>
    </w:p>
    <w:p w:rsidR="00F8386D" w:rsidRPr="00247393" w:rsidRDefault="00F8386D" w:rsidP="00F8386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86D" w:rsidRPr="00247393" w:rsidRDefault="00F8386D" w:rsidP="00F838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F8386D" w:rsidRPr="00247393" w:rsidRDefault="00F8386D" w:rsidP="00F8386D">
      <w:pPr>
        <w:rPr>
          <w:rFonts w:ascii="Times New Roman" w:hAnsi="Times New Roman" w:cs="Times New Roman"/>
          <w:sz w:val="26"/>
          <w:szCs w:val="26"/>
        </w:rPr>
      </w:pPr>
    </w:p>
    <w:p w:rsidR="00F8386D" w:rsidRDefault="00F8386D" w:rsidP="00F8386D"/>
    <w:p w:rsidR="00F8386D" w:rsidRDefault="00F8386D" w:rsidP="00F8386D"/>
    <w:p w:rsidR="00F8386D" w:rsidRDefault="00F8386D" w:rsidP="00F8386D"/>
    <w:p w:rsidR="00F8386D" w:rsidRDefault="00F8386D" w:rsidP="00F8386D"/>
    <w:p w:rsidR="00FD63D2" w:rsidRDefault="00FD63D2"/>
    <w:sectPr w:rsidR="00FD63D2" w:rsidSect="0067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86D"/>
    <w:rsid w:val="001D54FF"/>
    <w:rsid w:val="00343B21"/>
    <w:rsid w:val="00352879"/>
    <w:rsid w:val="004B4FD0"/>
    <w:rsid w:val="005F0F36"/>
    <w:rsid w:val="00734AEB"/>
    <w:rsid w:val="007A0823"/>
    <w:rsid w:val="008A29C3"/>
    <w:rsid w:val="00A80DCD"/>
    <w:rsid w:val="00B52157"/>
    <w:rsid w:val="00EE5290"/>
    <w:rsid w:val="00F8386D"/>
    <w:rsid w:val="00FD63D2"/>
    <w:rsid w:val="00FF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86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2020-11-10T07:26:00Z</dcterms:created>
  <dcterms:modified xsi:type="dcterms:W3CDTF">2020-11-30T05:13:00Z</dcterms:modified>
</cp:coreProperties>
</file>