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2D" w:rsidRPr="00330C42" w:rsidRDefault="00BC762D" w:rsidP="00BC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08D0">
        <w:rPr>
          <w:rFonts w:ascii="Times New Roman" w:hAnsi="Times New Roman" w:cs="Times New Roman"/>
          <w:b/>
          <w:sz w:val="24"/>
          <w:szCs w:val="24"/>
        </w:rPr>
        <w:t>Сведения о доходах , об имуществе и обязательствах имущественного характера</w:t>
      </w:r>
      <w:r w:rsidR="00CA1EE1">
        <w:rPr>
          <w:rFonts w:ascii="Times New Roman" w:hAnsi="Times New Roman" w:cs="Times New Roman"/>
          <w:b/>
          <w:sz w:val="24"/>
          <w:szCs w:val="24"/>
        </w:rPr>
        <w:t xml:space="preserve">, представленные  должностными лицами администрации </w:t>
      </w:r>
      <w:r w:rsidR="001202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Коленовског</w:t>
      </w:r>
      <w:r w:rsidRPr="001108D0">
        <w:rPr>
          <w:rFonts w:ascii="Times New Roman" w:hAnsi="Times New Roman" w:cs="Times New Roman"/>
          <w:b/>
          <w:sz w:val="24"/>
          <w:szCs w:val="24"/>
        </w:rPr>
        <w:t>о муниципального образования Екатериновского муниципального района Саратовско</w:t>
      </w:r>
      <w:r>
        <w:rPr>
          <w:rFonts w:ascii="Times New Roman" w:hAnsi="Times New Roman" w:cs="Times New Roman"/>
          <w:b/>
          <w:sz w:val="24"/>
          <w:szCs w:val="24"/>
        </w:rPr>
        <w:t>й области за отчетный период  с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1 января 20</w:t>
      </w:r>
      <w:r w:rsidR="00A0525E">
        <w:rPr>
          <w:rFonts w:ascii="Times New Roman" w:hAnsi="Times New Roman" w:cs="Times New Roman"/>
          <w:b/>
          <w:sz w:val="24"/>
          <w:szCs w:val="24"/>
        </w:rPr>
        <w:t>17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A0525E">
        <w:rPr>
          <w:rFonts w:ascii="Times New Roman" w:hAnsi="Times New Roman" w:cs="Times New Roman"/>
          <w:b/>
          <w:sz w:val="24"/>
          <w:szCs w:val="24"/>
        </w:rPr>
        <w:t>17</w:t>
      </w:r>
      <w:r w:rsidRPr="001108D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ayout w:type="fixed"/>
        <w:tblLook w:val="04A0"/>
      </w:tblPr>
      <w:tblGrid>
        <w:gridCol w:w="2015"/>
        <w:gridCol w:w="2258"/>
        <w:gridCol w:w="1925"/>
        <w:gridCol w:w="1180"/>
        <w:gridCol w:w="1776"/>
        <w:gridCol w:w="2078"/>
        <w:gridCol w:w="1809"/>
        <w:gridCol w:w="1229"/>
        <w:gridCol w:w="1289"/>
      </w:tblGrid>
      <w:tr w:rsidR="00BC762D" w:rsidTr="0068388F">
        <w:tc>
          <w:tcPr>
            <w:tcW w:w="2015" w:type="dxa"/>
            <w:vMerge w:val="restart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муниципальную</w:t>
            </w:r>
          </w:p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258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6959" w:type="dxa"/>
            <w:gridSpan w:val="4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7" w:type="dxa"/>
            <w:gridSpan w:val="3"/>
          </w:tcPr>
          <w:p w:rsidR="00BC762D" w:rsidRPr="00F11E6F" w:rsidRDefault="00470EDA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</w:t>
            </w:r>
            <w:r w:rsidR="00BC762D"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 находящихся в пользовании</w:t>
            </w:r>
          </w:p>
        </w:tc>
      </w:tr>
      <w:tr w:rsidR="00BC762D" w:rsidTr="0068388F">
        <w:tc>
          <w:tcPr>
            <w:tcW w:w="2015" w:type="dxa"/>
            <w:vMerge/>
          </w:tcPr>
          <w:p w:rsidR="00BC762D" w:rsidRPr="00F11E6F" w:rsidRDefault="00BC762D" w:rsidP="0068388F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BC762D" w:rsidRPr="00F11E6F" w:rsidRDefault="00BC762D" w:rsidP="0068388F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180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776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78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9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89" w:type="dxa"/>
          </w:tcPr>
          <w:p w:rsidR="00BC762D" w:rsidRPr="00F11E6F" w:rsidRDefault="00BC762D" w:rsidP="0068388F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6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C762D" w:rsidTr="0068388F">
        <w:tc>
          <w:tcPr>
            <w:tcW w:w="2015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Гусенков Сергей Викторович</w:t>
            </w: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лава администрации Коленовск</w:t>
            </w:r>
            <w:r w:rsidRPr="00FE356E">
              <w:rPr>
                <w:sz w:val="24"/>
                <w:szCs w:val="24"/>
              </w:rPr>
              <w:t>ого МО</w:t>
            </w: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t>Супруга</w:t>
            </w: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C762D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500507,72</w:t>
            </w:r>
          </w:p>
          <w:p w:rsidR="00BC762D" w:rsidRPr="00FE356E" w:rsidRDefault="00BC762D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rPr>
                <w:sz w:val="24"/>
                <w:szCs w:val="24"/>
              </w:rPr>
            </w:pPr>
          </w:p>
          <w:p w:rsidR="00BC762D" w:rsidRDefault="00BC762D" w:rsidP="0068388F">
            <w:pPr>
              <w:rPr>
                <w:sz w:val="24"/>
                <w:szCs w:val="24"/>
              </w:rPr>
            </w:pPr>
          </w:p>
          <w:p w:rsidR="00A0525E" w:rsidRDefault="00A0525E" w:rsidP="0068388F">
            <w:pPr>
              <w:rPr>
                <w:sz w:val="24"/>
                <w:szCs w:val="24"/>
              </w:rPr>
            </w:pPr>
          </w:p>
          <w:p w:rsidR="00A0525E" w:rsidRDefault="00A0525E" w:rsidP="0068388F">
            <w:pPr>
              <w:rPr>
                <w:sz w:val="24"/>
                <w:szCs w:val="24"/>
              </w:rPr>
            </w:pPr>
          </w:p>
          <w:p w:rsidR="00A0525E" w:rsidRDefault="00A0525E" w:rsidP="0068388F">
            <w:pPr>
              <w:rPr>
                <w:sz w:val="24"/>
                <w:szCs w:val="24"/>
              </w:rPr>
            </w:pPr>
          </w:p>
          <w:p w:rsidR="00A0525E" w:rsidRDefault="00A0525E" w:rsidP="0068388F">
            <w:pPr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A7109D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  <w:r w:rsidR="00BC76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назначения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172/2972)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с/х назначения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долевая)</w:t>
            </w: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собственность½)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1/813)</w:t>
            </w:r>
          </w:p>
          <w:p w:rsidR="00BC762D" w:rsidRPr="00FE356E" w:rsidRDefault="00BC762D" w:rsidP="0068388F">
            <w:pPr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56E">
              <w:rPr>
                <w:sz w:val="24"/>
                <w:szCs w:val="24"/>
              </w:rPr>
              <w:t>Квартира</w:t>
            </w: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собственность½)</w:t>
            </w: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172000</w:t>
            </w: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1265000</w:t>
            </w: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Pr="00FE356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BC762D" w:rsidRPr="00FE356E" w:rsidRDefault="00BC762D" w:rsidP="0068388F">
            <w:pPr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rPr>
                <w:sz w:val="24"/>
                <w:szCs w:val="24"/>
              </w:rPr>
            </w:pPr>
          </w:p>
          <w:p w:rsidR="00BC762D" w:rsidRDefault="00BC762D" w:rsidP="00683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227000</w:t>
            </w: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76" w:type="dxa"/>
          </w:tcPr>
          <w:p w:rsidR="00BC762D" w:rsidRPr="00BF7659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A0525E" w:rsidRPr="00BF7659" w:rsidRDefault="00A0525E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lastRenderedPageBreak/>
              <w:t>Россия</w:t>
            </w: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rPr>
                <w:sz w:val="24"/>
                <w:szCs w:val="24"/>
              </w:rPr>
            </w:pPr>
          </w:p>
          <w:p w:rsidR="00A0525E" w:rsidRPr="00BF7659" w:rsidRDefault="00A0525E" w:rsidP="0068388F">
            <w:pPr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A0525E" w:rsidRDefault="00A0525E" w:rsidP="00A0525E">
            <w:pPr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</w:p>
          <w:p w:rsidR="00BC762D" w:rsidRPr="00BF7659" w:rsidRDefault="00BC762D" w:rsidP="0068388F">
            <w:pPr>
              <w:jc w:val="center"/>
              <w:rPr>
                <w:sz w:val="24"/>
                <w:szCs w:val="24"/>
              </w:rPr>
            </w:pPr>
            <w:r w:rsidRPr="00BF7659">
              <w:rPr>
                <w:sz w:val="24"/>
                <w:szCs w:val="24"/>
              </w:rPr>
              <w:t>Россия</w:t>
            </w:r>
          </w:p>
        </w:tc>
        <w:tc>
          <w:tcPr>
            <w:tcW w:w="2078" w:type="dxa"/>
          </w:tcPr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 w:rsidRPr="00FE356E">
              <w:rPr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Лада-Калина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Default="00BC762D" w:rsidP="0068388F">
            <w:pPr>
              <w:tabs>
                <w:tab w:val="left" w:pos="1740"/>
              </w:tabs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b/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C762D" w:rsidRDefault="00470EDA" w:rsidP="0068388F">
            <w:pPr>
              <w:tabs>
                <w:tab w:val="left" w:pos="1740"/>
              </w:tabs>
              <w:jc w:val="center"/>
            </w:pPr>
            <w:r>
              <w:lastRenderedPageBreak/>
              <w:t>квартира</w:t>
            </w: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  <w:p w:rsidR="00BC762D" w:rsidRDefault="00BC762D" w:rsidP="0068388F">
            <w:pPr>
              <w:tabs>
                <w:tab w:val="left" w:pos="1740"/>
              </w:tabs>
            </w:pPr>
          </w:p>
          <w:p w:rsidR="00BC762D" w:rsidRDefault="00BC762D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</w:pPr>
          </w:p>
          <w:p w:rsidR="00BC762D" w:rsidRDefault="00BC762D" w:rsidP="0068388F">
            <w:pPr>
              <w:tabs>
                <w:tab w:val="left" w:pos="1740"/>
              </w:tabs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A0525E" w:rsidRDefault="00A0525E" w:rsidP="0068388F">
            <w:pPr>
              <w:tabs>
                <w:tab w:val="left" w:pos="1740"/>
              </w:tabs>
              <w:jc w:val="center"/>
            </w:pPr>
          </w:p>
          <w:p w:rsidR="00BC762D" w:rsidRDefault="00470EDA" w:rsidP="0068388F">
            <w:pPr>
              <w:tabs>
                <w:tab w:val="left" w:pos="1740"/>
              </w:tabs>
              <w:jc w:val="center"/>
            </w:pPr>
            <w:r>
              <w:t>квартира</w:t>
            </w:r>
          </w:p>
        </w:tc>
        <w:tc>
          <w:tcPr>
            <w:tcW w:w="1229" w:type="dxa"/>
          </w:tcPr>
          <w:p w:rsidR="00BC762D" w:rsidRDefault="00470EDA" w:rsidP="0068388F">
            <w:pPr>
              <w:tabs>
                <w:tab w:val="left" w:pos="1740"/>
              </w:tabs>
              <w:jc w:val="center"/>
            </w:pPr>
            <w:r>
              <w:lastRenderedPageBreak/>
              <w:t>67,9</w:t>
            </w: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  <w:r>
              <w:t>67,9</w:t>
            </w:r>
          </w:p>
        </w:tc>
        <w:tc>
          <w:tcPr>
            <w:tcW w:w="1289" w:type="dxa"/>
          </w:tcPr>
          <w:p w:rsidR="00BC762D" w:rsidRDefault="00470EDA" w:rsidP="0068388F">
            <w:pPr>
              <w:tabs>
                <w:tab w:val="left" w:pos="1740"/>
              </w:tabs>
              <w:jc w:val="center"/>
            </w:pPr>
            <w:r>
              <w:lastRenderedPageBreak/>
              <w:t>Россия</w:t>
            </w: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68388F">
            <w:pPr>
              <w:tabs>
                <w:tab w:val="left" w:pos="1740"/>
              </w:tabs>
              <w:jc w:val="center"/>
            </w:pPr>
          </w:p>
          <w:p w:rsidR="00470EDA" w:rsidRDefault="00470EDA" w:rsidP="00470EDA">
            <w:pPr>
              <w:tabs>
                <w:tab w:val="left" w:pos="1740"/>
              </w:tabs>
            </w:pPr>
            <w:r>
              <w:t>Россия</w:t>
            </w:r>
          </w:p>
        </w:tc>
      </w:tr>
      <w:tr w:rsidR="00BC762D" w:rsidTr="0068388F">
        <w:tc>
          <w:tcPr>
            <w:tcW w:w="2015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BC762D" w:rsidRPr="00FE356E" w:rsidRDefault="00BC762D" w:rsidP="0068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BC762D" w:rsidRPr="00BF7659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BC762D" w:rsidRPr="00FE356E" w:rsidRDefault="00BC762D" w:rsidP="0068388F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</w:tc>
        <w:tc>
          <w:tcPr>
            <w:tcW w:w="1229" w:type="dxa"/>
          </w:tcPr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</w:tc>
        <w:tc>
          <w:tcPr>
            <w:tcW w:w="1289" w:type="dxa"/>
          </w:tcPr>
          <w:p w:rsidR="00BC762D" w:rsidRDefault="00BC762D" w:rsidP="0068388F">
            <w:pPr>
              <w:tabs>
                <w:tab w:val="left" w:pos="1740"/>
              </w:tabs>
              <w:jc w:val="center"/>
            </w:pPr>
          </w:p>
        </w:tc>
      </w:tr>
    </w:tbl>
    <w:p w:rsidR="00BC762D" w:rsidRDefault="00BC762D" w:rsidP="00BC762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62D" w:rsidRDefault="00BC762D" w:rsidP="00BC762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DA" w:rsidRDefault="00470EDA" w:rsidP="00BC762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DA" w:rsidRDefault="00470EDA" w:rsidP="00BC762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62D" w:rsidRDefault="00BC762D" w:rsidP="00BC762D">
      <w:pPr>
        <w:tabs>
          <w:tab w:val="left" w:pos="3570"/>
        </w:tabs>
        <w:jc w:val="center"/>
      </w:pPr>
      <w:r w:rsidRPr="00B612E0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муниципальную должность  рабо</w:t>
      </w:r>
      <w:r>
        <w:rPr>
          <w:rFonts w:ascii="Times New Roman" w:hAnsi="Times New Roman" w:cs="Times New Roman"/>
          <w:b/>
          <w:sz w:val="28"/>
          <w:szCs w:val="28"/>
        </w:rPr>
        <w:t>тников администрации Коленовского</w:t>
      </w:r>
      <w:r w:rsidRPr="00B612E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B612E0">
        <w:rPr>
          <w:rFonts w:ascii="Times New Roman" w:hAnsi="Times New Roman" w:cs="Times New Roman"/>
          <w:b/>
          <w:sz w:val="28"/>
          <w:szCs w:val="28"/>
        </w:rPr>
        <w:t>его супруги (супруга),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C762D" w:rsidTr="0068388F">
        <w:tc>
          <w:tcPr>
            <w:tcW w:w="4928" w:type="dxa"/>
          </w:tcPr>
          <w:p w:rsidR="00BC762D" w:rsidRPr="00B612E0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Ф.И.О. лица, замещающего муниципальную должность его супруги (супруга) без Ф.И.О.</w:t>
            </w:r>
          </w:p>
        </w:tc>
        <w:tc>
          <w:tcPr>
            <w:tcW w:w="4929" w:type="dxa"/>
          </w:tcPr>
          <w:p w:rsidR="00BC762D" w:rsidRPr="00B612E0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</w:p>
        </w:tc>
        <w:tc>
          <w:tcPr>
            <w:tcW w:w="4929" w:type="dxa"/>
          </w:tcPr>
          <w:p w:rsidR="00BC762D" w:rsidRPr="00B612E0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2E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</w:tr>
      <w:tr w:rsidR="00BC762D" w:rsidTr="0068388F">
        <w:tc>
          <w:tcPr>
            <w:tcW w:w="4928" w:type="dxa"/>
          </w:tcPr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Гусенков Сергей  Викторович</w:t>
            </w: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Коленовского муниципального образования</w:t>
            </w: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C762D" w:rsidRPr="002F3567" w:rsidRDefault="002F3567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2D" w:rsidRPr="002F3567" w:rsidRDefault="00BC762D" w:rsidP="0068388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56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E206B6" w:rsidRPr="002F3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567" w:rsidRPr="002F3567">
              <w:rPr>
                <w:rFonts w:ascii="Times New Roman" w:hAnsi="Times New Roman" w:cs="Times New Roman"/>
                <w:sz w:val="28"/>
                <w:szCs w:val="28"/>
              </w:rPr>
              <w:t>имеет</w:t>
            </w:r>
          </w:p>
        </w:tc>
        <w:tc>
          <w:tcPr>
            <w:tcW w:w="4929" w:type="dxa"/>
          </w:tcPr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  <w:p w:rsidR="00BC762D" w:rsidRPr="00470EDA" w:rsidRDefault="00BC762D" w:rsidP="0068388F">
            <w:pPr>
              <w:tabs>
                <w:tab w:val="left" w:pos="3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762D" w:rsidRDefault="00BC762D" w:rsidP="00BC762D"/>
    <w:p w:rsidR="00BC762D" w:rsidRDefault="00BC762D" w:rsidP="00BC762D"/>
    <w:p w:rsidR="00D72EAD" w:rsidRDefault="00D72EAD"/>
    <w:sectPr w:rsidR="00D72EAD" w:rsidSect="00B824E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76A" w:rsidRDefault="0026476A" w:rsidP="005A55DE">
      <w:pPr>
        <w:spacing w:after="0" w:line="240" w:lineRule="auto"/>
      </w:pPr>
      <w:r>
        <w:separator/>
      </w:r>
    </w:p>
  </w:endnote>
  <w:endnote w:type="continuationSeparator" w:id="1">
    <w:p w:rsidR="0026476A" w:rsidRDefault="0026476A" w:rsidP="005A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76A" w:rsidRDefault="0026476A" w:rsidP="005A55DE">
      <w:pPr>
        <w:spacing w:after="0" w:line="240" w:lineRule="auto"/>
      </w:pPr>
      <w:r>
        <w:separator/>
      </w:r>
    </w:p>
  </w:footnote>
  <w:footnote w:type="continuationSeparator" w:id="1">
    <w:p w:rsidR="0026476A" w:rsidRDefault="0026476A" w:rsidP="005A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77" w:rsidRDefault="0026476A">
    <w:pPr>
      <w:pStyle w:val="a4"/>
    </w:pPr>
  </w:p>
  <w:p w:rsidR="00BC3577" w:rsidRDefault="002647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62D"/>
    <w:rsid w:val="001202C1"/>
    <w:rsid w:val="0022578D"/>
    <w:rsid w:val="0026476A"/>
    <w:rsid w:val="002F3567"/>
    <w:rsid w:val="002F6609"/>
    <w:rsid w:val="0033665E"/>
    <w:rsid w:val="00470EDA"/>
    <w:rsid w:val="00511644"/>
    <w:rsid w:val="005A55DE"/>
    <w:rsid w:val="00604F59"/>
    <w:rsid w:val="00697904"/>
    <w:rsid w:val="00994285"/>
    <w:rsid w:val="00A0525E"/>
    <w:rsid w:val="00A23AB0"/>
    <w:rsid w:val="00A7109D"/>
    <w:rsid w:val="00BC762D"/>
    <w:rsid w:val="00CA1EE1"/>
    <w:rsid w:val="00D72EAD"/>
    <w:rsid w:val="00E03901"/>
    <w:rsid w:val="00E206B6"/>
    <w:rsid w:val="00FB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762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2018-04-23T12:08:00Z</dcterms:created>
  <dcterms:modified xsi:type="dcterms:W3CDTF">2018-04-24T12:05:00Z</dcterms:modified>
</cp:coreProperties>
</file>