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EC" w:rsidRDefault="0053229A" w:rsidP="0053229A">
      <w:pPr>
        <w:jc w:val="center"/>
        <w:rPr>
          <w:rFonts w:ascii="Roboto" w:hAnsi="Roboto"/>
          <w:b/>
          <w:bCs/>
          <w:color w:val="002E5E"/>
          <w:sz w:val="36"/>
          <w:szCs w:val="36"/>
          <w:shd w:val="clear" w:color="auto" w:fill="F7F7F7"/>
        </w:rPr>
      </w:pPr>
      <w:r>
        <w:rPr>
          <w:rFonts w:ascii="Roboto" w:hAnsi="Roboto"/>
          <w:b/>
          <w:bCs/>
          <w:color w:val="002E5E"/>
          <w:sz w:val="36"/>
          <w:szCs w:val="36"/>
          <w:shd w:val="clear" w:color="auto" w:fill="F7F7F7"/>
        </w:rPr>
        <w:t>Приглашаем Вас принять участие во Всероссийской конференции «ЗАБИЗНЕС: рейтинг регионов. Саратовская область»</w:t>
      </w:r>
    </w:p>
    <w:p w:rsidR="0053229A" w:rsidRDefault="0053229A" w:rsidP="0053229A">
      <w:pPr>
        <w:jc w:val="center"/>
      </w:pPr>
      <w:r w:rsidRPr="0053229A">
        <w:rPr>
          <w:rFonts w:ascii="Times New Roman" w:hAnsi="Times New Roman" w:cs="Times New Roman"/>
          <w:b/>
          <w:color w:val="000000"/>
          <w:sz w:val="21"/>
          <w:szCs w:val="21"/>
          <w:shd w:val="clear" w:color="auto" w:fill="F7F7F7"/>
        </w:rPr>
        <w:t>Уважаемые коллеги!</w:t>
      </w:r>
      <w:r w:rsidRPr="0053229A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Приглашаем Вас принять участие во Всероссийской конференции 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 «ЗАБИЗНЕС: рейтинг регионов. Саратовская область», которая состоится 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 24 января 2023 года в 13:30-17:30 часов (Саратов +1) в ФГБОУ </w:t>
      </w:r>
      <w:proofErr w:type="gramStart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ВО</w:t>
      </w:r>
      <w:proofErr w:type="gramEnd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 «Саратовская государственная юридическая академия» по адресу: г. Саратов, ул. </w:t>
      </w:r>
      <w:proofErr w:type="spellStart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Вольская</w:t>
      </w:r>
      <w:proofErr w:type="spellEnd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, д.1.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Модератором встречи выступят Генеральный директор АНО </w:t>
      </w:r>
      <w:r w:rsidRPr="0053229A">
        <w:rPr>
          <w:rFonts w:ascii="Times New Roman" w:hAnsi="Times New Roman" w:cs="Times New Roman"/>
          <w:color w:val="151F59"/>
          <w:sz w:val="21"/>
          <w:szCs w:val="21"/>
          <w:bdr w:val="none" w:sz="0" w:space="0" w:color="auto" w:frame="1"/>
          <w:shd w:val="clear" w:color="auto" w:fill="F7F7F7"/>
        </w:rPr>
        <w:t>«</w:t>
      </w:r>
      <w:hyperlink r:id="rId5" w:tgtFrame="_blank" w:history="1">
        <w:r w:rsidRPr="0053229A">
          <w:rPr>
            <w:rStyle w:val="a5"/>
            <w:rFonts w:ascii="Times New Roman" w:hAnsi="Times New Roman" w:cs="Times New Roman"/>
            <w:color w:val="151F59"/>
            <w:sz w:val="21"/>
            <w:szCs w:val="21"/>
            <w:bdr w:val="none" w:sz="0" w:space="0" w:color="auto" w:frame="1"/>
            <w:shd w:val="clear" w:color="auto" w:fill="F7F7F7"/>
          </w:rPr>
          <w:t>ЗаБизнес.РФ</w:t>
        </w:r>
      </w:hyperlink>
      <w:r w:rsidRPr="0053229A">
        <w:rPr>
          <w:rFonts w:ascii="Times New Roman" w:hAnsi="Times New Roman" w:cs="Times New Roman"/>
          <w:color w:val="151F59"/>
          <w:sz w:val="21"/>
          <w:szCs w:val="21"/>
          <w:bdr w:val="none" w:sz="0" w:space="0" w:color="auto" w:frame="1"/>
          <w:shd w:val="clear" w:color="auto" w:fill="F7F7F7"/>
        </w:rPr>
        <w:t>»</w:t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 Э.Л. Сидоренко и бизнес-омбудсмен </w:t>
      </w:r>
      <w:proofErr w:type="spellStart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П.Г.Московская</w:t>
      </w:r>
      <w:proofErr w:type="spellEnd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.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В конференции примут участие Губернатор Саратовской области Р.В. </w:t>
      </w:r>
      <w:proofErr w:type="spellStart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Бусаргин</w:t>
      </w:r>
      <w:proofErr w:type="spellEnd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, Прокурор Саратовской области С.В. Филипенко, руководители правоохранительных органов и деловых объединений Саратовской области.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Планируется обсудить меры государственной поддержки предпринимательства в регионе, стратегию предупреждения необоснованного уголовного преследования предпринимателей, а также другие острые вопросы силового давления на бизнес.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В заключение мероприятия состоится прием предпринимателей.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Приглашаем Вас к участию в мероприятии!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 Адрес проведения для очного участия: г. Саратов, ул. </w:t>
      </w:r>
      <w:proofErr w:type="spellStart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Вольская</w:t>
      </w:r>
      <w:proofErr w:type="spellEnd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, д.1, ФГБОУ </w:t>
      </w:r>
      <w:proofErr w:type="gramStart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ВО</w:t>
      </w:r>
      <w:proofErr w:type="gramEnd"/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 xml:space="preserve"> «Саратовская государственная юридическая академия»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Для онлайн-участников</w:t>
      </w:r>
      <w:r w:rsidRPr="0053229A">
        <w:rPr>
          <w:rFonts w:ascii="Times New Roman" w:hAnsi="Times New Roman" w:cs="Times New Roman"/>
          <w:color w:val="172047"/>
          <w:sz w:val="21"/>
          <w:szCs w:val="21"/>
          <w:bdr w:val="none" w:sz="0" w:space="0" w:color="auto" w:frame="1"/>
          <w:shd w:val="clear" w:color="auto" w:fill="F7F7F7"/>
        </w:rPr>
        <w:t>: </w:t>
      </w:r>
      <w:hyperlink r:id="rId6" w:tgtFrame="_blank" w:history="1">
        <w:r w:rsidRPr="0053229A">
          <w:rPr>
            <w:rStyle w:val="a5"/>
            <w:rFonts w:ascii="Times New Roman" w:hAnsi="Times New Roman" w:cs="Times New Roman"/>
            <w:color w:val="172047"/>
            <w:sz w:val="21"/>
            <w:szCs w:val="21"/>
            <w:bdr w:val="none" w:sz="0" w:space="0" w:color="auto" w:frame="1"/>
            <w:shd w:val="clear" w:color="auto" w:fill="F7F7F7"/>
          </w:rPr>
          <w:t>https://zabiznes-org.zoom.us/meeting/register/tZEuf-</w:t>
        </w:r>
      </w:hyperlink>
      <w:r w:rsidRPr="0053229A">
        <w:rPr>
          <w:rFonts w:ascii="Times New Roman" w:hAnsi="Times New Roman" w:cs="Times New Roman"/>
          <w:color w:val="172047"/>
          <w:sz w:val="21"/>
          <w:szCs w:val="21"/>
          <w:bdr w:val="none" w:sz="0" w:space="0" w:color="auto" w:frame="1"/>
          <w:shd w:val="clear" w:color="auto" w:fill="F7F7F7"/>
        </w:rPr>
        <w:t> 2vrD0pEt2HCtvUk_FUT1zk2CjW4fHS</w:t>
      </w:r>
      <w:r w:rsidRPr="0053229A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53229A">
        <w:rPr>
          <w:rFonts w:ascii="Times New Roman" w:hAnsi="Times New Roman" w:cs="Times New Roman"/>
          <w:color w:val="000000"/>
          <w:sz w:val="21"/>
          <w:szCs w:val="21"/>
          <w:shd w:val="clear" w:color="auto" w:fill="F7F7F7"/>
        </w:rPr>
        <w:t>Регистрация участников и аккредитация СМИ: Черкасова Оксана Алексеевна</w:t>
      </w:r>
      <w:r w:rsidRPr="0053229A">
        <w:rPr>
          <w:rFonts w:ascii="Times New Roman" w:hAnsi="Times New Roman" w:cs="Times New Roman"/>
          <w:color w:val="0F1454"/>
          <w:sz w:val="21"/>
          <w:szCs w:val="21"/>
          <w:bdr w:val="none" w:sz="0" w:space="0" w:color="auto" w:frame="1"/>
          <w:shd w:val="clear" w:color="auto" w:fill="F7F7F7"/>
        </w:rPr>
        <w:t>, </w:t>
      </w:r>
      <w:hyperlink r:id="rId7" w:history="1">
        <w:r w:rsidRPr="0053229A">
          <w:rPr>
            <w:rStyle w:val="a5"/>
            <w:rFonts w:ascii="Times New Roman" w:hAnsi="Times New Roman" w:cs="Times New Roman"/>
            <w:color w:val="0F1454"/>
            <w:sz w:val="21"/>
            <w:szCs w:val="21"/>
            <w:bdr w:val="none" w:sz="0" w:space="0" w:color="auto" w:frame="1"/>
            <w:shd w:val="clear" w:color="auto" w:fill="F7F7F7"/>
          </w:rPr>
          <w:t>org.zabiznes@yandex.ru</w:t>
        </w:r>
      </w:hyperlink>
      <w:r>
        <w:rPr>
          <w:noProof/>
          <w:lang w:eastAsia="ru-RU"/>
        </w:rPr>
        <w:drawing>
          <wp:inline distT="0" distB="0" distL="0" distR="0" wp14:anchorId="7D7B2D4D">
            <wp:extent cx="5585792" cy="40849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2" cy="4084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6BD9C99" wp14:editId="7F53E6EB">
                <wp:extent cx="307975" cy="307975"/>
                <wp:effectExtent l="0" t="0" r="0" b="0"/>
                <wp:docPr id="5" name="AutoShape 6" descr="https://thumb.tildacdn.com/stor3965-3361-4337-a463-303539633566/-/format/webp/9895162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29A" w:rsidRDefault="0053229A" w:rsidP="005322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ttps://thumb.tildacdn.com/stor3965-3361-4337-a463-303539633566/-/format/webp/98951629.jp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" filled="f" stroked="f">
                <o:lock v:ext="edit" aspectratio="t"/>
                <v:textbox>
                  <w:txbxContent>
                    <w:p w:rsidR="0053229A" w:rsidRDefault="0053229A" w:rsidP="0053229A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bookmarkStart w:id="0" w:name="_GoBack"/>
      <w:bookmarkEnd w:id="0"/>
    </w:p>
    <w:sectPr w:rsidR="00532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F4"/>
    <w:rsid w:val="0053229A"/>
    <w:rsid w:val="006E40EC"/>
    <w:rsid w:val="009B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322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2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532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rg.zabizne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zabiznes-org.zoom.us%2Fmeeting%2Fregister%2FtZEuf-&amp;post=-165344238_370&amp;cc_key=" TargetMode="External"/><Relationship Id="rId5" Type="http://schemas.openxmlformats.org/officeDocument/2006/relationships/hyperlink" Target="https://vk.com/away.php?to=http%3A%2F%2F%C7%E0%C1%E8%E7%ED%E5%F1.%D0%D4&amp;post=-165344238_370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2023-01-23T06:06:00Z</dcterms:created>
  <dcterms:modified xsi:type="dcterms:W3CDTF">2023-01-23T06:10:00Z</dcterms:modified>
</cp:coreProperties>
</file>