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C9" w:rsidRDefault="00DE5DC9" w:rsidP="007934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КОЛЕНОВСКОГО МУНИЦИПАЛЬНОГО ОБРАЗОВАНИЯ ЕКАТЕРИНОВСКОГО МУНИЦИПАЛЬНОГО РАЙОНА САРАТОВСКОЙ  ОБЛАСТИ</w:t>
      </w:r>
    </w:p>
    <w:p w:rsidR="00DE5DC9" w:rsidRDefault="00DE5DC9" w:rsidP="007934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934ED" w:rsidRPr="00361F70" w:rsidRDefault="007934ED" w:rsidP="007934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61F70">
        <w:rPr>
          <w:rFonts w:ascii="Times New Roman" w:hAnsi="Times New Roman"/>
          <w:b/>
          <w:sz w:val="28"/>
          <w:szCs w:val="28"/>
        </w:rPr>
        <w:t>ПОСТАНОВЛЕНИЕ</w:t>
      </w:r>
    </w:p>
    <w:p w:rsidR="007934ED" w:rsidRPr="00361F70" w:rsidRDefault="007934ED" w:rsidP="007934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934ED" w:rsidRPr="00361F70" w:rsidRDefault="007934ED" w:rsidP="007934E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46801">
        <w:rPr>
          <w:rFonts w:ascii="Times New Roman" w:hAnsi="Times New Roman"/>
          <w:b/>
          <w:sz w:val="28"/>
          <w:szCs w:val="28"/>
        </w:rPr>
        <w:t>т 18 апреля 2014 года № 7</w:t>
      </w:r>
      <w:r w:rsidRPr="00361F70">
        <w:rPr>
          <w:rFonts w:ascii="Times New Roman" w:hAnsi="Times New Roman"/>
          <w:b/>
          <w:sz w:val="28"/>
          <w:szCs w:val="28"/>
        </w:rPr>
        <w:t xml:space="preserve"> </w:t>
      </w:r>
    </w:p>
    <w:p w:rsidR="007934ED" w:rsidRDefault="007934ED" w:rsidP="007934ED">
      <w:pPr>
        <w:pStyle w:val="a3"/>
        <w:rPr>
          <w:rFonts w:ascii="Times New Roman" w:hAnsi="Times New Roman"/>
          <w:sz w:val="28"/>
          <w:szCs w:val="28"/>
        </w:rPr>
      </w:pPr>
    </w:p>
    <w:p w:rsidR="007934ED" w:rsidRPr="00361F70" w:rsidRDefault="007934ED" w:rsidP="007934ED">
      <w:pPr>
        <w:pStyle w:val="a3"/>
        <w:rPr>
          <w:rFonts w:ascii="Times New Roman" w:hAnsi="Times New Roman"/>
          <w:b/>
          <w:sz w:val="28"/>
          <w:szCs w:val="28"/>
        </w:rPr>
      </w:pPr>
      <w:r w:rsidRPr="00361F70">
        <w:rPr>
          <w:rFonts w:ascii="Times New Roman" w:hAnsi="Times New Roman"/>
          <w:b/>
          <w:sz w:val="28"/>
          <w:szCs w:val="28"/>
        </w:rPr>
        <w:t xml:space="preserve">Об утверждении положения о хранении и </w:t>
      </w:r>
    </w:p>
    <w:p w:rsidR="007934ED" w:rsidRPr="00361F70" w:rsidRDefault="007934ED" w:rsidP="007934ED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361F70">
        <w:rPr>
          <w:rFonts w:ascii="Times New Roman" w:hAnsi="Times New Roman"/>
          <w:b/>
          <w:sz w:val="28"/>
          <w:szCs w:val="28"/>
        </w:rPr>
        <w:t>использовании</w:t>
      </w:r>
      <w:proofErr w:type="gramEnd"/>
      <w:r w:rsidRPr="00361F70">
        <w:rPr>
          <w:rFonts w:ascii="Times New Roman" w:hAnsi="Times New Roman"/>
          <w:b/>
          <w:sz w:val="28"/>
          <w:szCs w:val="28"/>
        </w:rPr>
        <w:t xml:space="preserve"> персональных данных работников, </w:t>
      </w:r>
    </w:p>
    <w:p w:rsidR="00D46801" w:rsidRDefault="007934ED" w:rsidP="007934ED">
      <w:pPr>
        <w:pStyle w:val="a3"/>
        <w:rPr>
          <w:rFonts w:ascii="Times New Roman" w:hAnsi="Times New Roman"/>
          <w:b/>
          <w:sz w:val="28"/>
          <w:szCs w:val="28"/>
        </w:rPr>
      </w:pPr>
      <w:r w:rsidRPr="00361F70">
        <w:rPr>
          <w:rFonts w:ascii="Times New Roman" w:hAnsi="Times New Roman"/>
          <w:b/>
          <w:sz w:val="28"/>
          <w:szCs w:val="28"/>
        </w:rPr>
        <w:t>в том числе муниципальных служащих,</w:t>
      </w:r>
    </w:p>
    <w:p w:rsidR="007934ED" w:rsidRPr="00361F70" w:rsidRDefault="007934ED" w:rsidP="007934ED">
      <w:pPr>
        <w:pStyle w:val="a3"/>
        <w:rPr>
          <w:rFonts w:ascii="Times New Roman" w:hAnsi="Times New Roman"/>
          <w:b/>
          <w:sz w:val="28"/>
          <w:szCs w:val="28"/>
        </w:rPr>
      </w:pPr>
      <w:r w:rsidRPr="00361F70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D46801">
        <w:rPr>
          <w:rFonts w:ascii="Times New Roman" w:hAnsi="Times New Roman"/>
          <w:b/>
          <w:sz w:val="28"/>
          <w:szCs w:val="28"/>
        </w:rPr>
        <w:t>Коленовского</w:t>
      </w:r>
      <w:r w:rsidR="00D46801" w:rsidRPr="00361F7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46801" w:rsidRPr="00361F70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D46801" w:rsidRPr="00361F70" w:rsidRDefault="007934ED" w:rsidP="00D46801">
      <w:pPr>
        <w:pStyle w:val="a3"/>
        <w:rPr>
          <w:rFonts w:ascii="Times New Roman" w:hAnsi="Times New Roman"/>
          <w:b/>
          <w:sz w:val="28"/>
          <w:szCs w:val="28"/>
        </w:rPr>
      </w:pPr>
      <w:r w:rsidRPr="00361F70">
        <w:rPr>
          <w:rFonts w:ascii="Times New Roman" w:hAnsi="Times New Roman"/>
          <w:b/>
          <w:sz w:val="28"/>
          <w:szCs w:val="28"/>
        </w:rPr>
        <w:t xml:space="preserve">образования и </w:t>
      </w:r>
      <w:proofErr w:type="gramStart"/>
      <w:r w:rsidR="00D46801" w:rsidRPr="00361F70">
        <w:rPr>
          <w:rFonts w:ascii="Times New Roman" w:hAnsi="Times New Roman"/>
          <w:b/>
          <w:sz w:val="28"/>
          <w:szCs w:val="28"/>
        </w:rPr>
        <w:t>ведении</w:t>
      </w:r>
      <w:proofErr w:type="gramEnd"/>
      <w:r w:rsidR="00D46801" w:rsidRPr="00361F70">
        <w:rPr>
          <w:rFonts w:ascii="Times New Roman" w:hAnsi="Times New Roman"/>
          <w:b/>
          <w:sz w:val="28"/>
          <w:szCs w:val="28"/>
        </w:rPr>
        <w:t xml:space="preserve"> их личных дел</w:t>
      </w:r>
      <w:r w:rsidR="00D46801">
        <w:rPr>
          <w:rFonts w:ascii="Times New Roman" w:hAnsi="Times New Roman"/>
          <w:b/>
          <w:sz w:val="28"/>
          <w:szCs w:val="28"/>
        </w:rPr>
        <w:t>.</w:t>
      </w:r>
    </w:p>
    <w:p w:rsidR="007934ED" w:rsidRDefault="007934ED" w:rsidP="007934ED">
      <w:pPr>
        <w:pStyle w:val="a3"/>
        <w:rPr>
          <w:rFonts w:ascii="Times New Roman" w:hAnsi="Times New Roman"/>
          <w:sz w:val="28"/>
          <w:szCs w:val="28"/>
        </w:rPr>
      </w:pPr>
    </w:p>
    <w:p w:rsidR="007934ED" w:rsidRDefault="007934ED" w:rsidP="007934E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целях обеспечения защиты персональных данных работников, в том числе муниципальных служащи</w:t>
      </w:r>
      <w:r w:rsidR="00D46801">
        <w:rPr>
          <w:rFonts w:ascii="Times New Roman" w:hAnsi="Times New Roman"/>
          <w:sz w:val="28"/>
          <w:szCs w:val="28"/>
        </w:rPr>
        <w:t>х, администрации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в соответствии с Трудовым кодексом Российской Федерации, Федеральным законом от 02.03.2007 года № 25-ФЗ «О муниципальной службе в Российской Федерации»</w:t>
      </w:r>
    </w:p>
    <w:p w:rsidR="007934ED" w:rsidRDefault="007934ED" w:rsidP="007934ED">
      <w:pPr>
        <w:pStyle w:val="a3"/>
        <w:rPr>
          <w:rFonts w:ascii="Times New Roman" w:hAnsi="Times New Roman"/>
          <w:sz w:val="28"/>
          <w:szCs w:val="28"/>
        </w:rPr>
      </w:pPr>
    </w:p>
    <w:p w:rsidR="007934ED" w:rsidRPr="00361F70" w:rsidRDefault="007934ED" w:rsidP="007934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61F70">
        <w:rPr>
          <w:rFonts w:ascii="Times New Roman" w:hAnsi="Times New Roman"/>
          <w:b/>
          <w:sz w:val="28"/>
          <w:szCs w:val="28"/>
        </w:rPr>
        <w:t>ПОСТАНОВЛЯЮ:</w:t>
      </w:r>
    </w:p>
    <w:p w:rsidR="007934ED" w:rsidRDefault="007934ED" w:rsidP="007934E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34ED" w:rsidRDefault="007934ED" w:rsidP="00DE5D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1.Утвердить прилагаемое положение  о хранении и использовании персональных данных работников, в том числе муниципальных служащи</w:t>
      </w:r>
      <w:r w:rsidR="00D46801">
        <w:rPr>
          <w:rFonts w:ascii="Times New Roman" w:hAnsi="Times New Roman"/>
          <w:sz w:val="28"/>
          <w:szCs w:val="28"/>
        </w:rPr>
        <w:t>х, администрации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и ведении их личных дел.</w:t>
      </w:r>
    </w:p>
    <w:p w:rsidR="00DE5DC9" w:rsidRPr="00910677" w:rsidRDefault="00DE5DC9" w:rsidP="00DE5D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Постановление №2 от 25.04.2007 года признать утратившим силу.</w:t>
      </w:r>
    </w:p>
    <w:p w:rsidR="007934ED" w:rsidRPr="00361F70" w:rsidRDefault="00DE5DC9" w:rsidP="00DE5D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="007934E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934ED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934ED" w:rsidRDefault="007934ED" w:rsidP="00DE5D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="00DE5D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7934ED" w:rsidRPr="00D46801" w:rsidRDefault="00D46801" w:rsidP="00DE5D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</w:t>
      </w:r>
      <w:r w:rsidR="00DE5D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Обнародовать  постановление на информационном стенде в здании администрации Коленовского муниципального образования и </w:t>
      </w:r>
      <w:r w:rsidR="00DE5DC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 w:rsidR="00DE5DC9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местить на официальном сайте в сети «Интернет».</w:t>
      </w:r>
    </w:p>
    <w:p w:rsidR="007934ED" w:rsidRDefault="007934ED" w:rsidP="007934ED">
      <w:pPr>
        <w:pStyle w:val="a3"/>
        <w:rPr>
          <w:rFonts w:ascii="Times New Roman" w:hAnsi="Times New Roman"/>
          <w:sz w:val="28"/>
          <w:szCs w:val="28"/>
        </w:rPr>
      </w:pPr>
    </w:p>
    <w:p w:rsidR="007934ED" w:rsidRDefault="007934ED" w:rsidP="007934ED">
      <w:pPr>
        <w:pStyle w:val="a3"/>
        <w:rPr>
          <w:rFonts w:ascii="Times New Roman" w:hAnsi="Times New Roman"/>
          <w:sz w:val="28"/>
          <w:szCs w:val="28"/>
        </w:rPr>
      </w:pPr>
    </w:p>
    <w:p w:rsidR="007934ED" w:rsidRDefault="007934ED" w:rsidP="00DE5DC9">
      <w:pPr>
        <w:pStyle w:val="a3"/>
        <w:tabs>
          <w:tab w:val="left" w:pos="6237"/>
        </w:tabs>
        <w:rPr>
          <w:rFonts w:ascii="Times New Roman" w:hAnsi="Times New Roman"/>
          <w:sz w:val="28"/>
          <w:szCs w:val="28"/>
        </w:rPr>
      </w:pPr>
    </w:p>
    <w:p w:rsidR="007934ED" w:rsidRPr="00361F70" w:rsidRDefault="007934ED" w:rsidP="007934ED">
      <w:pPr>
        <w:pStyle w:val="a3"/>
        <w:rPr>
          <w:rFonts w:ascii="Times New Roman" w:hAnsi="Times New Roman"/>
          <w:b/>
          <w:sz w:val="28"/>
          <w:szCs w:val="28"/>
        </w:rPr>
      </w:pPr>
      <w:r w:rsidRPr="00361F70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934ED" w:rsidRPr="00361F70" w:rsidRDefault="00D46801" w:rsidP="007934E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Коленовского</w:t>
      </w:r>
      <w:r w:rsidR="007934ED" w:rsidRPr="00361F70">
        <w:rPr>
          <w:rFonts w:ascii="Times New Roman" w:hAnsi="Times New Roman"/>
          <w:b/>
          <w:sz w:val="28"/>
          <w:szCs w:val="28"/>
        </w:rPr>
        <w:t xml:space="preserve"> </w:t>
      </w:r>
    </w:p>
    <w:p w:rsidR="007934ED" w:rsidRPr="00361F70" w:rsidRDefault="007934ED" w:rsidP="007934ED">
      <w:pPr>
        <w:pStyle w:val="a3"/>
        <w:rPr>
          <w:rFonts w:ascii="Times New Roman" w:hAnsi="Times New Roman"/>
          <w:b/>
          <w:sz w:val="28"/>
          <w:szCs w:val="28"/>
        </w:rPr>
      </w:pPr>
      <w:r w:rsidRPr="00361F70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D46801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="00D46801"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7934ED" w:rsidRDefault="007934ED" w:rsidP="007934ED">
      <w:pPr>
        <w:pStyle w:val="a3"/>
        <w:rPr>
          <w:rFonts w:ascii="Times New Roman" w:hAnsi="Times New Roman"/>
          <w:sz w:val="28"/>
          <w:szCs w:val="28"/>
        </w:rPr>
      </w:pPr>
    </w:p>
    <w:p w:rsidR="00D46801" w:rsidRDefault="00D46801" w:rsidP="007934ED">
      <w:pPr>
        <w:pStyle w:val="a3"/>
        <w:rPr>
          <w:rFonts w:ascii="Times New Roman" w:hAnsi="Times New Roman"/>
          <w:sz w:val="28"/>
          <w:szCs w:val="28"/>
        </w:rPr>
      </w:pPr>
    </w:p>
    <w:p w:rsidR="00D46801" w:rsidRDefault="00D46801" w:rsidP="007934ED">
      <w:pPr>
        <w:pStyle w:val="a3"/>
        <w:rPr>
          <w:rFonts w:ascii="Times New Roman" w:hAnsi="Times New Roman"/>
          <w:sz w:val="28"/>
          <w:szCs w:val="28"/>
        </w:rPr>
      </w:pPr>
    </w:p>
    <w:p w:rsidR="00D46801" w:rsidRDefault="00D46801" w:rsidP="007934ED">
      <w:pPr>
        <w:pStyle w:val="a3"/>
        <w:rPr>
          <w:rFonts w:ascii="Times New Roman" w:hAnsi="Times New Roman"/>
          <w:sz w:val="28"/>
          <w:szCs w:val="28"/>
        </w:rPr>
      </w:pPr>
    </w:p>
    <w:p w:rsidR="00D46801" w:rsidRDefault="00D46801" w:rsidP="007934ED">
      <w:pPr>
        <w:pStyle w:val="a3"/>
        <w:rPr>
          <w:rFonts w:ascii="Times New Roman" w:hAnsi="Times New Roman"/>
          <w:sz w:val="28"/>
          <w:szCs w:val="28"/>
        </w:rPr>
      </w:pPr>
    </w:p>
    <w:p w:rsidR="007934ED" w:rsidRPr="00361F70" w:rsidRDefault="007934ED" w:rsidP="007934E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361F70">
        <w:rPr>
          <w:rFonts w:ascii="Times New Roman" w:hAnsi="Times New Roman"/>
          <w:b/>
          <w:sz w:val="24"/>
          <w:szCs w:val="24"/>
        </w:rPr>
        <w:lastRenderedPageBreak/>
        <w:t xml:space="preserve">Приложение 1 к постановлению </w:t>
      </w:r>
    </w:p>
    <w:p w:rsidR="007934ED" w:rsidRPr="00361F70" w:rsidRDefault="00D46801" w:rsidP="007934E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 Коленовского</w:t>
      </w:r>
      <w:r w:rsidR="007934ED" w:rsidRPr="00361F70">
        <w:rPr>
          <w:rFonts w:ascii="Times New Roman" w:hAnsi="Times New Roman"/>
          <w:b/>
          <w:sz w:val="24"/>
          <w:szCs w:val="24"/>
        </w:rPr>
        <w:t xml:space="preserve"> </w:t>
      </w:r>
    </w:p>
    <w:p w:rsidR="007934ED" w:rsidRPr="00361F70" w:rsidRDefault="007934ED" w:rsidP="007934E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361F70"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7934ED" w:rsidRPr="00361F70" w:rsidRDefault="00D46801" w:rsidP="007934E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7 от 18</w:t>
      </w:r>
      <w:r w:rsidR="007934ED" w:rsidRPr="00361F70">
        <w:rPr>
          <w:rFonts w:ascii="Times New Roman" w:hAnsi="Times New Roman"/>
          <w:b/>
          <w:sz w:val="24"/>
          <w:szCs w:val="24"/>
        </w:rPr>
        <w:t xml:space="preserve"> апреля 2014 года</w:t>
      </w:r>
    </w:p>
    <w:p w:rsidR="007934ED" w:rsidRDefault="007934ED" w:rsidP="007934ED">
      <w:pPr>
        <w:pStyle w:val="a3"/>
        <w:rPr>
          <w:rFonts w:ascii="Times New Roman" w:hAnsi="Times New Roman"/>
          <w:sz w:val="28"/>
          <w:szCs w:val="28"/>
        </w:rPr>
      </w:pPr>
    </w:p>
    <w:p w:rsidR="007934ED" w:rsidRPr="00361F70" w:rsidRDefault="007934ED" w:rsidP="007934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61F70">
        <w:rPr>
          <w:rFonts w:ascii="Times New Roman" w:hAnsi="Times New Roman"/>
          <w:b/>
          <w:sz w:val="28"/>
          <w:szCs w:val="28"/>
        </w:rPr>
        <w:t>Положение</w:t>
      </w:r>
    </w:p>
    <w:p w:rsidR="007934ED" w:rsidRPr="00361F70" w:rsidRDefault="007934ED" w:rsidP="007934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61F70">
        <w:rPr>
          <w:rFonts w:ascii="Times New Roman" w:hAnsi="Times New Roman"/>
          <w:b/>
          <w:sz w:val="28"/>
          <w:szCs w:val="28"/>
        </w:rPr>
        <w:t xml:space="preserve">о хранении и использовании персональных данных работников, в том числе муниципальных служащих, администрации </w:t>
      </w:r>
      <w:r w:rsidR="00D46801">
        <w:rPr>
          <w:rFonts w:ascii="Times New Roman" w:hAnsi="Times New Roman"/>
          <w:b/>
          <w:sz w:val="28"/>
          <w:szCs w:val="28"/>
        </w:rPr>
        <w:t>Коленовского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61F70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 xml:space="preserve">образования </w:t>
      </w:r>
      <w:r w:rsidRPr="00361F70">
        <w:rPr>
          <w:rFonts w:ascii="Times New Roman" w:hAnsi="Times New Roman"/>
          <w:b/>
          <w:sz w:val="28"/>
          <w:szCs w:val="28"/>
        </w:rPr>
        <w:t xml:space="preserve"> и ведении их личных дел</w:t>
      </w:r>
    </w:p>
    <w:p w:rsidR="007934ED" w:rsidRDefault="007934ED" w:rsidP="007934ED">
      <w:pPr>
        <w:pStyle w:val="a3"/>
        <w:rPr>
          <w:rFonts w:ascii="Times New Roman" w:hAnsi="Times New Roman"/>
          <w:sz w:val="28"/>
          <w:szCs w:val="28"/>
        </w:rPr>
      </w:pPr>
    </w:p>
    <w:p w:rsidR="007934ED" w:rsidRPr="00CB3B62" w:rsidRDefault="007934ED" w:rsidP="007934E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B3B62">
        <w:rPr>
          <w:rFonts w:ascii="Times New Roman" w:hAnsi="Times New Roman"/>
          <w:sz w:val="28"/>
          <w:szCs w:val="28"/>
        </w:rPr>
        <w:t>1. Настоящим Положением определяется порядок получения, обработки, хранения, передачи и любого другого использования персональных данных муниципального служащего, а также работника, замещающего должность, не относящуюся к должностям муниципальной службы, и осуществляющего техническое обеспечение деятельнос</w:t>
      </w:r>
      <w:r w:rsidR="00D46801">
        <w:rPr>
          <w:rFonts w:ascii="Times New Roman" w:hAnsi="Times New Roman"/>
          <w:sz w:val="28"/>
          <w:szCs w:val="28"/>
        </w:rPr>
        <w:t>ти администрации  Коленовского</w:t>
      </w:r>
      <w:r w:rsidRPr="00CB3B62">
        <w:rPr>
          <w:rFonts w:ascii="Times New Roman" w:hAnsi="Times New Roman"/>
          <w:sz w:val="28"/>
          <w:szCs w:val="28"/>
        </w:rPr>
        <w:t xml:space="preserve"> муниципального образования (далее - работник), а также ведения его личного дела.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>2. Под персональными данными муниципального служащего или работника понимаются сведения о фактах, событиях и обстоятельствах жизни муниципального служащего или работника, позволяющие идентифицировать его личность и содержащиеся в личном деле муниципального служащего или работника либо подлежащие включению в его личное дело в соответствии с настоящим Положением.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>3. Представитель нанимателя (работодателя) в лице гла</w:t>
      </w:r>
      <w:r w:rsidR="00D46801">
        <w:rPr>
          <w:rFonts w:ascii="Times New Roman" w:hAnsi="Times New Roman"/>
          <w:sz w:val="28"/>
          <w:szCs w:val="28"/>
        </w:rPr>
        <w:t>вы администрации  Коленовского</w:t>
      </w:r>
      <w:r w:rsidRPr="00CB3B62">
        <w:rPr>
          <w:rFonts w:ascii="Times New Roman" w:hAnsi="Times New Roman"/>
          <w:sz w:val="28"/>
          <w:szCs w:val="28"/>
        </w:rPr>
        <w:t xml:space="preserve">  муниципального образования обеспечивает защиту персональных данных муниципальных служащих и работников, содержащихся в их личных делах, от неправомерного их использования или утраты.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>4. Гла</w:t>
      </w:r>
      <w:r w:rsidR="00D46801">
        <w:rPr>
          <w:rFonts w:ascii="Times New Roman" w:hAnsi="Times New Roman"/>
          <w:sz w:val="28"/>
          <w:szCs w:val="28"/>
        </w:rPr>
        <w:t xml:space="preserve">ва администрации  Коленовского </w:t>
      </w:r>
      <w:r w:rsidRPr="00CB3B62">
        <w:rPr>
          <w:rFonts w:ascii="Times New Roman" w:hAnsi="Times New Roman"/>
          <w:sz w:val="28"/>
          <w:szCs w:val="28"/>
        </w:rPr>
        <w:t xml:space="preserve"> муниципального образования определяет лицо, из числа сотруднико</w:t>
      </w:r>
      <w:r w:rsidR="00D46801">
        <w:rPr>
          <w:rFonts w:ascii="Times New Roman" w:hAnsi="Times New Roman"/>
          <w:sz w:val="28"/>
          <w:szCs w:val="28"/>
        </w:rPr>
        <w:t xml:space="preserve">в администрации  Коленовского </w:t>
      </w:r>
      <w:r w:rsidRPr="00CB3B62">
        <w:rPr>
          <w:rFonts w:ascii="Times New Roman" w:hAnsi="Times New Roman"/>
          <w:sz w:val="28"/>
          <w:szCs w:val="28"/>
        </w:rPr>
        <w:t>муниципального образования,  ответственного за обработку, хранение, передачу и любое другое использование персональных данных муниципальных служащих и работников и несущих ответственность в соответствии с законодательством Российской Федерации за нарушение режима защиты этих персональных данных.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CB3B62">
        <w:rPr>
          <w:rFonts w:ascii="Times New Roman" w:hAnsi="Times New Roman"/>
          <w:sz w:val="28"/>
          <w:szCs w:val="28"/>
        </w:rPr>
        <w:t>При получении, обработке, хранении и передаче персональных данных муниципальных служащих и работников ответственное лицо обязано соблюдать следующие требования:</w:t>
      </w:r>
      <w:r w:rsidRPr="00CB3B62">
        <w:rPr>
          <w:rFonts w:ascii="Times New Roman" w:hAnsi="Times New Roman"/>
          <w:sz w:val="28"/>
          <w:szCs w:val="28"/>
        </w:rPr>
        <w:br/>
        <w:t>а) обработка персональных данных муниципального служащего и работника осуществляется в целях обеспечения соблюдения Конституции Российской Федерации, федеральных законов и иных нормативных правовых актов Российской Федерации, содействия муниципальному служащему и работнику в исполнении должностных обязанностей, в обучении и должностном росте, обеспечения личной безопасности</w:t>
      </w:r>
      <w:proofErr w:type="gramEnd"/>
      <w:r w:rsidRPr="00CB3B62">
        <w:rPr>
          <w:rFonts w:ascii="Times New Roman" w:hAnsi="Times New Roman"/>
          <w:sz w:val="28"/>
          <w:szCs w:val="28"/>
        </w:rPr>
        <w:t xml:space="preserve"> гражданского служащего и членов его семьи, а также в целях обеспечения сохранности </w:t>
      </w:r>
      <w:r w:rsidRPr="00CB3B62">
        <w:rPr>
          <w:rFonts w:ascii="Times New Roman" w:hAnsi="Times New Roman"/>
          <w:sz w:val="28"/>
          <w:szCs w:val="28"/>
        </w:rPr>
        <w:lastRenderedPageBreak/>
        <w:t>принадлежащего ему имущества и муниципального имущества, учета результатов исполнения им должностных обязанностей;</w:t>
      </w:r>
      <w:r w:rsidRPr="00CB3B62">
        <w:rPr>
          <w:rFonts w:ascii="Times New Roman" w:hAnsi="Times New Roman"/>
          <w:sz w:val="28"/>
          <w:szCs w:val="28"/>
        </w:rPr>
        <w:br/>
        <w:t>б) персональные данные следует получать лично у муниципального служащего и работника. В случае возникновения необходимости получения персональных данных муниципального служащего или работника у третьей стороны следует известить об этом муниципального служащего или работника заранее, получить его письменное согласие и сообщить ему о целях, предполагаемых источниках и способах получения персональных данных;</w:t>
      </w:r>
      <w:r w:rsidRPr="00CB3B62">
        <w:rPr>
          <w:rFonts w:ascii="Times New Roman" w:hAnsi="Times New Roman"/>
          <w:sz w:val="28"/>
          <w:szCs w:val="28"/>
        </w:rPr>
        <w:br/>
        <w:t>в) запрещается получать, обрабатывать и приобщать к личному делу муниципального служащего или работника 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объединениях, в том числе в профессиональных союзах;</w:t>
      </w:r>
      <w:r w:rsidRPr="00CB3B62">
        <w:rPr>
          <w:rFonts w:ascii="Times New Roman" w:hAnsi="Times New Roman"/>
          <w:sz w:val="28"/>
          <w:szCs w:val="28"/>
        </w:rPr>
        <w:br/>
      </w:r>
      <w:proofErr w:type="gramStart"/>
      <w:r w:rsidRPr="00CB3B62">
        <w:rPr>
          <w:rFonts w:ascii="Times New Roman" w:hAnsi="Times New Roman"/>
          <w:sz w:val="28"/>
          <w:szCs w:val="28"/>
        </w:rPr>
        <w:t>г) при принятии решений, затрагивающих интересы муниципального служащего или работника, запрещается основываться на персональных данных муниципального служащего или работника, полученных исключительно в результате их автоматизированной обработки или с использованием электронных носителей;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д</w:t>
      </w:r>
      <w:proofErr w:type="spellEnd"/>
      <w:r w:rsidRPr="00CB3B62">
        <w:rPr>
          <w:rFonts w:ascii="Times New Roman" w:hAnsi="Times New Roman"/>
          <w:sz w:val="28"/>
          <w:szCs w:val="28"/>
        </w:rPr>
        <w:t>) защита персональных данных муниципального служащего или работника от неправомерного их использования или утраты обеспечивается за счет средс</w:t>
      </w:r>
      <w:r w:rsidR="00D46801">
        <w:rPr>
          <w:rFonts w:ascii="Times New Roman" w:hAnsi="Times New Roman"/>
          <w:sz w:val="28"/>
          <w:szCs w:val="28"/>
        </w:rPr>
        <w:t>тв администрации   Коленовского</w:t>
      </w:r>
      <w:r w:rsidRPr="00CB3B62">
        <w:rPr>
          <w:rFonts w:ascii="Times New Roman" w:hAnsi="Times New Roman"/>
          <w:sz w:val="28"/>
          <w:szCs w:val="28"/>
        </w:rPr>
        <w:t xml:space="preserve">  муниципального образования  в порядке, установленном федеральными законами;</w:t>
      </w:r>
      <w:proofErr w:type="gramEnd"/>
      <w:r w:rsidRPr="00CB3B62">
        <w:rPr>
          <w:rFonts w:ascii="Times New Roman" w:hAnsi="Times New Roman"/>
          <w:sz w:val="28"/>
          <w:szCs w:val="28"/>
        </w:rPr>
        <w:br/>
        <w:t>е) передача персональных данных муниципального служащего или работника третьей стороне не допускается без письменного согласия муниципального служащего или работника, за исключением случаев, установленных федеральными законами.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>6. В целях обеспечения защиты персональных данных, хранящихся в личных делах муниципальных служащих и работников, муниципальные служащие и работники  имеют право:</w:t>
      </w:r>
      <w:r w:rsidRPr="00CB3B62">
        <w:rPr>
          <w:rFonts w:ascii="Times New Roman" w:hAnsi="Times New Roman"/>
          <w:sz w:val="28"/>
          <w:szCs w:val="28"/>
        </w:rPr>
        <w:br/>
        <w:t>а) получать полную информацию о своих персональных данных и обработке этих данных (в том числе автоматизированной);</w:t>
      </w:r>
      <w:r w:rsidRPr="00CB3B62">
        <w:rPr>
          <w:rFonts w:ascii="Times New Roman" w:hAnsi="Times New Roman"/>
          <w:sz w:val="28"/>
          <w:szCs w:val="28"/>
        </w:rPr>
        <w:br/>
        <w:t>б) осуществлять свободный бесплатный доступ к своим персональным данным, включая право получать копии любой записи, содержащей персональные данные муниципального служащего или работника, за исключением случаев, предусмотренных федеральными законами;</w:t>
      </w:r>
      <w:r w:rsidRPr="00CB3B62">
        <w:rPr>
          <w:rFonts w:ascii="Times New Roman" w:hAnsi="Times New Roman"/>
          <w:sz w:val="28"/>
          <w:szCs w:val="28"/>
        </w:rPr>
        <w:br/>
        <w:t xml:space="preserve">в) требовать исключения или исправления неверных или неполных персональных данных, а также данных, обработанных с нарушением Федерального закона. Муниципальный служащий и работник при отказе представителя нанимателя (работодателя) или уполномоченного им лица исключить или исправить персональные данные муниципального служащего или работника право заявить в письменной форме представителю нанимателя или уполномоченному им лицу о своем несогласии, обосновав соответствующим образом такое несогласие. </w:t>
      </w:r>
      <w:proofErr w:type="gramStart"/>
      <w:r w:rsidRPr="00CB3B62">
        <w:rPr>
          <w:rFonts w:ascii="Times New Roman" w:hAnsi="Times New Roman"/>
          <w:sz w:val="28"/>
          <w:szCs w:val="28"/>
        </w:rPr>
        <w:t xml:space="preserve">Персональные данные оценочного характера муниципальный служащий и работник имеет право </w:t>
      </w:r>
      <w:r w:rsidRPr="00CB3B62">
        <w:rPr>
          <w:rFonts w:ascii="Times New Roman" w:hAnsi="Times New Roman"/>
          <w:sz w:val="28"/>
          <w:szCs w:val="28"/>
        </w:rPr>
        <w:lastRenderedPageBreak/>
        <w:t>дополнить заявлением, выражающим его собственную точку зрения;</w:t>
      </w:r>
      <w:r w:rsidRPr="00CB3B62">
        <w:rPr>
          <w:rFonts w:ascii="Times New Roman" w:hAnsi="Times New Roman"/>
          <w:sz w:val="28"/>
          <w:szCs w:val="28"/>
        </w:rPr>
        <w:br/>
        <w:t>г) требовать от представителя нанимателя или уполномоченного им лица уведомления всех лиц, которым ранее были сообщены неверные или неполные персональные данные муниципального служащего или работника, обо всех произведенных в них изменениях или исключениях из них;</w:t>
      </w:r>
      <w:proofErr w:type="gramEnd"/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д</w:t>
      </w:r>
      <w:proofErr w:type="spellEnd"/>
      <w:r w:rsidRPr="00CB3B62">
        <w:rPr>
          <w:rFonts w:ascii="Times New Roman" w:hAnsi="Times New Roman"/>
          <w:sz w:val="28"/>
          <w:szCs w:val="28"/>
        </w:rPr>
        <w:t>) обжаловать в суд любые неправомерные действия или бездействие представителя нанимателя или уполномоченного им лица при обработке и защите персональных данных муниципального служащего или работника.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>7. Муниципальный служащий или работник, виновный в нарушении норм, регулирующих получение, обработку, хранение и передачу персональных данных другого муниципального служащего или работника, несет ответственность в соответствии с федеральными законами.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>8.</w:t>
      </w:r>
      <w:r w:rsidR="00D46801">
        <w:rPr>
          <w:rFonts w:ascii="Times New Roman" w:hAnsi="Times New Roman"/>
          <w:sz w:val="28"/>
          <w:szCs w:val="28"/>
        </w:rPr>
        <w:t xml:space="preserve"> В администрации  Коленовского </w:t>
      </w:r>
      <w:r w:rsidRPr="00CB3B62">
        <w:rPr>
          <w:rFonts w:ascii="Times New Roman" w:hAnsi="Times New Roman"/>
          <w:sz w:val="28"/>
          <w:szCs w:val="28"/>
        </w:rPr>
        <w:t xml:space="preserve"> муниципального образования  могут формироваться и вестись, в том числе на электронных носителях, реестры муниципальных служащих и работников, в </w:t>
      </w:r>
      <w:proofErr w:type="gramStart"/>
      <w:r w:rsidRPr="00CB3B62">
        <w:rPr>
          <w:rFonts w:ascii="Times New Roman" w:hAnsi="Times New Roman"/>
          <w:sz w:val="28"/>
          <w:szCs w:val="28"/>
        </w:rPr>
        <w:t>порядке</w:t>
      </w:r>
      <w:proofErr w:type="gramEnd"/>
      <w:r w:rsidRPr="00CB3B62">
        <w:rPr>
          <w:rFonts w:ascii="Times New Roman" w:hAnsi="Times New Roman"/>
          <w:sz w:val="28"/>
          <w:szCs w:val="28"/>
        </w:rPr>
        <w:t xml:space="preserve"> установленном администрацией.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>9. Представитель нанимателя или уполномоченное им лицо вправе подвергать обработке (в том числе автоматизированной) персональные данные муниципальных служащих при формировании кадрового резерва.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>10. В личное дело муниципального служащего и работника вносятся его персональные данные и иные сведения, связанные с поступлением на работу в администрацию, осуществлением их должностных обязанностей и увольнением,  и необходимые для обеспечения деятельнос</w:t>
      </w:r>
      <w:r w:rsidR="00D46801">
        <w:rPr>
          <w:rFonts w:ascii="Times New Roman" w:hAnsi="Times New Roman"/>
          <w:sz w:val="28"/>
          <w:szCs w:val="28"/>
        </w:rPr>
        <w:t>ти администрации Коленовского</w:t>
      </w:r>
      <w:r w:rsidRPr="00CB3B62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  <w:r w:rsidRPr="00CB3B62">
        <w:rPr>
          <w:rFonts w:ascii="Times New Roman" w:hAnsi="Times New Roman"/>
          <w:sz w:val="28"/>
          <w:szCs w:val="28"/>
        </w:rPr>
        <w:br/>
        <w:t>Личное дело муниципального служащего и работника ведется главным специалист</w:t>
      </w:r>
      <w:r w:rsidR="00D46801">
        <w:rPr>
          <w:rFonts w:ascii="Times New Roman" w:hAnsi="Times New Roman"/>
          <w:sz w:val="28"/>
          <w:szCs w:val="28"/>
        </w:rPr>
        <w:t xml:space="preserve">ом администрации  Коленовского </w:t>
      </w:r>
      <w:r w:rsidRPr="00CB3B62">
        <w:rPr>
          <w:rFonts w:ascii="Times New Roman" w:hAnsi="Times New Roman"/>
          <w:sz w:val="28"/>
          <w:szCs w:val="28"/>
        </w:rPr>
        <w:t xml:space="preserve"> муниципального образования, ответственным за хранение и использование персональных данных.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CB3B62">
        <w:rPr>
          <w:rFonts w:ascii="Times New Roman" w:hAnsi="Times New Roman"/>
          <w:sz w:val="28"/>
          <w:szCs w:val="28"/>
        </w:rPr>
        <w:t>Персональные данные, внесенные в личные дела муниципальных служащих и работников, иные сведения, содержащиеся в личных делах муниципальных служащих и работников, относятся к сведениям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- к сведениям, составляющим государственную тайну.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>12</w:t>
      </w:r>
      <w:proofErr w:type="gramEnd"/>
      <w:r w:rsidRPr="00CB3B62">
        <w:rPr>
          <w:rFonts w:ascii="Times New Roman" w:hAnsi="Times New Roman"/>
          <w:sz w:val="28"/>
          <w:szCs w:val="28"/>
        </w:rPr>
        <w:t>. Сведения о доходах, имуществе и обязательствах имущественного характера муниципальных служащих, включенных в соответствующий перечень, предоставляются для опубликования средствам массовой информации по их обращениям с одновременным информированием об этом соответствующих муниципальных служащих.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 xml:space="preserve">13. </w:t>
      </w:r>
      <w:proofErr w:type="gramStart"/>
      <w:r w:rsidRPr="00CB3B62">
        <w:rPr>
          <w:rFonts w:ascii="Times New Roman" w:hAnsi="Times New Roman"/>
          <w:sz w:val="28"/>
          <w:szCs w:val="28"/>
        </w:rPr>
        <w:t>Средствам массо</w:t>
      </w:r>
      <w:r w:rsidR="00D46801">
        <w:rPr>
          <w:rFonts w:ascii="Times New Roman" w:hAnsi="Times New Roman"/>
          <w:sz w:val="28"/>
          <w:szCs w:val="28"/>
        </w:rPr>
        <w:t xml:space="preserve">вой информации по их обращениям, </w:t>
      </w:r>
      <w:r w:rsidRPr="00CB3B62">
        <w:rPr>
          <w:rFonts w:ascii="Times New Roman" w:hAnsi="Times New Roman"/>
          <w:sz w:val="28"/>
          <w:szCs w:val="28"/>
        </w:rPr>
        <w:t>предоставляются следующие сведения о доходах, имуществе и обязательствах имущественного характера муниципальных служащих, указанных в пункте 12 настоящего Положения:</w:t>
      </w:r>
      <w:r w:rsidRPr="00CB3B62">
        <w:rPr>
          <w:rFonts w:ascii="Times New Roman" w:hAnsi="Times New Roman"/>
          <w:sz w:val="28"/>
          <w:szCs w:val="28"/>
        </w:rPr>
        <w:br/>
        <w:t>а) декларированный годовой доход;</w:t>
      </w:r>
      <w:r w:rsidRPr="00CB3B62">
        <w:rPr>
          <w:rFonts w:ascii="Times New Roman" w:hAnsi="Times New Roman"/>
          <w:sz w:val="28"/>
          <w:szCs w:val="28"/>
        </w:rPr>
        <w:br/>
      </w:r>
      <w:r w:rsidRPr="00CB3B62">
        <w:rPr>
          <w:rFonts w:ascii="Times New Roman" w:hAnsi="Times New Roman"/>
          <w:sz w:val="28"/>
          <w:szCs w:val="28"/>
        </w:rPr>
        <w:lastRenderedPageBreak/>
        <w:t>б) перечень объектов недвижимости, принадлежащих муниципальному служащему на праве собственности или находящихся в его пользовании, с указанием вида, площади и страны расположения каждого из них;</w:t>
      </w:r>
      <w:proofErr w:type="gramEnd"/>
      <w:r w:rsidRPr="00CB3B62">
        <w:rPr>
          <w:rFonts w:ascii="Times New Roman" w:hAnsi="Times New Roman"/>
          <w:sz w:val="28"/>
          <w:szCs w:val="28"/>
        </w:rPr>
        <w:br/>
        <w:t>в) перечень транспортных средств и суммарная декларированная стоимость ценных бумаг, принадлежащих муниципальному служащему на праве собственности.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>14. Сведения, указанные в пункте 13 настоящего Положения, предоставляются на основании данных, имеющихся  на дату получения обращения соответствующего средства массовой информации.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 xml:space="preserve">15. </w:t>
      </w:r>
      <w:proofErr w:type="gramStart"/>
      <w:r w:rsidRPr="00CB3B62">
        <w:rPr>
          <w:rFonts w:ascii="Times New Roman" w:hAnsi="Times New Roman"/>
          <w:sz w:val="28"/>
          <w:szCs w:val="28"/>
        </w:rPr>
        <w:t>В предоставляемых средствам массовой информации сведениях запрещается указывать:</w:t>
      </w:r>
      <w:r w:rsidRPr="00CB3B62">
        <w:rPr>
          <w:rFonts w:ascii="Times New Roman" w:hAnsi="Times New Roman"/>
          <w:sz w:val="28"/>
          <w:szCs w:val="28"/>
        </w:rPr>
        <w:br/>
        <w:t>а) иные данные о доходах, имуществе и обязательствах имущественного характера муниципального служащего, кроме указанных в пункте 13 настоящего Положения;</w:t>
      </w:r>
      <w:r w:rsidRPr="00CB3B62">
        <w:rPr>
          <w:rFonts w:ascii="Times New Roman" w:hAnsi="Times New Roman"/>
          <w:sz w:val="28"/>
          <w:szCs w:val="28"/>
        </w:rPr>
        <w:br/>
        <w:t>б) данные о супруге, детях и иных членах семьи муниципального служащего;</w:t>
      </w:r>
      <w:proofErr w:type="gramEnd"/>
      <w:r w:rsidRPr="00CB3B62">
        <w:rPr>
          <w:rFonts w:ascii="Times New Roman" w:hAnsi="Times New Roman"/>
          <w:sz w:val="28"/>
          <w:szCs w:val="28"/>
        </w:rPr>
        <w:br/>
      </w:r>
      <w:proofErr w:type="gramStart"/>
      <w:r w:rsidRPr="00CB3B62">
        <w:rPr>
          <w:rFonts w:ascii="Times New Roman" w:hAnsi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а также его супруги (ее супруга), детей и иных членов его семьи;</w:t>
      </w:r>
      <w:r w:rsidRPr="00CB3B62">
        <w:rPr>
          <w:rFonts w:ascii="Times New Roman" w:hAnsi="Times New Roman"/>
          <w:sz w:val="28"/>
          <w:szCs w:val="28"/>
        </w:rPr>
        <w:br/>
        <w:t>г) данные, позволяющие определить местонахождение объектов недвижимости, принадлежащих муниципальному служащему на праве собственности или находящихся в его пользовании;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д</w:t>
      </w:r>
      <w:proofErr w:type="spellEnd"/>
      <w:r w:rsidRPr="00CB3B62">
        <w:rPr>
          <w:rFonts w:ascii="Times New Roman" w:hAnsi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>16.</w:t>
      </w:r>
      <w:proofErr w:type="gramEnd"/>
      <w:r w:rsidRPr="00CB3B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3B62">
        <w:rPr>
          <w:rFonts w:ascii="Times New Roman" w:hAnsi="Times New Roman"/>
          <w:sz w:val="28"/>
          <w:szCs w:val="28"/>
        </w:rPr>
        <w:t>К личному делу муниципального служащего приобщаются:</w:t>
      </w:r>
      <w:r w:rsidRPr="00CB3B62">
        <w:rPr>
          <w:rFonts w:ascii="Times New Roman" w:hAnsi="Times New Roman"/>
          <w:sz w:val="28"/>
          <w:szCs w:val="28"/>
        </w:rPr>
        <w:br/>
        <w:t>а) письменное заявление с просьбой о поступлении на муниципальную службу и замещении должности муниципальной службы;</w:t>
      </w:r>
      <w:r w:rsidRPr="00CB3B62">
        <w:rPr>
          <w:rFonts w:ascii="Times New Roman" w:hAnsi="Times New Roman"/>
          <w:sz w:val="28"/>
          <w:szCs w:val="28"/>
        </w:rPr>
        <w:br/>
        <w:t>б) собственноручно заполненная и подписанная гражданином Российской Федерации анкета установленной формы с приложением фотографии;</w:t>
      </w:r>
      <w:r w:rsidRPr="00CB3B62">
        <w:rPr>
          <w:rFonts w:ascii="Times New Roman" w:hAnsi="Times New Roman"/>
          <w:sz w:val="28"/>
          <w:szCs w:val="28"/>
        </w:rPr>
        <w:br/>
        <w:t>в) документы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  <w:proofErr w:type="gramEnd"/>
      <w:r w:rsidRPr="00CB3B62">
        <w:rPr>
          <w:rFonts w:ascii="Times New Roman" w:hAnsi="Times New Roman"/>
          <w:sz w:val="28"/>
          <w:szCs w:val="28"/>
        </w:rPr>
        <w:br/>
        <w:t>г) копия паспорта и копии свидетельств о государственной регистрации актов гражданского состояния;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д</w:t>
      </w:r>
      <w:proofErr w:type="spellEnd"/>
      <w:r w:rsidRPr="00CB3B62">
        <w:rPr>
          <w:rFonts w:ascii="Times New Roman" w:hAnsi="Times New Roman"/>
          <w:sz w:val="28"/>
          <w:szCs w:val="28"/>
        </w:rPr>
        <w:t>) копия трудовой книжки или документа, подтверждающего прохождение военной или иной службы;</w:t>
      </w:r>
      <w:r w:rsidRPr="00CB3B62">
        <w:rPr>
          <w:rFonts w:ascii="Times New Roman" w:hAnsi="Times New Roman"/>
          <w:sz w:val="28"/>
          <w:szCs w:val="28"/>
        </w:rPr>
        <w:br/>
        <w:t>е)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  <w:r w:rsidRPr="00CB3B62">
        <w:rPr>
          <w:rFonts w:ascii="Times New Roman" w:hAnsi="Times New Roman"/>
          <w:sz w:val="28"/>
          <w:szCs w:val="28"/>
        </w:rPr>
        <w:br/>
        <w:t>ж) копии решений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з</w:t>
      </w:r>
      <w:proofErr w:type="spellEnd"/>
      <w:r w:rsidRPr="00CB3B62">
        <w:rPr>
          <w:rFonts w:ascii="Times New Roman" w:hAnsi="Times New Roman"/>
          <w:sz w:val="28"/>
          <w:szCs w:val="28"/>
        </w:rPr>
        <w:t>) копия правового акта о назначении на должность муниципальной службы;</w:t>
      </w:r>
      <w:r w:rsidRPr="00CB3B62">
        <w:rPr>
          <w:rFonts w:ascii="Times New Roman" w:hAnsi="Times New Roman"/>
          <w:sz w:val="28"/>
          <w:szCs w:val="28"/>
        </w:rPr>
        <w:br/>
      </w:r>
      <w:proofErr w:type="gramStart"/>
      <w:r w:rsidRPr="00CB3B62">
        <w:rPr>
          <w:rFonts w:ascii="Times New Roman" w:hAnsi="Times New Roman"/>
          <w:sz w:val="28"/>
          <w:szCs w:val="28"/>
        </w:rPr>
        <w:t xml:space="preserve">и) экземпляр трудового договора (контракта), а также экземпляры </w:t>
      </w:r>
      <w:r w:rsidRPr="00CB3B62">
        <w:rPr>
          <w:rFonts w:ascii="Times New Roman" w:hAnsi="Times New Roman"/>
          <w:sz w:val="28"/>
          <w:szCs w:val="28"/>
        </w:rPr>
        <w:lastRenderedPageBreak/>
        <w:t>письменных дополнительных соглашений, которыми оформляются изменения и дополнения, внесенные в трудовой договор (контракт);</w:t>
      </w:r>
      <w:r w:rsidRPr="00CB3B62">
        <w:rPr>
          <w:rFonts w:ascii="Times New Roman" w:hAnsi="Times New Roman"/>
          <w:sz w:val="28"/>
          <w:szCs w:val="28"/>
        </w:rPr>
        <w:br/>
        <w:t>к) копии правовых актов о переводе муниципального служащего на иную должность муниципальной службы, о временном замещении им иной должности муниципальной службы;</w:t>
      </w:r>
      <w:r w:rsidRPr="00CB3B62">
        <w:rPr>
          <w:rFonts w:ascii="Times New Roman" w:hAnsi="Times New Roman"/>
          <w:sz w:val="28"/>
          <w:szCs w:val="28"/>
        </w:rPr>
        <w:br/>
        <w:t>л) копии документов воинского учета (для военнообязанных и лиц, подлежащих призыву на военную службу);</w:t>
      </w:r>
      <w:proofErr w:type="gramEnd"/>
      <w:r w:rsidRPr="00CB3B62">
        <w:rPr>
          <w:rFonts w:ascii="Times New Roman" w:hAnsi="Times New Roman"/>
          <w:sz w:val="28"/>
          <w:szCs w:val="28"/>
        </w:rPr>
        <w:br/>
        <w:t>м) копия правового акта об освобождении гражданского служащего от замещаемой должности муниципальной службы, о прекращении трудового договора (контракта) или его приостановлении;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н</w:t>
      </w:r>
      <w:proofErr w:type="spellEnd"/>
      <w:r w:rsidRPr="00CB3B62">
        <w:rPr>
          <w:rFonts w:ascii="Times New Roman" w:hAnsi="Times New Roman"/>
          <w:sz w:val="28"/>
          <w:szCs w:val="28"/>
        </w:rPr>
        <w:t>) аттестационный лист муниципального служащего, прошедшего аттестацию, и отзыв об исполнении им должностных обязанностей за аттестационный период;</w:t>
      </w:r>
      <w:r w:rsidRPr="00CB3B62">
        <w:rPr>
          <w:rFonts w:ascii="Times New Roman" w:hAnsi="Times New Roman"/>
          <w:sz w:val="28"/>
          <w:szCs w:val="28"/>
        </w:rPr>
        <w:br/>
        <w:t>о) экзаменационный лист муниципального служащего и отзыв об уровне его знаний, навыков и умений (профессиональном уровне) и о возможности присвоения ему классного чина муниципальной службы Саратовской области;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п</w:t>
      </w:r>
      <w:proofErr w:type="spellEnd"/>
      <w:r w:rsidRPr="00CB3B62">
        <w:rPr>
          <w:rFonts w:ascii="Times New Roman" w:hAnsi="Times New Roman"/>
          <w:sz w:val="28"/>
          <w:szCs w:val="28"/>
        </w:rPr>
        <w:t>) копии документов о присвоении муниципальному служащему классного чина муниципальной службы Саратовской области (иного классного чина, квалификационного разряда, дипломатического ранга);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proofErr w:type="gramStart"/>
      <w:r w:rsidRPr="00CB3B62">
        <w:rPr>
          <w:rFonts w:ascii="Times New Roman" w:hAnsi="Times New Roman"/>
          <w:sz w:val="28"/>
          <w:szCs w:val="28"/>
        </w:rPr>
        <w:t>р</w:t>
      </w:r>
      <w:proofErr w:type="spellEnd"/>
      <w:r w:rsidRPr="00CB3B62">
        <w:rPr>
          <w:rFonts w:ascii="Times New Roman" w:hAnsi="Times New Roman"/>
          <w:sz w:val="28"/>
          <w:szCs w:val="28"/>
        </w:rPr>
        <w:t>) копии документов о включении муниципального служащего в кадровый резерв, а также об исключении его из кадрового резерва;</w:t>
      </w:r>
      <w:r w:rsidRPr="00CB3B62">
        <w:rPr>
          <w:rFonts w:ascii="Times New Roman" w:hAnsi="Times New Roman"/>
          <w:sz w:val="28"/>
          <w:szCs w:val="28"/>
        </w:rPr>
        <w:br/>
        <w:t>с) копии решений о поощрении муниципального служащего, а также о наложении на него дисциплинарного взыскания до его снятия или отмены;</w:t>
      </w:r>
      <w:r w:rsidRPr="00CB3B62">
        <w:rPr>
          <w:rFonts w:ascii="Times New Roman" w:hAnsi="Times New Roman"/>
          <w:sz w:val="28"/>
          <w:szCs w:val="28"/>
        </w:rPr>
        <w:br/>
        <w:t>т) копии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  <w:proofErr w:type="gramEnd"/>
      <w:r w:rsidRPr="00CB3B62">
        <w:rPr>
          <w:rFonts w:ascii="Times New Roman" w:hAnsi="Times New Roman"/>
          <w:sz w:val="28"/>
          <w:szCs w:val="28"/>
        </w:rPr>
        <w:br/>
        <w:t>у)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ф</w:t>
      </w:r>
      <w:proofErr w:type="spellEnd"/>
      <w:r w:rsidRPr="00CB3B62">
        <w:rPr>
          <w:rFonts w:ascii="Times New Roman" w:hAnsi="Times New Roman"/>
          <w:sz w:val="28"/>
          <w:szCs w:val="28"/>
        </w:rPr>
        <w:t>) сведения о доходах, имуществе и обязательствах имущественного характера муниципального служащего, включенного в соответствующий перечень;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х</w:t>
      </w:r>
      <w:proofErr w:type="spellEnd"/>
      <w:r w:rsidRPr="00CB3B62">
        <w:rPr>
          <w:rFonts w:ascii="Times New Roman" w:hAnsi="Times New Roman"/>
          <w:sz w:val="28"/>
          <w:szCs w:val="28"/>
        </w:rPr>
        <w:t>) копия страхового свидетельства обязательного пенсионного страхования;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ц</w:t>
      </w:r>
      <w:proofErr w:type="spellEnd"/>
      <w:r w:rsidRPr="00CB3B62">
        <w:rPr>
          <w:rFonts w:ascii="Times New Roman" w:hAnsi="Times New Roman"/>
          <w:sz w:val="28"/>
          <w:szCs w:val="28"/>
        </w:rPr>
        <w:t>) копия свидетельства о постановке на учет в налоговом органе физического лица по месту жительства на территории Российской Федерации;</w:t>
      </w:r>
      <w:r w:rsidRPr="00CB3B62">
        <w:rPr>
          <w:rFonts w:ascii="Times New Roman" w:hAnsi="Times New Roman"/>
          <w:sz w:val="28"/>
          <w:szCs w:val="28"/>
        </w:rPr>
        <w:br/>
        <w:t>ч) копия страхового медицинского полиса обязательного медицинского страхования граждан;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ш</w:t>
      </w:r>
      <w:proofErr w:type="spellEnd"/>
      <w:r w:rsidRPr="00CB3B62">
        <w:rPr>
          <w:rFonts w:ascii="Times New Roman" w:hAnsi="Times New Roman"/>
          <w:sz w:val="28"/>
          <w:szCs w:val="28"/>
        </w:rPr>
        <w:t>) медицинское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щ</w:t>
      </w:r>
      <w:proofErr w:type="spellEnd"/>
      <w:r w:rsidRPr="00CB3B62">
        <w:rPr>
          <w:rFonts w:ascii="Times New Roman" w:hAnsi="Times New Roman"/>
          <w:sz w:val="28"/>
          <w:szCs w:val="28"/>
        </w:rPr>
        <w:t xml:space="preserve">) справка о результатах проверки достоверности и полноты представленных муниципальным служащим сведений о доходах, имуществе и обязательствах имущественного характера, а также сведений о соблюдении муниципальным </w:t>
      </w:r>
      <w:r w:rsidRPr="00CB3B62">
        <w:rPr>
          <w:rFonts w:ascii="Times New Roman" w:hAnsi="Times New Roman"/>
          <w:sz w:val="28"/>
          <w:szCs w:val="28"/>
        </w:rPr>
        <w:lastRenderedPageBreak/>
        <w:t>служащим ограничений, установленных федеральными законами.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 xml:space="preserve">17. </w:t>
      </w:r>
      <w:proofErr w:type="gramStart"/>
      <w:r w:rsidRPr="00CB3B62">
        <w:rPr>
          <w:rFonts w:ascii="Times New Roman" w:hAnsi="Times New Roman"/>
          <w:sz w:val="28"/>
          <w:szCs w:val="28"/>
        </w:rPr>
        <w:t>К личному делу работника приобщаются:</w:t>
      </w:r>
      <w:r w:rsidRPr="00CB3B62">
        <w:rPr>
          <w:rFonts w:ascii="Times New Roman" w:hAnsi="Times New Roman"/>
          <w:sz w:val="28"/>
          <w:szCs w:val="28"/>
        </w:rPr>
        <w:br/>
        <w:t>а) письменное заявление с просьбой о принятии на работу и замещении соответствующей должности;</w:t>
      </w:r>
      <w:r w:rsidRPr="00CB3B62">
        <w:rPr>
          <w:rFonts w:ascii="Times New Roman" w:hAnsi="Times New Roman"/>
          <w:sz w:val="28"/>
          <w:szCs w:val="28"/>
        </w:rPr>
        <w:br/>
        <w:t>б) собственноручно заполненная и подписанная гражданином Российской Федерации анкета установленной формы с приложением фотографии;</w:t>
      </w:r>
      <w:r w:rsidRPr="00CB3B62">
        <w:rPr>
          <w:rFonts w:ascii="Times New Roman" w:hAnsi="Times New Roman"/>
          <w:sz w:val="28"/>
          <w:szCs w:val="28"/>
        </w:rPr>
        <w:br/>
        <w:t>в) копия паспорта и копии свидетельств о государственной регистрации актов гражданского состояния;</w:t>
      </w:r>
      <w:r w:rsidRPr="00CB3B62">
        <w:rPr>
          <w:rFonts w:ascii="Times New Roman" w:hAnsi="Times New Roman"/>
          <w:sz w:val="28"/>
          <w:szCs w:val="28"/>
        </w:rPr>
        <w:br/>
        <w:t>г) копия трудовой книжки или документа, подтверждающего прохождение военной или иной службы;</w:t>
      </w:r>
      <w:proofErr w:type="gramEnd"/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proofErr w:type="gramStart"/>
      <w:r w:rsidRPr="00CB3B62">
        <w:rPr>
          <w:rFonts w:ascii="Times New Roman" w:hAnsi="Times New Roman"/>
          <w:sz w:val="28"/>
          <w:szCs w:val="28"/>
        </w:rPr>
        <w:t>д</w:t>
      </w:r>
      <w:proofErr w:type="spellEnd"/>
      <w:r w:rsidRPr="00CB3B62">
        <w:rPr>
          <w:rFonts w:ascii="Times New Roman" w:hAnsi="Times New Roman"/>
          <w:sz w:val="28"/>
          <w:szCs w:val="28"/>
        </w:rPr>
        <w:t>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  <w:r w:rsidRPr="00CB3B62">
        <w:rPr>
          <w:rFonts w:ascii="Times New Roman" w:hAnsi="Times New Roman"/>
          <w:sz w:val="28"/>
          <w:szCs w:val="28"/>
        </w:rPr>
        <w:br/>
        <w:t>е) копии решений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  <w:proofErr w:type="gramEnd"/>
      <w:r w:rsidRPr="00CB3B62">
        <w:rPr>
          <w:rFonts w:ascii="Times New Roman" w:hAnsi="Times New Roman"/>
          <w:sz w:val="28"/>
          <w:szCs w:val="28"/>
        </w:rPr>
        <w:br/>
        <w:t>ж) копия правового акта о принятии на работу;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з</w:t>
      </w:r>
      <w:proofErr w:type="spellEnd"/>
      <w:r w:rsidRPr="00CB3B62">
        <w:rPr>
          <w:rFonts w:ascii="Times New Roman" w:hAnsi="Times New Roman"/>
          <w:sz w:val="28"/>
          <w:szCs w:val="28"/>
        </w:rPr>
        <w:t>) экземпляр трудового договора, а также экземпляры письменных дополнительных соглашений, которыми оформляются изменения и дополнения, внесенные в трудовой договор;</w:t>
      </w:r>
      <w:r w:rsidRPr="00CB3B62">
        <w:rPr>
          <w:rFonts w:ascii="Times New Roman" w:hAnsi="Times New Roman"/>
          <w:sz w:val="28"/>
          <w:szCs w:val="28"/>
        </w:rPr>
        <w:br/>
        <w:t>и) копии правовых актов о переводе работника на иную должность</w:t>
      </w:r>
      <w:proofErr w:type="gramStart"/>
      <w:r w:rsidRPr="00CB3B6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B3B62">
        <w:rPr>
          <w:rFonts w:ascii="Times New Roman" w:hAnsi="Times New Roman"/>
          <w:sz w:val="28"/>
          <w:szCs w:val="28"/>
        </w:rPr>
        <w:t xml:space="preserve"> о временном замещении им иной должности;</w:t>
      </w:r>
      <w:r w:rsidRPr="00CB3B62">
        <w:rPr>
          <w:rFonts w:ascii="Times New Roman" w:hAnsi="Times New Roman"/>
          <w:sz w:val="28"/>
          <w:szCs w:val="28"/>
        </w:rPr>
        <w:br/>
        <w:t>к) копии документов воинского учета (для военнообязанных и лиц, подлежащих призыву на военную службу);</w:t>
      </w:r>
      <w:r w:rsidRPr="00CB3B62">
        <w:rPr>
          <w:rFonts w:ascii="Times New Roman" w:hAnsi="Times New Roman"/>
          <w:sz w:val="28"/>
          <w:szCs w:val="28"/>
        </w:rPr>
        <w:br/>
      </w:r>
      <w:proofErr w:type="gramStart"/>
      <w:r w:rsidRPr="00CB3B62">
        <w:rPr>
          <w:rFonts w:ascii="Times New Roman" w:hAnsi="Times New Roman"/>
          <w:sz w:val="28"/>
          <w:szCs w:val="28"/>
        </w:rPr>
        <w:t>л) копия правового акта об освобождении работника от замещаемой должности (увольнении) о прекращении трудового договора или его приостановлении;</w:t>
      </w:r>
      <w:r w:rsidRPr="00CB3B62">
        <w:rPr>
          <w:rFonts w:ascii="Times New Roman" w:hAnsi="Times New Roman"/>
          <w:sz w:val="28"/>
          <w:szCs w:val="28"/>
        </w:rPr>
        <w:br/>
        <w:t>м) копии решений о поощрении работника, а также о наложении на него дисциплинарного взыскания до его снятия или отмены;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н</w:t>
      </w:r>
      <w:proofErr w:type="spellEnd"/>
      <w:r w:rsidRPr="00CB3B62">
        <w:rPr>
          <w:rFonts w:ascii="Times New Roman" w:hAnsi="Times New Roman"/>
          <w:sz w:val="28"/>
          <w:szCs w:val="28"/>
        </w:rPr>
        <w:t>) копии документов о начале служебной проверки, ее результатах, об отстранении работка от занимаемо должности;</w:t>
      </w:r>
      <w:proofErr w:type="gramEnd"/>
      <w:r w:rsidRPr="00CB3B62">
        <w:rPr>
          <w:rFonts w:ascii="Times New Roman" w:hAnsi="Times New Roman"/>
          <w:sz w:val="28"/>
          <w:szCs w:val="28"/>
        </w:rPr>
        <w:br/>
        <w:t>о) копия страхового свидетельства обязательного пенсионного страхования;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п</w:t>
      </w:r>
      <w:proofErr w:type="spellEnd"/>
      <w:r w:rsidRPr="00CB3B62">
        <w:rPr>
          <w:rFonts w:ascii="Times New Roman" w:hAnsi="Times New Roman"/>
          <w:sz w:val="28"/>
          <w:szCs w:val="28"/>
        </w:rPr>
        <w:t>) копия свидетельства о постановке на учет в налоговом органе физического лица по месту жительства на территории Российской Федерации;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р</w:t>
      </w:r>
      <w:proofErr w:type="spellEnd"/>
      <w:r w:rsidRPr="00CB3B62">
        <w:rPr>
          <w:rFonts w:ascii="Times New Roman" w:hAnsi="Times New Roman"/>
          <w:sz w:val="28"/>
          <w:szCs w:val="28"/>
        </w:rPr>
        <w:t>) копия страхового медицинского полиса обязательного медицинского страхования граждан.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>18. В личное дело муниципального служащего и работника вносятся также письменные объяснения муниципального служащего или работника, если такие объяснения даны им после ознакомления с документами своего личного дела.</w:t>
      </w:r>
      <w:r w:rsidRPr="00CB3B62">
        <w:rPr>
          <w:rFonts w:ascii="Times New Roman" w:hAnsi="Times New Roman"/>
          <w:sz w:val="28"/>
          <w:szCs w:val="28"/>
        </w:rPr>
        <w:br/>
        <w:t>К личному делу муниципального служащего и работника приобщаются иные документы, предусмотренные федеральными законами и иными нормативными правовыми актами Российской Федерации.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CB3B62">
        <w:rPr>
          <w:rFonts w:ascii="Times New Roman" w:hAnsi="Times New Roman"/>
          <w:sz w:val="28"/>
          <w:szCs w:val="28"/>
        </w:rPr>
        <w:t>19. Документы, приобщенные к личному делу муниципального служащего и работника, брошюруются, страницы нумеруются, к личному делу прилагается опись.</w:t>
      </w:r>
      <w:r w:rsidRPr="00CB3B62">
        <w:rPr>
          <w:rFonts w:ascii="Times New Roman" w:hAnsi="Times New Roman"/>
          <w:sz w:val="28"/>
          <w:szCs w:val="28"/>
        </w:rPr>
        <w:br/>
        <w:t xml:space="preserve">Учетные данные муниципальных служащих и работников хранятся  на электронных носителях в порядке предусмотренным действующим законодательством Российской Федерации. </w:t>
      </w:r>
    </w:p>
    <w:p w:rsidR="007934ED" w:rsidRPr="00CB3B62" w:rsidRDefault="007934ED" w:rsidP="007934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 xml:space="preserve">20. </w:t>
      </w:r>
      <w:proofErr w:type="gramStart"/>
      <w:r w:rsidRPr="00CB3B62">
        <w:rPr>
          <w:rFonts w:ascii="Times New Roman" w:hAnsi="Times New Roman"/>
          <w:sz w:val="28"/>
          <w:szCs w:val="28"/>
        </w:rPr>
        <w:t xml:space="preserve">В обязанности </w:t>
      </w:r>
      <w:r>
        <w:rPr>
          <w:rFonts w:ascii="Times New Roman" w:hAnsi="Times New Roman"/>
          <w:sz w:val="28"/>
          <w:szCs w:val="28"/>
        </w:rPr>
        <w:t xml:space="preserve">специалиста, ответственного за хранение и использование персональных данных, </w:t>
      </w:r>
      <w:r w:rsidRPr="00CB3B62">
        <w:rPr>
          <w:rFonts w:ascii="Times New Roman" w:hAnsi="Times New Roman"/>
          <w:sz w:val="28"/>
          <w:szCs w:val="28"/>
        </w:rPr>
        <w:t xml:space="preserve"> входит:</w:t>
      </w:r>
      <w:r w:rsidRPr="00CB3B62">
        <w:rPr>
          <w:rFonts w:ascii="Times New Roman" w:hAnsi="Times New Roman"/>
          <w:sz w:val="28"/>
          <w:szCs w:val="28"/>
        </w:rPr>
        <w:br/>
        <w:t>а) приобщение документов, указанных в пунктах 16 - 18 настоящего Положения, к личным делам муниципальных служащих и работников;</w:t>
      </w:r>
      <w:r w:rsidRPr="00CB3B62">
        <w:rPr>
          <w:rFonts w:ascii="Times New Roman" w:hAnsi="Times New Roman"/>
          <w:sz w:val="28"/>
          <w:szCs w:val="28"/>
        </w:rPr>
        <w:br/>
        <w:t>б) обеспечение сохранности личных дел;</w:t>
      </w:r>
      <w:r w:rsidRPr="00CB3B62">
        <w:rPr>
          <w:rFonts w:ascii="Times New Roman" w:hAnsi="Times New Roman"/>
          <w:sz w:val="28"/>
          <w:szCs w:val="28"/>
        </w:rPr>
        <w:br/>
        <w:t>в) обеспечение конфиденциальности сведений, содержащихся в личных делах, в соответствии с федеральными законами, иными нормативными правовыми актами Российской Федерации, а также в соответствии с настоящим Положением;</w:t>
      </w:r>
      <w:proofErr w:type="gramEnd"/>
      <w:r w:rsidRPr="00CB3B62">
        <w:rPr>
          <w:rFonts w:ascii="Times New Roman" w:hAnsi="Times New Roman"/>
          <w:sz w:val="28"/>
          <w:szCs w:val="28"/>
        </w:rPr>
        <w:br/>
        <w:t>г) предоставление сведений о доходах, имуществе и обязательствах имущественного характера муниципальных служащих, для опубликования средствам массовой информации по их обращениям;</w:t>
      </w:r>
      <w:r w:rsidRPr="00CB3B62">
        <w:rPr>
          <w:rFonts w:ascii="Times New Roman" w:hAnsi="Times New Roman"/>
          <w:sz w:val="28"/>
          <w:szCs w:val="28"/>
        </w:rPr>
        <w:br/>
      </w:r>
      <w:proofErr w:type="spellStart"/>
      <w:r w:rsidRPr="00CB3B62">
        <w:rPr>
          <w:rFonts w:ascii="Times New Roman" w:hAnsi="Times New Roman"/>
          <w:sz w:val="28"/>
          <w:szCs w:val="28"/>
        </w:rPr>
        <w:t>д</w:t>
      </w:r>
      <w:proofErr w:type="spellEnd"/>
      <w:r w:rsidRPr="00CB3B62">
        <w:rPr>
          <w:rFonts w:ascii="Times New Roman" w:hAnsi="Times New Roman"/>
          <w:sz w:val="28"/>
          <w:szCs w:val="28"/>
        </w:rPr>
        <w:t>) информирование гражданских служащих, указанных в подпункте «</w:t>
      </w:r>
      <w:proofErr w:type="spellStart"/>
      <w:r w:rsidRPr="00CB3B62">
        <w:rPr>
          <w:rFonts w:ascii="Times New Roman" w:hAnsi="Times New Roman"/>
          <w:sz w:val="28"/>
          <w:szCs w:val="28"/>
        </w:rPr>
        <w:t>д</w:t>
      </w:r>
      <w:proofErr w:type="spellEnd"/>
      <w:r w:rsidRPr="00CB3B62">
        <w:rPr>
          <w:rFonts w:ascii="Times New Roman" w:hAnsi="Times New Roman"/>
          <w:sz w:val="28"/>
          <w:szCs w:val="28"/>
        </w:rPr>
        <w:t>» настоящего пункта, об обращении средства массовой информации о предоставлении ему сведений о доходах, имуществе и обязательствах имущественного характера этих муниципальных служащих;</w:t>
      </w:r>
      <w:r w:rsidRPr="00CB3B62">
        <w:rPr>
          <w:rFonts w:ascii="Times New Roman" w:hAnsi="Times New Roman"/>
          <w:sz w:val="28"/>
          <w:szCs w:val="28"/>
        </w:rPr>
        <w:br/>
        <w:t>е) ознакомление муниципального служащего с документами своего личного дела не реже одного раза в год, а также по просьбе муниципального служащего и во всех иных случаях, предусмотренных законодательством Российской Федерации.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>21. Ответственное лицо, уполномоченное  на ведение и хранение личных дел муниципальных служащих и работников, может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дел, установленного настоящим Положением.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>22. При переводе муниципального служащего на должность муниципальной службы в другом органе местного самоуправления или на должность государственной службы в государственный орган его личное дело передается в соответствующий орган по новому месту замещения должности.</w:t>
      </w:r>
      <w:r w:rsidRPr="00CB3B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B3B62">
        <w:rPr>
          <w:rFonts w:ascii="Times New Roman" w:hAnsi="Times New Roman"/>
          <w:sz w:val="28"/>
          <w:szCs w:val="28"/>
        </w:rPr>
        <w:t>23. Личные дела муниципальных служащих, уволенных с гражданской службы (за исключением гражданских служащих, указанных в 22 настоящего Положения), хранятся</w:t>
      </w:r>
      <w:r w:rsidR="00FB45AF">
        <w:rPr>
          <w:rFonts w:ascii="Times New Roman" w:hAnsi="Times New Roman"/>
          <w:sz w:val="28"/>
          <w:szCs w:val="28"/>
        </w:rPr>
        <w:t xml:space="preserve"> в администрации  Коленовского</w:t>
      </w:r>
      <w:r w:rsidRPr="00CB3B62">
        <w:rPr>
          <w:rFonts w:ascii="Times New Roman" w:hAnsi="Times New Roman"/>
          <w:sz w:val="28"/>
          <w:szCs w:val="28"/>
        </w:rPr>
        <w:t xml:space="preserve"> муниципального образования  в течение 10 лет со дня увольнения с муниципальной службы, после чего передаются в архив.</w:t>
      </w:r>
      <w:r w:rsidRPr="00CB3B62">
        <w:rPr>
          <w:rFonts w:ascii="Times New Roman" w:hAnsi="Times New Roman"/>
          <w:sz w:val="28"/>
          <w:szCs w:val="28"/>
        </w:rPr>
        <w:br/>
        <w:t>Если гражданин, личное дело которого хранится</w:t>
      </w:r>
      <w:r w:rsidR="00FB45AF">
        <w:rPr>
          <w:rFonts w:ascii="Times New Roman" w:hAnsi="Times New Roman"/>
          <w:sz w:val="28"/>
          <w:szCs w:val="28"/>
        </w:rPr>
        <w:t xml:space="preserve"> в администрации  Коленовского</w:t>
      </w:r>
      <w:r w:rsidRPr="00CB3B62">
        <w:rPr>
          <w:rFonts w:ascii="Times New Roman" w:hAnsi="Times New Roman"/>
          <w:sz w:val="28"/>
          <w:szCs w:val="28"/>
        </w:rPr>
        <w:t xml:space="preserve"> муниципального образования, поступит на муниципальную службу вновь, его личное дело подлежит передаче в орган местного </w:t>
      </w:r>
      <w:r w:rsidRPr="00CB3B62">
        <w:rPr>
          <w:rFonts w:ascii="Times New Roman" w:hAnsi="Times New Roman"/>
          <w:sz w:val="28"/>
          <w:szCs w:val="28"/>
        </w:rPr>
        <w:lastRenderedPageBreak/>
        <w:t>самоуправления по месту замещения должности муниципальной службы.</w:t>
      </w:r>
      <w:r w:rsidRPr="00CB3B62">
        <w:rPr>
          <w:rFonts w:ascii="Times New Roman" w:hAnsi="Times New Roman"/>
          <w:sz w:val="28"/>
          <w:szCs w:val="28"/>
        </w:rPr>
        <w:br/>
        <w:t>Личные дела муниципальных служащих, содержащие сведения, составляющие государственную тайну, хранятся в соответствии с законодательством Российской Федерации о государственной тайне.</w:t>
      </w:r>
      <w:r w:rsidRPr="00CB3B62">
        <w:rPr>
          <w:rFonts w:ascii="Times New Roman" w:hAnsi="Times New Roman"/>
          <w:sz w:val="28"/>
          <w:szCs w:val="28"/>
        </w:rPr>
        <w:br/>
        <w:t xml:space="preserve">Личные дела работников, уволенных </w:t>
      </w:r>
      <w:r w:rsidR="00FB45AF">
        <w:rPr>
          <w:rFonts w:ascii="Times New Roman" w:hAnsi="Times New Roman"/>
          <w:sz w:val="28"/>
          <w:szCs w:val="28"/>
        </w:rPr>
        <w:t>из администрации  Коленовского</w:t>
      </w:r>
      <w:r w:rsidRPr="00CB3B62">
        <w:rPr>
          <w:rFonts w:ascii="Times New Roman" w:hAnsi="Times New Roman"/>
          <w:sz w:val="28"/>
          <w:szCs w:val="28"/>
        </w:rPr>
        <w:t xml:space="preserve"> муниципального образования, хранятся</w:t>
      </w:r>
      <w:r w:rsidR="00FB45AF">
        <w:rPr>
          <w:rFonts w:ascii="Times New Roman" w:hAnsi="Times New Roman"/>
          <w:sz w:val="28"/>
          <w:szCs w:val="28"/>
        </w:rPr>
        <w:t xml:space="preserve"> в администрации  Коленовского</w:t>
      </w:r>
      <w:r w:rsidRPr="00CB3B62">
        <w:rPr>
          <w:rFonts w:ascii="Times New Roman" w:hAnsi="Times New Roman"/>
          <w:sz w:val="28"/>
          <w:szCs w:val="28"/>
        </w:rPr>
        <w:t xml:space="preserve"> муниципального образования  в течение 10 лет со дня увольнения, после чего передаются в архив.</w:t>
      </w:r>
    </w:p>
    <w:p w:rsidR="007934ED" w:rsidRPr="00CB3B62" w:rsidRDefault="007934ED" w:rsidP="007934ED">
      <w:pPr>
        <w:pStyle w:val="a3"/>
        <w:rPr>
          <w:rFonts w:ascii="Times New Roman" w:hAnsi="Times New Roman"/>
          <w:sz w:val="28"/>
          <w:szCs w:val="28"/>
        </w:rPr>
      </w:pPr>
    </w:p>
    <w:p w:rsidR="007A64DD" w:rsidRDefault="007A64DD"/>
    <w:sectPr w:rsidR="007A64DD" w:rsidSect="00AF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4ED"/>
    <w:rsid w:val="007934ED"/>
    <w:rsid w:val="007A64DD"/>
    <w:rsid w:val="009B3343"/>
    <w:rsid w:val="00D46801"/>
    <w:rsid w:val="00DA2F2C"/>
    <w:rsid w:val="00DE5DC9"/>
    <w:rsid w:val="00FB45AF"/>
    <w:rsid w:val="00FD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4E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7934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3035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2014-04-25T10:15:00Z</cp:lastPrinted>
  <dcterms:created xsi:type="dcterms:W3CDTF">2014-04-25T09:37:00Z</dcterms:created>
  <dcterms:modified xsi:type="dcterms:W3CDTF">2014-04-25T10:17:00Z</dcterms:modified>
</cp:coreProperties>
</file>