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64" w:rsidRDefault="00E96364" w:rsidP="00E96364">
      <w:pPr>
        <w:spacing w:after="0"/>
        <w:jc w:val="center"/>
        <w:rPr>
          <w:b/>
          <w:sz w:val="28"/>
          <w:szCs w:val="28"/>
        </w:rPr>
      </w:pPr>
    </w:p>
    <w:p w:rsidR="00AC46C2" w:rsidRDefault="00AC46C2" w:rsidP="00E963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AC46C2" w:rsidRDefault="00AC46C2" w:rsidP="00E963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ПРУДОВОГО МУНИЦИПАЛЬНОГО ОБРАЗОВАНИЯ</w:t>
      </w:r>
    </w:p>
    <w:p w:rsidR="00AC46C2" w:rsidRDefault="00AC46C2" w:rsidP="00E963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AC46C2" w:rsidRDefault="00AC46C2" w:rsidP="00AC4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C46C2" w:rsidRDefault="00AC46C2" w:rsidP="00AC46C2">
      <w:pPr>
        <w:jc w:val="center"/>
        <w:rPr>
          <w:b/>
          <w:sz w:val="28"/>
          <w:szCs w:val="28"/>
        </w:rPr>
      </w:pPr>
    </w:p>
    <w:p w:rsidR="00AC46C2" w:rsidRDefault="00AC46C2" w:rsidP="00AC4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C46C2" w:rsidRPr="008C12EA" w:rsidRDefault="00AC46C2" w:rsidP="00AC46C2">
      <w:pPr>
        <w:rPr>
          <w:b/>
          <w:sz w:val="28"/>
          <w:szCs w:val="28"/>
        </w:rPr>
      </w:pPr>
      <w:r w:rsidRPr="008C12E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07 октября 2016 </w:t>
      </w:r>
      <w:r w:rsidRPr="008C12EA">
        <w:rPr>
          <w:b/>
          <w:sz w:val="28"/>
          <w:szCs w:val="28"/>
        </w:rPr>
        <w:t xml:space="preserve">года      </w:t>
      </w:r>
      <w:r>
        <w:rPr>
          <w:b/>
          <w:sz w:val="28"/>
          <w:szCs w:val="28"/>
        </w:rPr>
        <w:t xml:space="preserve">                 </w:t>
      </w:r>
      <w:r w:rsidRPr="008C12E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33                            </w:t>
      </w:r>
      <w:r w:rsidRPr="008C12EA">
        <w:rPr>
          <w:b/>
          <w:sz w:val="28"/>
          <w:szCs w:val="28"/>
        </w:rPr>
        <w:t>посёлок Прудовой</w:t>
      </w:r>
    </w:p>
    <w:p w:rsidR="00AC46C2" w:rsidRDefault="00AC46C2" w:rsidP="00E96364">
      <w:pPr>
        <w:tabs>
          <w:tab w:val="num" w:pos="1134"/>
        </w:tabs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присвоении адреса жилому помещению и</w:t>
      </w:r>
    </w:p>
    <w:p w:rsidR="00AC46C2" w:rsidRDefault="00AC46C2" w:rsidP="00AC46C2">
      <w:pPr>
        <w:tabs>
          <w:tab w:val="num" w:pos="113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земельному участку.</w:t>
      </w:r>
    </w:p>
    <w:p w:rsidR="00E96364" w:rsidRDefault="00AC46C2" w:rsidP="00E96364">
      <w:pPr>
        <w:tabs>
          <w:tab w:val="num" w:pos="113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C75B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 Постановлением Правительства Российской Федерации от 19  ноября 2014 года № 1221 « Об утверждении Правил присвоения, изменения и аннулирования адресов», Федерального   закона от 06 октября  2003г. № 131 -ФЗ «Об общих принципах организации местного самоуправления в Российской Федерации»</w:t>
      </w:r>
    </w:p>
    <w:p w:rsidR="00AC46C2" w:rsidRPr="00E96364" w:rsidRDefault="00AC46C2" w:rsidP="00E96364">
      <w:pPr>
        <w:tabs>
          <w:tab w:val="num" w:pos="1134"/>
        </w:tabs>
        <w:jc w:val="center"/>
        <w:rPr>
          <w:b/>
          <w:bCs/>
          <w:sz w:val="28"/>
          <w:szCs w:val="28"/>
        </w:rPr>
      </w:pPr>
      <w:proofErr w:type="gramStart"/>
      <w:r w:rsidRPr="008C12EA">
        <w:rPr>
          <w:b/>
          <w:sz w:val="28"/>
          <w:szCs w:val="28"/>
        </w:rPr>
        <w:t>П</w:t>
      </w:r>
      <w:proofErr w:type="gramEnd"/>
      <w:r w:rsidRPr="008C12EA">
        <w:rPr>
          <w:b/>
          <w:sz w:val="28"/>
          <w:szCs w:val="28"/>
        </w:rPr>
        <w:t xml:space="preserve"> О С Т А Н О В Л Я Ю :</w:t>
      </w:r>
    </w:p>
    <w:p w:rsidR="00AC46C2" w:rsidRDefault="00AC46C2" w:rsidP="00E96364">
      <w:pPr>
        <w:spacing w:after="0"/>
        <w:rPr>
          <w:sz w:val="28"/>
          <w:szCs w:val="28"/>
        </w:rPr>
      </w:pPr>
      <w:r w:rsidRPr="003104DF">
        <w:rPr>
          <w:sz w:val="28"/>
          <w:szCs w:val="28"/>
        </w:rPr>
        <w:t xml:space="preserve">1. Присвоить </w:t>
      </w:r>
      <w:r>
        <w:rPr>
          <w:sz w:val="28"/>
          <w:szCs w:val="28"/>
        </w:rPr>
        <w:t xml:space="preserve"> жилому помещению и </w:t>
      </w:r>
      <w:r w:rsidRPr="003104DF">
        <w:rPr>
          <w:sz w:val="28"/>
          <w:szCs w:val="28"/>
        </w:rPr>
        <w:t xml:space="preserve">земельному участку </w:t>
      </w:r>
      <w:r>
        <w:rPr>
          <w:sz w:val="28"/>
          <w:szCs w:val="28"/>
        </w:rPr>
        <w:t xml:space="preserve">следующий адрес: </w:t>
      </w:r>
    </w:p>
    <w:p w:rsidR="00AC46C2" w:rsidRDefault="00AC46C2" w:rsidP="00E963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Федерация, Саратовская область, 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r w:rsidR="00E9636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Прудовое муниципальное образование,  посёлок Прудовой, </w:t>
      </w:r>
    </w:p>
    <w:p w:rsidR="00AC46C2" w:rsidRPr="003104DF" w:rsidRDefault="00AC46C2" w:rsidP="00AC46C2">
      <w:pPr>
        <w:rPr>
          <w:sz w:val="28"/>
          <w:szCs w:val="28"/>
        </w:rPr>
      </w:pP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олодёжная , 26/3</w:t>
      </w:r>
      <w:r w:rsidR="00E96364">
        <w:rPr>
          <w:sz w:val="28"/>
          <w:szCs w:val="28"/>
        </w:rPr>
        <w:t>.</w:t>
      </w:r>
    </w:p>
    <w:p w:rsidR="00AC46C2" w:rsidRPr="00094EB9" w:rsidRDefault="00AC46C2" w:rsidP="00AC46C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094EB9">
        <w:rPr>
          <w:sz w:val="28"/>
          <w:szCs w:val="28"/>
        </w:rPr>
        <w:t>.</w:t>
      </w:r>
      <w:proofErr w:type="gramStart"/>
      <w:r w:rsidRPr="00094EB9">
        <w:rPr>
          <w:sz w:val="28"/>
          <w:szCs w:val="28"/>
        </w:rPr>
        <w:t>Контроль за</w:t>
      </w:r>
      <w:proofErr w:type="gramEnd"/>
      <w:r w:rsidRPr="00094E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C46C2" w:rsidRPr="00094EB9" w:rsidRDefault="00AC46C2" w:rsidP="00AC46C2">
      <w:pPr>
        <w:rPr>
          <w:sz w:val="28"/>
          <w:szCs w:val="28"/>
        </w:rPr>
      </w:pPr>
    </w:p>
    <w:p w:rsidR="00AC46C2" w:rsidRPr="00094EB9" w:rsidRDefault="00AC46C2" w:rsidP="00E96364">
      <w:pPr>
        <w:spacing w:after="0"/>
        <w:rPr>
          <w:sz w:val="28"/>
          <w:szCs w:val="28"/>
        </w:rPr>
      </w:pPr>
      <w:r w:rsidRPr="00094EB9">
        <w:rPr>
          <w:sz w:val="28"/>
          <w:szCs w:val="28"/>
        </w:rPr>
        <w:t xml:space="preserve">Глава администрации </w:t>
      </w:r>
      <w:proofErr w:type="gramStart"/>
      <w:r w:rsidRPr="00094EB9">
        <w:rPr>
          <w:sz w:val="28"/>
          <w:szCs w:val="28"/>
        </w:rPr>
        <w:t>Прудового</w:t>
      </w:r>
      <w:proofErr w:type="gramEnd"/>
    </w:p>
    <w:p w:rsidR="00D977C2" w:rsidRDefault="00AC46C2" w:rsidP="00AC46C2">
      <w:r w:rsidRPr="00094EB9">
        <w:rPr>
          <w:sz w:val="28"/>
          <w:szCs w:val="28"/>
        </w:rPr>
        <w:t>муниципального образования</w:t>
      </w:r>
      <w:proofErr w:type="gramStart"/>
      <w:r w:rsidRPr="00094EB9">
        <w:rPr>
          <w:sz w:val="28"/>
          <w:szCs w:val="28"/>
        </w:rPr>
        <w:t xml:space="preserve"> :</w:t>
      </w:r>
      <w:proofErr w:type="gramEnd"/>
      <w:r w:rsidRPr="00094E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В.А.Абрамов</w:t>
      </w:r>
      <w:r w:rsidRPr="00094EB9">
        <w:rPr>
          <w:sz w:val="28"/>
          <w:szCs w:val="28"/>
        </w:rPr>
        <w:t xml:space="preserve">                                                           </w:t>
      </w:r>
    </w:p>
    <w:sectPr w:rsidR="00D977C2" w:rsidSect="006E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AC46C2"/>
    <w:rsid w:val="006E1631"/>
    <w:rsid w:val="00AC46C2"/>
    <w:rsid w:val="00D977C2"/>
    <w:rsid w:val="00E9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2016-10-07T05:29:00Z</cp:lastPrinted>
  <dcterms:created xsi:type="dcterms:W3CDTF">2016-10-06T13:23:00Z</dcterms:created>
  <dcterms:modified xsi:type="dcterms:W3CDTF">2016-10-07T05:33:00Z</dcterms:modified>
</cp:coreProperties>
</file>