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КОЛЕН</w:t>
      </w:r>
      <w:r w:rsidRPr="00F335DA">
        <w:rPr>
          <w:rFonts w:ascii="Times New Roman" w:hAnsi="Times New Roman"/>
          <w:b/>
          <w:sz w:val="28"/>
          <w:szCs w:val="28"/>
        </w:rPr>
        <w:t>ОВСКОГО МУНИЦИПАЛЬНОГО ОБРАЗОВАНИЯ</w:t>
      </w: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4167F" w:rsidRPr="00F335DA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03 апреля  </w:t>
      </w:r>
      <w:r w:rsidRPr="00F335D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17 года №6</w:t>
      </w: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Колено</w:t>
      </w: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подготовке к пожароопасному сезону</w:t>
      </w: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2017 года и </w:t>
      </w:r>
      <w:proofErr w:type="gramStart"/>
      <w:r>
        <w:rPr>
          <w:rFonts w:ascii="Times New Roman" w:hAnsi="Times New Roman"/>
          <w:b/>
          <w:sz w:val="28"/>
          <w:szCs w:val="28"/>
        </w:rPr>
        <w:t>мерах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предупреждению</w:t>
      </w: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пожаров в лесах и населенных пунктах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целях подготовки к пожароопасному сезону 2017 года и усилению мер по охране лесов, а также объектов экономики и населенных пунктов муниципального 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прилегающих к лесным массивам, от пожаров и создания необходимых условий для борьбы с ними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в соответствии с Положением об обеспечении первичных мер пожарной безопасности в границах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федеральным законом №131-ФЗ от 06.10.2003 года «Об общих принципах организации местного самоуправления в Российской Федерации»</w:t>
      </w: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4167F" w:rsidRDefault="0044167F" w:rsidP="0044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67F" w:rsidRDefault="0044167F" w:rsidP="0044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план основных мероприятий по подготовке к пожароопасному периоду 2017 года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(Приложение 1).</w:t>
      </w:r>
    </w:p>
    <w:p w:rsidR="0044167F" w:rsidRDefault="0044167F" w:rsidP="0044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главам КФХ находящихся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</w:t>
      </w:r>
    </w:p>
    <w:p w:rsidR="0044167F" w:rsidRDefault="0044167F" w:rsidP="0044167F">
      <w:pPr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пожароопасный сезон не допускать выжигания соломы и сухой травы вблизи лесных массивов и защитных лесных насаждений;</w:t>
      </w:r>
    </w:p>
    <w:p w:rsidR="0044167F" w:rsidRDefault="0044167F" w:rsidP="0044167F">
      <w:pPr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обеспечить необходимую подготовку к пожароопасному сезону и усилить меры по соблюдению правил пожарной безопасности.</w:t>
      </w:r>
    </w:p>
    <w:p w:rsidR="0044167F" w:rsidRPr="0044167F" w:rsidRDefault="0044167F" w:rsidP="004416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67F">
        <w:rPr>
          <w:rFonts w:ascii="Times New Roman" w:hAnsi="Times New Roman"/>
          <w:sz w:val="28"/>
          <w:szCs w:val="28"/>
        </w:rPr>
        <w:t xml:space="preserve">Рекомендовать участковому инспектору полиции совместно со специалистами </w:t>
      </w:r>
      <w:proofErr w:type="spellStart"/>
      <w:r w:rsidRPr="0044167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4167F">
        <w:rPr>
          <w:rFonts w:ascii="Times New Roman" w:hAnsi="Times New Roman"/>
          <w:sz w:val="28"/>
          <w:szCs w:val="28"/>
        </w:rPr>
        <w:t xml:space="preserve"> лесничества  патрулирование и контроль въезда в леса и пребывание в них населения, ограничить въезд автотранспорта (за исключением автотранспорта, </w:t>
      </w:r>
      <w:r w:rsidRPr="0044167F">
        <w:rPr>
          <w:rFonts w:ascii="Times New Roman" w:hAnsi="Times New Roman"/>
          <w:sz w:val="28"/>
          <w:szCs w:val="28"/>
        </w:rPr>
        <w:lastRenderedPageBreak/>
        <w:t>предназначенного для тушения лесных пожаров) к лесным массивам и лесонасаждениям, прилегающим к лесным массивам.</w:t>
      </w:r>
    </w:p>
    <w:p w:rsidR="0044167F" w:rsidRDefault="0044167F" w:rsidP="004416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3A6649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A6649" w:rsidRPr="0074753A" w:rsidRDefault="003A6649" w:rsidP="004416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</w:t>
      </w:r>
      <w:r w:rsidR="001C271D">
        <w:rPr>
          <w:rFonts w:ascii="Times New Roman" w:hAnsi="Times New Roman"/>
          <w:sz w:val="28"/>
          <w:szCs w:val="28"/>
        </w:rPr>
        <w:t xml:space="preserve"> со дня его обнародования.</w:t>
      </w:r>
    </w:p>
    <w:p w:rsidR="003A6649" w:rsidRPr="002A2CDB" w:rsidRDefault="001C271D" w:rsidP="003A6649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664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A6649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3A6649"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                                                                      </w:t>
      </w:r>
    </w:p>
    <w:p w:rsidR="0044167F" w:rsidRPr="00594522" w:rsidRDefault="003A6649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167F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F335DA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Pr="00F335DA" w:rsidRDefault="0044167F" w:rsidP="00441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67F" w:rsidRDefault="0044167F" w:rsidP="00441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167F" w:rsidRDefault="0044167F" w:rsidP="00441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167F" w:rsidRDefault="0044167F" w:rsidP="00441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167F" w:rsidRPr="00A4090E" w:rsidRDefault="0044167F" w:rsidP="00441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50DD" w:rsidRDefault="00D650DD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Default="00445A79"/>
    <w:p w:rsidR="00445A79" w:rsidRPr="00445A79" w:rsidRDefault="00445A79" w:rsidP="00445A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45A79">
        <w:rPr>
          <w:rFonts w:ascii="Times New Roman" w:hAnsi="Times New Roman"/>
          <w:sz w:val="28"/>
          <w:szCs w:val="28"/>
        </w:rPr>
        <w:t xml:space="preserve">Приложение №1 </w:t>
      </w:r>
      <w:proofErr w:type="gramStart"/>
      <w:r w:rsidRPr="00445A79">
        <w:rPr>
          <w:rFonts w:ascii="Times New Roman" w:hAnsi="Times New Roman"/>
          <w:sz w:val="28"/>
          <w:szCs w:val="28"/>
        </w:rPr>
        <w:t>к</w:t>
      </w:r>
      <w:proofErr w:type="gramEnd"/>
      <w:r w:rsidRPr="00445A79">
        <w:rPr>
          <w:rFonts w:ascii="Times New Roman" w:hAnsi="Times New Roman"/>
          <w:sz w:val="28"/>
          <w:szCs w:val="28"/>
        </w:rPr>
        <w:t xml:space="preserve"> </w:t>
      </w:r>
    </w:p>
    <w:p w:rsidR="00445A79" w:rsidRPr="00445A79" w:rsidRDefault="00445A79" w:rsidP="00445A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A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постановлению №6 от 03</w:t>
      </w:r>
      <w:r w:rsidRPr="00445A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445A79">
        <w:rPr>
          <w:rFonts w:ascii="Times New Roman" w:hAnsi="Times New Roman"/>
          <w:sz w:val="28"/>
          <w:szCs w:val="28"/>
        </w:rPr>
        <w:t>.2017 года</w:t>
      </w:r>
    </w:p>
    <w:p w:rsidR="00445A79" w:rsidRPr="00445A79" w:rsidRDefault="00445A79" w:rsidP="00445A79">
      <w:pPr>
        <w:jc w:val="right"/>
        <w:rPr>
          <w:rFonts w:ascii="Times New Roman" w:hAnsi="Times New Roman"/>
          <w:sz w:val="28"/>
          <w:szCs w:val="28"/>
        </w:rPr>
      </w:pPr>
      <w:r w:rsidRPr="00445A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3A664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A6649">
        <w:rPr>
          <w:rFonts w:ascii="Times New Roman" w:hAnsi="Times New Roman"/>
          <w:sz w:val="28"/>
          <w:szCs w:val="28"/>
        </w:rPr>
        <w:t>Колен</w:t>
      </w:r>
      <w:r w:rsidRPr="00445A79">
        <w:rPr>
          <w:rFonts w:ascii="Times New Roman" w:hAnsi="Times New Roman"/>
          <w:sz w:val="28"/>
          <w:szCs w:val="28"/>
        </w:rPr>
        <w:t>овского</w:t>
      </w:r>
      <w:proofErr w:type="spellEnd"/>
      <w:r w:rsidRPr="00445A79">
        <w:rPr>
          <w:rFonts w:ascii="Times New Roman" w:hAnsi="Times New Roman"/>
          <w:sz w:val="28"/>
          <w:szCs w:val="28"/>
        </w:rPr>
        <w:t xml:space="preserve"> МО</w:t>
      </w:r>
    </w:p>
    <w:p w:rsidR="00445A79" w:rsidRDefault="00445A79" w:rsidP="00445A79">
      <w:pPr>
        <w:jc w:val="center"/>
        <w:rPr>
          <w:rFonts w:ascii="Arial" w:hAnsi="Arial" w:cs="Arial"/>
          <w:sz w:val="18"/>
          <w:szCs w:val="18"/>
        </w:rPr>
      </w:pPr>
    </w:p>
    <w:p w:rsidR="00445A79" w:rsidRDefault="00445A79" w:rsidP="00445A79">
      <w:pPr>
        <w:jc w:val="center"/>
        <w:rPr>
          <w:rFonts w:ascii="Arial" w:hAnsi="Arial" w:cs="Arial"/>
          <w:sz w:val="18"/>
          <w:szCs w:val="18"/>
        </w:rPr>
      </w:pPr>
    </w:p>
    <w:p w:rsidR="00445A79" w:rsidRPr="00401B9D" w:rsidRDefault="00445A79" w:rsidP="00445A79">
      <w:pPr>
        <w:jc w:val="center"/>
        <w:rPr>
          <w:rFonts w:ascii="Times New Roman" w:hAnsi="Times New Roman"/>
          <w:b/>
          <w:sz w:val="28"/>
          <w:szCs w:val="28"/>
        </w:rPr>
      </w:pPr>
      <w:r w:rsidRPr="00401B9D">
        <w:rPr>
          <w:rFonts w:ascii="Times New Roman" w:hAnsi="Times New Roman"/>
          <w:b/>
          <w:sz w:val="28"/>
          <w:szCs w:val="28"/>
        </w:rPr>
        <w:t>ПЛАН</w:t>
      </w:r>
    </w:p>
    <w:p w:rsidR="00445A79" w:rsidRPr="00401B9D" w:rsidRDefault="00445A79" w:rsidP="00445A79">
      <w:pPr>
        <w:jc w:val="center"/>
        <w:rPr>
          <w:rFonts w:ascii="Times New Roman" w:hAnsi="Times New Roman"/>
          <w:b/>
          <w:sz w:val="28"/>
          <w:szCs w:val="28"/>
        </w:rPr>
      </w:pPr>
      <w:r w:rsidRPr="00401B9D">
        <w:rPr>
          <w:rFonts w:ascii="Times New Roman" w:hAnsi="Times New Roman"/>
          <w:b/>
          <w:sz w:val="28"/>
          <w:szCs w:val="28"/>
        </w:rPr>
        <w:t>Основных мероприятий по подготовке к пожароопасному периоду 2017 года</w:t>
      </w:r>
    </w:p>
    <w:p w:rsidR="00445A79" w:rsidRPr="00401B9D" w:rsidRDefault="00445A79" w:rsidP="00445A79">
      <w:pPr>
        <w:jc w:val="center"/>
        <w:rPr>
          <w:rFonts w:ascii="Times New Roman" w:hAnsi="Times New Roman"/>
          <w:b/>
          <w:sz w:val="32"/>
          <w:szCs w:val="32"/>
        </w:rPr>
      </w:pPr>
      <w:r w:rsidRPr="00401B9D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401B9D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401B9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  <w:r w:rsidRPr="00401B9D">
        <w:rPr>
          <w:rFonts w:ascii="Times New Roman" w:hAnsi="Times New Roman"/>
          <w:b/>
          <w:sz w:val="32"/>
          <w:szCs w:val="32"/>
        </w:rPr>
        <w:t>.</w:t>
      </w:r>
    </w:p>
    <w:p w:rsidR="00445A79" w:rsidRDefault="00445A79" w:rsidP="00445A79">
      <w:pPr>
        <w:jc w:val="center"/>
        <w:rPr>
          <w:rFonts w:ascii="Arial" w:hAnsi="Arial" w:cs="Arial"/>
        </w:rPr>
      </w:pPr>
    </w:p>
    <w:tbl>
      <w:tblPr>
        <w:tblW w:w="107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24"/>
        <w:gridCol w:w="3245"/>
        <w:gridCol w:w="2088"/>
        <w:gridCol w:w="3966"/>
      </w:tblGrid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  подворные обходы с целью ознакомления граждан с Правилами пожарной безопасности под роспись с вручением памяток и листовок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и 3 квартал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3A6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  собрания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 по обсуждению вопросов  соблюдения Правил  противопожарной безопасности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инвентаризации  источников наружного противопожарного водоснабжения на территории поселения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источников наружного противопожарного  водоснабжения в надлежащее состояние:</w:t>
            </w:r>
          </w:p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обновление указателей</w:t>
            </w:r>
          </w:p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источников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наружного противопожарного водоснабжения в летний и зимний период </w:t>
            </w:r>
            <w:proofErr w:type="gram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окос</w:t>
            </w:r>
            <w:proofErr w:type="spell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травы, вырубка прорубей, чистка подъездных путей от снега)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Летний и зимний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периоды года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администрации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систем противопожарной защиты объектов, населенных пунктов, противопожарных водоемов, подъездных путей к ним, мест с массовым пребыванием людей, находящихся на территории примыкающим к лесным фондам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 квартал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объектов жизнеобеспечения населения к пожароопасному периоду.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объектов</w:t>
            </w:r>
          </w:p>
        </w:tc>
      </w:tr>
      <w:tr w:rsidR="003A6649" w:rsidRPr="004C332E" w:rsidTr="00C361C9">
        <w:trPr>
          <w:trHeight w:val="776"/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недопущению пала сухой травы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сентябрь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КФХ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Провести очистку пожарного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разрыва по границам населенных пунктов  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сельскохозяйственных угодий, расположенных в лесных массивах или примыкающих к ним.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противопожарной пропаганды  в местах с массовым пребыванием людей, информирование населения о пожарах и проводимых мероприятиях по их предупреждению и ликвидации 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ликвидации несанкционированных свалок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3A6649" w:rsidRPr="004C332E" w:rsidTr="00C361C9">
        <w:trPr>
          <w:tblCellSpacing w:w="0" w:type="dxa"/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3A6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401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работу по ознакомлению граждан с Правилами пожарной  безопасности под роспись. Особое внимание уделить неблагополучным</w:t>
            </w:r>
            <w:proofErr w:type="gram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неблагонадежным  и </w:t>
            </w: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многодетным семьям, а так же </w:t>
            </w:r>
            <w:proofErr w:type="spellStart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одинокопроживающим</w:t>
            </w:r>
            <w:proofErr w:type="spellEnd"/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пенсионерам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649" w:rsidRPr="004C332E" w:rsidRDefault="003A6649" w:rsidP="00C36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</w:tbl>
    <w:p w:rsidR="00445A79" w:rsidRDefault="00445A79" w:rsidP="00445A79">
      <w:pPr>
        <w:jc w:val="center"/>
        <w:rPr>
          <w:rFonts w:ascii="Arial" w:hAnsi="Arial" w:cs="Arial"/>
        </w:rPr>
      </w:pPr>
    </w:p>
    <w:sectPr w:rsidR="00445A79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4072D6"/>
    <w:multiLevelType w:val="hybridMultilevel"/>
    <w:tmpl w:val="98C0689A"/>
    <w:lvl w:ilvl="0" w:tplc="C220FB2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167F"/>
    <w:rsid w:val="001C271D"/>
    <w:rsid w:val="0026155B"/>
    <w:rsid w:val="003A6649"/>
    <w:rsid w:val="00401B9D"/>
    <w:rsid w:val="0044167F"/>
    <w:rsid w:val="00445A79"/>
    <w:rsid w:val="008539E3"/>
    <w:rsid w:val="008660F8"/>
    <w:rsid w:val="00D650DD"/>
    <w:rsid w:val="00E1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dcterms:created xsi:type="dcterms:W3CDTF">2017-05-02T10:11:00Z</dcterms:created>
  <dcterms:modified xsi:type="dcterms:W3CDTF">2017-05-02T10:48:00Z</dcterms:modified>
</cp:coreProperties>
</file>