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05" w:rsidRDefault="00275205" w:rsidP="002752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БАКУРСКОГО МУНИЦИПАЛЬНОГО ОБРАЗОВАНИЯ</w:t>
      </w:r>
      <w:r w:rsidR="0046360C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ЕКАТЕРИНОВСКОГО МУНИЦИПАЛЬНОГО РАЙОНА</w:t>
      </w:r>
      <w:r w:rsidR="0046360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САРАТОВСКОЙ ОБЛАСТИ</w:t>
      </w:r>
    </w:p>
    <w:p w:rsidR="00275205" w:rsidRDefault="00275205" w:rsidP="00275205">
      <w:pPr>
        <w:pStyle w:val="1"/>
        <w:rPr>
          <w:sz w:val="28"/>
          <w:szCs w:val="28"/>
        </w:rPr>
      </w:pPr>
    </w:p>
    <w:p w:rsidR="00275205" w:rsidRDefault="0046360C" w:rsidP="008065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Четвертое</w:t>
      </w:r>
      <w:r w:rsidR="00275205">
        <w:rPr>
          <w:b/>
          <w:sz w:val="28"/>
          <w:szCs w:val="28"/>
        </w:rPr>
        <w:t xml:space="preserve"> заседание Совета депутатов </w:t>
      </w:r>
      <w:proofErr w:type="spellStart"/>
      <w:r w:rsidR="00275205">
        <w:rPr>
          <w:b/>
          <w:sz w:val="28"/>
          <w:szCs w:val="28"/>
        </w:rPr>
        <w:t>Бакурского</w:t>
      </w:r>
      <w:proofErr w:type="spellEnd"/>
      <w:r w:rsidR="00275205">
        <w:rPr>
          <w:b/>
          <w:sz w:val="28"/>
          <w:szCs w:val="28"/>
        </w:rPr>
        <w:t xml:space="preserve"> муниципального образования </w:t>
      </w:r>
      <w:r w:rsidR="00962D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третьего </w:t>
      </w:r>
      <w:r w:rsidR="00275205">
        <w:rPr>
          <w:b/>
          <w:sz w:val="28"/>
          <w:szCs w:val="28"/>
        </w:rPr>
        <w:t xml:space="preserve"> созыва</w:t>
      </w:r>
    </w:p>
    <w:p w:rsidR="00275205" w:rsidRDefault="00275205" w:rsidP="00275205">
      <w:pPr>
        <w:pStyle w:val="1"/>
        <w:rPr>
          <w:sz w:val="28"/>
          <w:szCs w:val="28"/>
        </w:rPr>
      </w:pPr>
    </w:p>
    <w:p w:rsidR="00275205" w:rsidRDefault="00275205" w:rsidP="00275205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75205" w:rsidRDefault="00275205" w:rsidP="00275205">
      <w:pPr>
        <w:rPr>
          <w:sz w:val="28"/>
          <w:szCs w:val="28"/>
        </w:rPr>
      </w:pPr>
    </w:p>
    <w:p w:rsidR="00275205" w:rsidRDefault="00275205" w:rsidP="00275205">
      <w:pPr>
        <w:pStyle w:val="1"/>
        <w:tabs>
          <w:tab w:val="left" w:pos="564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06561">
        <w:rPr>
          <w:sz w:val="28"/>
          <w:szCs w:val="28"/>
        </w:rPr>
        <w:t>2</w:t>
      </w:r>
      <w:r w:rsidR="0046360C">
        <w:rPr>
          <w:sz w:val="28"/>
          <w:szCs w:val="28"/>
        </w:rPr>
        <w:t>9</w:t>
      </w:r>
      <w:r w:rsidR="00A9594F">
        <w:rPr>
          <w:sz w:val="28"/>
          <w:szCs w:val="28"/>
        </w:rPr>
        <w:t xml:space="preserve"> </w:t>
      </w:r>
      <w:r w:rsidR="00806561">
        <w:rPr>
          <w:sz w:val="28"/>
          <w:szCs w:val="28"/>
        </w:rPr>
        <w:t>ноябр</w:t>
      </w:r>
      <w:r w:rsidR="00463C44">
        <w:rPr>
          <w:sz w:val="28"/>
          <w:szCs w:val="28"/>
        </w:rPr>
        <w:t>я  20</w:t>
      </w:r>
      <w:r w:rsidR="0069431B">
        <w:rPr>
          <w:sz w:val="28"/>
          <w:szCs w:val="28"/>
        </w:rPr>
        <w:t>2</w:t>
      </w:r>
      <w:r w:rsidR="0046360C">
        <w:rPr>
          <w:sz w:val="28"/>
          <w:szCs w:val="28"/>
        </w:rPr>
        <w:t>3</w:t>
      </w:r>
      <w:r w:rsidR="00463C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 № </w:t>
      </w:r>
      <w:r w:rsidR="0046360C">
        <w:rPr>
          <w:sz w:val="28"/>
          <w:szCs w:val="28"/>
        </w:rPr>
        <w:t>4-28</w:t>
      </w:r>
      <w:r>
        <w:rPr>
          <w:sz w:val="28"/>
          <w:szCs w:val="28"/>
        </w:rPr>
        <w:tab/>
      </w:r>
      <w:r w:rsidR="0069431B">
        <w:rPr>
          <w:sz w:val="28"/>
          <w:szCs w:val="28"/>
        </w:rPr>
        <w:t xml:space="preserve">     </w:t>
      </w:r>
      <w:r>
        <w:rPr>
          <w:sz w:val="28"/>
          <w:szCs w:val="28"/>
        </w:rPr>
        <w:t>с. Бакуры</w:t>
      </w:r>
    </w:p>
    <w:p w:rsidR="00275205" w:rsidRDefault="00275205" w:rsidP="00275205">
      <w:pPr>
        <w:rPr>
          <w:sz w:val="28"/>
          <w:szCs w:val="28"/>
        </w:rPr>
      </w:pPr>
    </w:p>
    <w:p w:rsidR="00275205" w:rsidRDefault="00275205" w:rsidP="0027520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заключении соглашения о передаче части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полномочий органов местного самоуправления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муниципального образования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органам местного самоуправления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на 20</w:t>
      </w:r>
      <w:r w:rsidR="00463C44">
        <w:rPr>
          <w:b/>
          <w:sz w:val="28"/>
          <w:szCs w:val="28"/>
        </w:rPr>
        <w:t>2</w:t>
      </w:r>
      <w:r w:rsidR="0046360C">
        <w:rPr>
          <w:b/>
          <w:sz w:val="28"/>
          <w:szCs w:val="28"/>
        </w:rPr>
        <w:t>4</w:t>
      </w:r>
      <w:r w:rsidR="00463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275205" w:rsidRDefault="00275205" w:rsidP="00275205">
      <w:pPr>
        <w:ind w:right="3118"/>
        <w:jc w:val="both"/>
        <w:rPr>
          <w:b/>
          <w:sz w:val="28"/>
          <w:szCs w:val="28"/>
        </w:rPr>
      </w:pPr>
    </w:p>
    <w:p w:rsidR="00275205" w:rsidRDefault="00275205" w:rsidP="002752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Руководствуясь пунктом 4 статьи15 Федерального закона от 06.10. 2003 года №131-ФЗ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 </w:t>
      </w:r>
      <w:r>
        <w:rPr>
          <w:b/>
          <w:sz w:val="28"/>
          <w:szCs w:val="28"/>
        </w:rPr>
        <w:t>РЕШИЛ:</w:t>
      </w:r>
    </w:p>
    <w:p w:rsidR="00275205" w:rsidRDefault="00275205" w:rsidP="002752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Передать органу местного самоуправления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на  срок с 01.01.20</w:t>
      </w:r>
      <w:r w:rsidR="00463C44">
        <w:rPr>
          <w:sz w:val="28"/>
          <w:szCs w:val="28"/>
        </w:rPr>
        <w:t>2</w:t>
      </w:r>
      <w:r w:rsidR="0046360C">
        <w:rPr>
          <w:sz w:val="28"/>
          <w:szCs w:val="28"/>
        </w:rPr>
        <w:t>4</w:t>
      </w:r>
      <w:r>
        <w:rPr>
          <w:sz w:val="28"/>
          <w:szCs w:val="28"/>
        </w:rPr>
        <w:t xml:space="preserve"> – 31.12.20</w:t>
      </w:r>
      <w:r w:rsidR="00463C44">
        <w:rPr>
          <w:sz w:val="28"/>
          <w:szCs w:val="28"/>
        </w:rPr>
        <w:t>2</w:t>
      </w:r>
      <w:r w:rsidR="0046360C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осуществление следующих полномочий по вопросам местного значения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образования:</w:t>
      </w:r>
    </w:p>
    <w:p w:rsidR="00275205" w:rsidRDefault="00275205" w:rsidP="002752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составление проекта бюджета поселения, исполнение бюджета поселения, осуществление  </w:t>
      </w:r>
      <w:proofErr w:type="gramStart"/>
      <w:r>
        <w:rPr>
          <w:sz w:val="28"/>
          <w:szCs w:val="28"/>
        </w:rPr>
        <w:t>контроля  за</w:t>
      </w:r>
      <w:proofErr w:type="gramEnd"/>
      <w:r>
        <w:rPr>
          <w:sz w:val="28"/>
          <w:szCs w:val="28"/>
        </w:rPr>
        <w:t xml:space="preserve">  его исполнением, составление отчета об исполнении  бюджета поселения;</w:t>
      </w:r>
    </w:p>
    <w:p w:rsidR="00275205" w:rsidRDefault="00275205" w:rsidP="0027520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</w:t>
      </w:r>
    </w:p>
    <w:p w:rsidR="00275205" w:rsidRDefault="00275205" w:rsidP="002752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2. Заключить соглашение с органом местного самоуправления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о передаче на 20</w:t>
      </w:r>
      <w:r w:rsidR="00463C44">
        <w:rPr>
          <w:sz w:val="28"/>
          <w:szCs w:val="28"/>
        </w:rPr>
        <w:t>2</w:t>
      </w:r>
      <w:r w:rsidR="0046360C">
        <w:rPr>
          <w:sz w:val="28"/>
          <w:szCs w:val="28"/>
        </w:rPr>
        <w:t>4</w:t>
      </w:r>
      <w:r w:rsidR="00806561">
        <w:rPr>
          <w:sz w:val="28"/>
          <w:szCs w:val="28"/>
        </w:rPr>
        <w:t xml:space="preserve"> </w:t>
      </w:r>
      <w:r>
        <w:rPr>
          <w:sz w:val="28"/>
          <w:szCs w:val="28"/>
        </w:rPr>
        <w:t>год полномочий по решению вопросов местного значения, указанных в пункте 1 настоящего решения.</w:t>
      </w:r>
    </w:p>
    <w:p w:rsidR="00275205" w:rsidRDefault="00275205" w:rsidP="00275205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3.Подписание соглашения поручить главе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 А.И. </w:t>
      </w:r>
      <w:proofErr w:type="spellStart"/>
      <w:r>
        <w:rPr>
          <w:sz w:val="28"/>
          <w:szCs w:val="28"/>
        </w:rPr>
        <w:t>Коткову</w:t>
      </w:r>
      <w:proofErr w:type="spellEnd"/>
      <w:r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</w:p>
    <w:p w:rsidR="00275205" w:rsidRDefault="00275205" w:rsidP="0027520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4.Настоящее решение вступает в силу с 01.01.20</w:t>
      </w:r>
      <w:r w:rsidR="00463C44">
        <w:rPr>
          <w:sz w:val="28"/>
          <w:szCs w:val="28"/>
        </w:rPr>
        <w:t>2</w:t>
      </w:r>
      <w:r w:rsidR="0046360C">
        <w:rPr>
          <w:sz w:val="28"/>
          <w:szCs w:val="28"/>
        </w:rPr>
        <w:t>4</w:t>
      </w:r>
      <w:r>
        <w:rPr>
          <w:sz w:val="28"/>
          <w:szCs w:val="28"/>
        </w:rPr>
        <w:t xml:space="preserve"> года, подлежит обнародованию и размещению на официальном сайте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 сети Интернет.</w:t>
      </w:r>
    </w:p>
    <w:p w:rsidR="0069431B" w:rsidRDefault="0069431B" w:rsidP="00275205">
      <w:pPr>
        <w:pStyle w:val="a3"/>
        <w:ind w:firstLine="708"/>
        <w:jc w:val="both"/>
        <w:rPr>
          <w:sz w:val="28"/>
          <w:szCs w:val="28"/>
        </w:rPr>
      </w:pPr>
    </w:p>
    <w:p w:rsidR="00275205" w:rsidRDefault="00275205" w:rsidP="00275205">
      <w:pPr>
        <w:pStyle w:val="a3"/>
        <w:ind w:firstLine="708"/>
        <w:jc w:val="both"/>
        <w:rPr>
          <w:sz w:val="28"/>
          <w:szCs w:val="28"/>
        </w:rPr>
      </w:pPr>
    </w:p>
    <w:p w:rsidR="00275205" w:rsidRDefault="00275205" w:rsidP="002752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</w:p>
    <w:p w:rsidR="00761373" w:rsidRPr="0069431B" w:rsidRDefault="00275205" w:rsidP="0069431B">
      <w:pPr>
        <w:tabs>
          <w:tab w:val="left" w:pos="63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</w:t>
      </w:r>
      <w:r w:rsidR="0069431B">
        <w:rPr>
          <w:b/>
          <w:sz w:val="28"/>
          <w:szCs w:val="28"/>
        </w:rPr>
        <w:t>го образования:</w:t>
      </w:r>
      <w:r w:rsidR="0069431B">
        <w:rPr>
          <w:b/>
          <w:sz w:val="28"/>
          <w:szCs w:val="28"/>
        </w:rPr>
        <w:tab/>
      </w:r>
      <w:r w:rsidR="0046360C">
        <w:rPr>
          <w:b/>
          <w:sz w:val="28"/>
          <w:szCs w:val="28"/>
        </w:rPr>
        <w:t>Н.Н.Терёхина</w:t>
      </w:r>
    </w:p>
    <w:sectPr w:rsidR="00761373" w:rsidRPr="0069431B" w:rsidSect="0076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205"/>
    <w:rsid w:val="001A56D7"/>
    <w:rsid w:val="00275205"/>
    <w:rsid w:val="002D3175"/>
    <w:rsid w:val="0046360C"/>
    <w:rsid w:val="00463C44"/>
    <w:rsid w:val="0067147C"/>
    <w:rsid w:val="0069431B"/>
    <w:rsid w:val="00761373"/>
    <w:rsid w:val="00806561"/>
    <w:rsid w:val="00962D24"/>
    <w:rsid w:val="00A90829"/>
    <w:rsid w:val="00A9594F"/>
    <w:rsid w:val="00AD20C2"/>
    <w:rsid w:val="00EB0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205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2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75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2023-11-29T04:53:00Z</cp:lastPrinted>
  <dcterms:created xsi:type="dcterms:W3CDTF">2018-12-11T07:43:00Z</dcterms:created>
  <dcterms:modified xsi:type="dcterms:W3CDTF">2023-11-29T04:53:00Z</dcterms:modified>
</cp:coreProperties>
</file>