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16" w:rsidRPr="00865EF9" w:rsidRDefault="002929E9" w:rsidP="00784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3B1" w:rsidRPr="00865EF9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7843B1" w:rsidRPr="00865EF9" w:rsidRDefault="007843B1" w:rsidP="00784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7843B1" w:rsidRPr="00865EF9" w:rsidRDefault="007843B1" w:rsidP="00784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843B1" w:rsidRPr="00865EF9" w:rsidRDefault="007843B1" w:rsidP="007843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3B1" w:rsidRPr="00865EF9" w:rsidRDefault="007843B1" w:rsidP="00784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843B1" w:rsidRPr="00865EF9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EF9">
        <w:rPr>
          <w:rFonts w:ascii="Times New Roman" w:hAnsi="Times New Roman" w:cs="Times New Roman"/>
          <w:b/>
          <w:sz w:val="28"/>
          <w:szCs w:val="28"/>
          <w:u w:val="single"/>
        </w:rPr>
        <w:t>от 24 мая 2022г. №30</w:t>
      </w:r>
    </w:p>
    <w:p w:rsidR="007843B1" w:rsidRPr="00865EF9" w:rsidRDefault="007843B1" w:rsidP="00865EF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865EF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65EF9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7843B1" w:rsidRDefault="007843B1" w:rsidP="007843B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57C6A" w:rsidRPr="00865EF9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Pr="00865EF9">
        <w:rPr>
          <w:rFonts w:ascii="Times New Roman" w:hAnsi="Times New Roman" w:cs="Times New Roman"/>
          <w:b/>
          <w:sz w:val="28"/>
          <w:szCs w:val="28"/>
        </w:rPr>
        <w:t xml:space="preserve">в постановление </w:t>
      </w:r>
    </w:p>
    <w:p w:rsidR="00865EF9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865EF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957C6A" w:rsidRP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65EF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65EF9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921">
        <w:rPr>
          <w:rFonts w:ascii="Times New Roman" w:hAnsi="Times New Roman" w:cs="Times New Roman"/>
          <w:b/>
          <w:sz w:val="28"/>
          <w:szCs w:val="28"/>
        </w:rPr>
        <w:t>от 07</w:t>
      </w:r>
      <w:r w:rsidRPr="00865EF9">
        <w:rPr>
          <w:rFonts w:ascii="Times New Roman" w:hAnsi="Times New Roman" w:cs="Times New Roman"/>
          <w:b/>
          <w:sz w:val="28"/>
          <w:szCs w:val="28"/>
        </w:rPr>
        <w:t>.08.2019г. №21«Об утверждении</w:t>
      </w:r>
    </w:p>
    <w:p w:rsidR="00865EF9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схемы ра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>з</w:t>
      </w:r>
      <w:r w:rsidRPr="00865EF9">
        <w:rPr>
          <w:rFonts w:ascii="Times New Roman" w:hAnsi="Times New Roman" w:cs="Times New Roman"/>
          <w:b/>
          <w:sz w:val="28"/>
          <w:szCs w:val="28"/>
        </w:rPr>
        <w:t>мещения</w:t>
      </w:r>
      <w:r w:rsid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EF9">
        <w:rPr>
          <w:rFonts w:ascii="Times New Roman" w:hAnsi="Times New Roman" w:cs="Times New Roman"/>
          <w:b/>
          <w:sz w:val="28"/>
          <w:szCs w:val="28"/>
        </w:rPr>
        <w:t>мест (площадок)</w:t>
      </w:r>
      <w:r w:rsidR="00A5318A" w:rsidRP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>накопления</w:t>
      </w:r>
    </w:p>
    <w:p w:rsidR="00865EF9" w:rsidRDefault="00957C6A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твердых коммунальных отходов</w:t>
      </w:r>
      <w:r w:rsid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EF9">
        <w:rPr>
          <w:rFonts w:ascii="Times New Roman" w:hAnsi="Times New Roman" w:cs="Times New Roman"/>
          <w:b/>
          <w:sz w:val="28"/>
          <w:szCs w:val="28"/>
        </w:rPr>
        <w:t>на</w:t>
      </w:r>
      <w:r w:rsidR="00A5318A" w:rsidRP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EF9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957C6A" w:rsidRPr="00865EF9" w:rsidRDefault="00957C6A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5EF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865EF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образования».</w:t>
      </w:r>
    </w:p>
    <w:p w:rsidR="00957C6A" w:rsidRDefault="00957C6A" w:rsidP="00784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C6A" w:rsidRDefault="00957C6A" w:rsidP="00784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C6A" w:rsidRDefault="00957C6A" w:rsidP="00784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Федеральным законом от 24.06.1988г. №89-ФЗ «Об отходах производства и потребления»,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57C6A" w:rsidRPr="00865EF9" w:rsidRDefault="00957C6A" w:rsidP="0095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57C6A" w:rsidRPr="00A5318A" w:rsidRDefault="00A5318A" w:rsidP="00A53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1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957C6A" w:rsidRPr="00A5318A">
        <w:rPr>
          <w:rFonts w:ascii="Times New Roman" w:hAnsi="Times New Roman" w:cs="Times New Roman"/>
          <w:sz w:val="28"/>
          <w:szCs w:val="28"/>
        </w:rPr>
        <w:t xml:space="preserve">Внести  в постановление администрации </w:t>
      </w:r>
      <w:proofErr w:type="spellStart"/>
      <w:r w:rsidR="00957C6A" w:rsidRPr="00A5318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57C6A" w:rsidRPr="00A531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02.08.2019г. №21 «Об утверждении схемы размещения мест (площадок) накопления твердых коммунальных отходов на территории </w:t>
      </w:r>
      <w:proofErr w:type="spellStart"/>
      <w:r w:rsidR="00957C6A" w:rsidRPr="00A5318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57C6A" w:rsidRPr="00A531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следующие изменения</w:t>
      </w:r>
      <w:r w:rsidRPr="00A5318A">
        <w:rPr>
          <w:rFonts w:ascii="Times New Roman" w:hAnsi="Times New Roman" w:cs="Times New Roman"/>
          <w:sz w:val="28"/>
          <w:szCs w:val="28"/>
        </w:rPr>
        <w:t>:</w:t>
      </w:r>
    </w:p>
    <w:p w:rsidR="00865EF9" w:rsidRPr="00865EF9" w:rsidRDefault="00A5318A" w:rsidP="00865E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         </w:t>
      </w:r>
      <w:r w:rsidRPr="00A5318A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№1  </w:t>
      </w:r>
      <w:r w:rsidR="00865EF9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мест накопления твердых коммунальных отходов на территории </w:t>
      </w:r>
      <w:proofErr w:type="spellStart"/>
      <w:r w:rsidR="00865EF9">
        <w:rPr>
          <w:rFonts w:ascii="Times New Roman" w:eastAsia="Times New Roman" w:hAnsi="Times New Roman"/>
          <w:sz w:val="28"/>
          <w:szCs w:val="28"/>
          <w:lang w:eastAsia="ru-RU"/>
        </w:rPr>
        <w:t>Коленовского</w:t>
      </w:r>
      <w:proofErr w:type="spellEnd"/>
      <w:r w:rsidR="00865E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образования,</w:t>
      </w:r>
      <w:r w:rsidR="00865EF9" w:rsidRPr="00865E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A5318A" w:rsidRDefault="00A5318A" w:rsidP="00865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 новой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рилагается)</w:t>
      </w:r>
      <w:r w:rsidR="00865EF9">
        <w:rPr>
          <w:rFonts w:ascii="Times New Roman" w:hAnsi="Times New Roman" w:cs="Times New Roman"/>
          <w:sz w:val="28"/>
          <w:szCs w:val="28"/>
        </w:rPr>
        <w:t>.</w:t>
      </w:r>
    </w:p>
    <w:p w:rsidR="00865EF9" w:rsidRDefault="00865EF9" w:rsidP="00865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Обнародовать постановление в установленных местах обнародования и разместить  на сайте в сети Интернет.</w:t>
      </w:r>
    </w:p>
    <w:p w:rsidR="00865EF9" w:rsidRDefault="00865EF9" w:rsidP="00A5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Постановление вступает в силу со дня обнародования.</w:t>
      </w:r>
    </w:p>
    <w:p w:rsidR="00865EF9" w:rsidRDefault="00865EF9" w:rsidP="00A5318A">
      <w:pPr>
        <w:rPr>
          <w:rFonts w:ascii="Times New Roman" w:hAnsi="Times New Roman" w:cs="Times New Roman"/>
          <w:sz w:val="28"/>
          <w:szCs w:val="28"/>
        </w:rPr>
      </w:pPr>
    </w:p>
    <w:p w:rsidR="00865EF9" w:rsidRPr="00865EF9" w:rsidRDefault="00865EF9" w:rsidP="00865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       Глава администрации</w:t>
      </w:r>
    </w:p>
    <w:p w:rsidR="00865EF9" w:rsidRPr="00865EF9" w:rsidRDefault="00865EF9" w:rsidP="00865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865EF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865EF9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А.А. Абрамов</w:t>
      </w:r>
    </w:p>
    <w:p w:rsidR="00865EF9" w:rsidRPr="00A5318A" w:rsidRDefault="00865EF9" w:rsidP="00A5318A">
      <w:pPr>
        <w:rPr>
          <w:rFonts w:ascii="Times New Roman" w:hAnsi="Times New Roman" w:cs="Times New Roman"/>
          <w:sz w:val="28"/>
          <w:szCs w:val="28"/>
        </w:rPr>
      </w:pPr>
    </w:p>
    <w:p w:rsidR="00957C6A" w:rsidRPr="00A5318A" w:rsidRDefault="00957C6A" w:rsidP="00957C6A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865EF9" w:rsidRDefault="00865EF9" w:rsidP="007843B1">
      <w:pPr>
        <w:rPr>
          <w:rFonts w:ascii="Times New Roman" w:hAnsi="Times New Roman" w:cs="Times New Roman"/>
          <w:sz w:val="28"/>
          <w:szCs w:val="28"/>
        </w:rPr>
        <w:sectPr w:rsidR="00865EF9" w:rsidSect="008511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5EF9" w:rsidRDefault="00865EF9" w:rsidP="00865E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РЕЕСТР                                                                                                                                                                                                            МЕСТ НАКОПЛЕНИЯ ТВЕРДЫХ КОММУНАЛЬНЫХ ОТХОДОВ  НА ТЕРРИТОРИИ                                                                                      КОЛЕНОВСКОГО МУНИЦИПАЛЬНОГО ОБРАЗОВАНИЯ </w:t>
      </w:r>
    </w:p>
    <w:p w:rsidR="00865EF9" w:rsidRDefault="00865EF9" w:rsidP="00865EF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402"/>
        <w:gridCol w:w="1418"/>
        <w:gridCol w:w="1701"/>
        <w:gridCol w:w="2410"/>
        <w:gridCol w:w="3118"/>
        <w:gridCol w:w="1985"/>
      </w:tblGrid>
      <w:tr w:rsidR="00865EF9" w:rsidTr="00054348">
        <w:trPr>
          <w:trHeight w:val="20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собственниках мест (площадок) накопления (для юр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иц – полное наименование и номер ЕГРЮЛ, фактический адрес; для ИП – ФИО, ОГРН, адрес регистрации по месту жительства; для физ. лиц – ФИО, серия, номер и дата выдачи паспорта, адрес регистрации по месту жительства, контактные данные)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об источниках образования ТКО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номер постановления о включении (отказе) сведений о месте (площадке) накопления ТКО в реестр</w:t>
            </w:r>
          </w:p>
        </w:tc>
      </w:tr>
      <w:tr w:rsidR="00865EF9" w:rsidTr="00054348">
        <w:trPr>
          <w:trHeight w:val="114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EF9" w:rsidRDefault="00865EF9" w:rsidP="00161E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Покрытие (грунт, бетон, асфальт, иное)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контейнеров,    с указанием объема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5EF9" w:rsidTr="00054348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EF9" w:rsidRDefault="00865EF9" w:rsidP="00161E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EF9" w:rsidRDefault="00865EF9" w:rsidP="00161E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EF9" w:rsidRDefault="00865EF9" w:rsidP="00161E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Размещенные, шт.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EF9" w:rsidRDefault="00865EF9" w:rsidP="00161E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EF9" w:rsidRDefault="00865EF9" w:rsidP="00161E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EF9" w:rsidRDefault="00865EF9" w:rsidP="00161E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5EF9" w:rsidTr="00054348">
        <w:trPr>
          <w:trHeight w:val="1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DD0966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Рабочая 20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  дома №№ 5,7,9,11,23,27,43,4/1,4/2,6/1,8,18/1, 20/2,22,24,30,38,40,50,52,54/1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65EF9" w:rsidRDefault="00DD0966" w:rsidP="00161E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24.05.2022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865EF9" w:rsidTr="00054348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DD0966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Парковая 5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1/1,1/2,3,5,7,9,11,13,15,17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65EF9" w:rsidRDefault="00DD0966" w:rsidP="00161E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24.05.2022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865EF9" w:rsidTr="00054348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DD0966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Парковая 10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дома№№</w:t>
            </w:r>
            <w:proofErr w:type="spellEnd"/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2,4,6/1,6/2,8,10,10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,16/1,16/2,18, 20/2,22</w:t>
            </w:r>
          </w:p>
          <w:p w:rsidR="00DD0966" w:rsidRDefault="00DD0966" w:rsidP="00DD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 дома .№№ 1,2,3,4,5,6,7,8,9,10,11,12,13,14,15,17,19,21,23.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65EF9" w:rsidRDefault="00DD0966" w:rsidP="00161E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24.05.2022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865EF9" w:rsidTr="00054348">
        <w:trPr>
          <w:trHeight w:val="2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Новая 20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DD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0966" w:rsidRDefault="00DD0966" w:rsidP="00DD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865EF9" w:rsidRDefault="00DD0966" w:rsidP="00DD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1,2,5/1,6,7/1,8,10/1,10/2,11/1,12/1,12/2,13/1,13/2,19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15/1,15/2, 18/1,18/2, 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65EF9" w:rsidRDefault="00DD0966" w:rsidP="00161E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24.05.2022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865EF9" w:rsidTr="00054348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28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дома №№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1,5,7,9,17,23,25,18,20,28,30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65EF9" w:rsidRDefault="00BF463F" w:rsidP="00161E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24.05.2022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865EF9" w:rsidTr="00054348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61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054348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дома №№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34,44,46,54,58,62,66/1,66/2,68,76,78,33,39,45,47,51,53/1,53/2,53/3,61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65EF9" w:rsidRDefault="00BF463F" w:rsidP="00161E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24.05.2022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865EF9" w:rsidTr="00054348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106/1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дома №№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98,100,106/1,108,110,112/1,112/2, 114/1,114/2,101,105,107,111,113,117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65EF9" w:rsidRDefault="00BF463F" w:rsidP="00161E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24.05.2022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865EF9" w:rsidTr="00054348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121</w:t>
            </w:r>
          </w:p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865EF9" w:rsidRDefault="00865EF9" w:rsidP="00712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121,125,127,129,131/1,131/2,</w:t>
            </w:r>
            <w:r w:rsidR="00712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1,137/2,139/1,139/2,</w:t>
            </w:r>
            <w:r w:rsidR="00712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120,124,126,128,130/1,130/2,132/1,132/2,</w:t>
            </w:r>
            <w:r w:rsidR="00712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138/1,138/2,140/1,140/2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65EF9" w:rsidRDefault="00BF463F" w:rsidP="00161E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24.05.2022</w:t>
            </w:r>
            <w:r w:rsidR="0086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F463F" w:rsidTr="00054348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3F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3F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135/2</w:t>
            </w:r>
          </w:p>
          <w:p w:rsidR="00BF463F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С.Колено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3F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3F" w:rsidRDefault="00BF463F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3F" w:rsidRDefault="00BF463F" w:rsidP="00161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3F" w:rsidRDefault="00712652" w:rsidP="00712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№№133/1,133/2,135/1,135/2, 134/1,134/2,136/1,136/2,137/141/1,141/2,143/1,143/2,145,</w:t>
            </w:r>
            <w:r w:rsidR="00BF4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3F" w:rsidRDefault="00054348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054348" w:rsidRDefault="00054348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24.05.2022г.№30</w:t>
            </w:r>
          </w:p>
        </w:tc>
      </w:tr>
      <w:tr w:rsidR="00865EF9" w:rsidTr="00054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F9" w:rsidRDefault="00865EF9" w:rsidP="00161E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5EF9" w:rsidRDefault="00865EF9" w:rsidP="00865EF9"/>
    <w:p w:rsidR="00865EF9" w:rsidRDefault="00865EF9" w:rsidP="00865EF9"/>
    <w:p w:rsidR="00865EF9" w:rsidRDefault="00865EF9" w:rsidP="00865EF9"/>
    <w:p w:rsidR="007843B1" w:rsidRPr="007843B1" w:rsidRDefault="007843B1" w:rsidP="007843B1">
      <w:pPr>
        <w:rPr>
          <w:rFonts w:ascii="Times New Roman" w:hAnsi="Times New Roman" w:cs="Times New Roman"/>
          <w:sz w:val="28"/>
          <w:szCs w:val="28"/>
        </w:rPr>
      </w:pPr>
    </w:p>
    <w:sectPr w:rsidR="007843B1" w:rsidRPr="007843B1" w:rsidSect="00024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1620"/>
    <w:multiLevelType w:val="hybridMultilevel"/>
    <w:tmpl w:val="2E828DBE"/>
    <w:lvl w:ilvl="0" w:tplc="5B8A3C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9872DB"/>
    <w:multiLevelType w:val="hybridMultilevel"/>
    <w:tmpl w:val="E76A733A"/>
    <w:lvl w:ilvl="0" w:tplc="36163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21113D"/>
    <w:multiLevelType w:val="hybridMultilevel"/>
    <w:tmpl w:val="77382CAA"/>
    <w:lvl w:ilvl="0" w:tplc="250E0D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3B1"/>
    <w:rsid w:val="00054348"/>
    <w:rsid w:val="002929E9"/>
    <w:rsid w:val="004F3F5D"/>
    <w:rsid w:val="00545433"/>
    <w:rsid w:val="00712652"/>
    <w:rsid w:val="007843B1"/>
    <w:rsid w:val="007E4921"/>
    <w:rsid w:val="00851116"/>
    <w:rsid w:val="00865EF9"/>
    <w:rsid w:val="00957C6A"/>
    <w:rsid w:val="00A5318A"/>
    <w:rsid w:val="00A77F91"/>
    <w:rsid w:val="00BF463F"/>
    <w:rsid w:val="00DD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828D-DA26-4EAC-AB88-6A3F8564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2022-05-30T07:03:00Z</cp:lastPrinted>
  <dcterms:created xsi:type="dcterms:W3CDTF">2022-05-25T05:43:00Z</dcterms:created>
  <dcterms:modified xsi:type="dcterms:W3CDTF">2022-06-02T11:32:00Z</dcterms:modified>
</cp:coreProperties>
</file>