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D0" w:rsidRPr="00DB30D0" w:rsidRDefault="00DB30D0" w:rsidP="00763314">
      <w:pPr>
        <w:suppressAutoHyphens/>
        <w:jc w:val="center"/>
        <w:rPr>
          <w:b/>
          <w:sz w:val="26"/>
          <w:szCs w:val="26"/>
        </w:rPr>
      </w:pPr>
      <w:r w:rsidRPr="00DB30D0">
        <w:rPr>
          <w:b/>
          <w:sz w:val="26"/>
          <w:szCs w:val="26"/>
        </w:rPr>
        <w:t>РОССИЙСКАЯ ФЕДЕРАЦИЯ</w:t>
      </w:r>
    </w:p>
    <w:p w:rsidR="00763314" w:rsidRPr="00DB30D0" w:rsidRDefault="00763314" w:rsidP="00763314">
      <w:pPr>
        <w:suppressAutoHyphens/>
        <w:jc w:val="center"/>
        <w:rPr>
          <w:b/>
          <w:sz w:val="26"/>
          <w:szCs w:val="26"/>
        </w:rPr>
      </w:pPr>
      <w:r w:rsidRPr="00DB30D0">
        <w:rPr>
          <w:b/>
          <w:sz w:val="26"/>
          <w:szCs w:val="26"/>
        </w:rPr>
        <w:t>АДМИНИСТРАЦИЯ</w:t>
      </w:r>
    </w:p>
    <w:p w:rsidR="00763314" w:rsidRPr="00DB30D0" w:rsidRDefault="007C35C6" w:rsidP="00763314">
      <w:pPr>
        <w:suppressAutoHyphens/>
        <w:jc w:val="center"/>
        <w:rPr>
          <w:b/>
          <w:sz w:val="26"/>
          <w:szCs w:val="26"/>
        </w:rPr>
      </w:pPr>
      <w:r w:rsidRPr="00DB30D0">
        <w:rPr>
          <w:b/>
          <w:sz w:val="26"/>
          <w:szCs w:val="26"/>
        </w:rPr>
        <w:t>ГАЛАХО</w:t>
      </w:r>
      <w:r w:rsidR="00763314" w:rsidRPr="00DB30D0">
        <w:rPr>
          <w:b/>
          <w:sz w:val="26"/>
          <w:szCs w:val="26"/>
        </w:rPr>
        <w:t>ВСКОГО МУНИЦИПАЛЬНОГО ОБРАЗОВАНИЯ</w:t>
      </w:r>
    </w:p>
    <w:p w:rsidR="00763314" w:rsidRPr="00DB30D0" w:rsidRDefault="007C35C6" w:rsidP="00763314">
      <w:pPr>
        <w:suppressAutoHyphens/>
        <w:jc w:val="center"/>
        <w:rPr>
          <w:b/>
          <w:sz w:val="26"/>
          <w:szCs w:val="26"/>
        </w:rPr>
      </w:pPr>
      <w:r w:rsidRPr="00DB30D0">
        <w:rPr>
          <w:b/>
          <w:sz w:val="26"/>
          <w:szCs w:val="26"/>
        </w:rPr>
        <w:t>ЕКАТЕРИНО</w:t>
      </w:r>
      <w:r w:rsidR="00763314" w:rsidRPr="00DB30D0">
        <w:rPr>
          <w:b/>
          <w:sz w:val="26"/>
          <w:szCs w:val="26"/>
        </w:rPr>
        <w:t>ВСКОГО МУНИЦИПАЛЬНОГО РАЙОНА</w:t>
      </w:r>
    </w:p>
    <w:p w:rsidR="00763314" w:rsidRPr="00DB30D0" w:rsidRDefault="00763314" w:rsidP="00763314">
      <w:pPr>
        <w:suppressAutoHyphens/>
        <w:jc w:val="center"/>
        <w:rPr>
          <w:b/>
          <w:sz w:val="26"/>
          <w:szCs w:val="26"/>
        </w:rPr>
      </w:pPr>
      <w:r w:rsidRPr="00DB30D0">
        <w:rPr>
          <w:b/>
          <w:sz w:val="26"/>
          <w:szCs w:val="26"/>
        </w:rPr>
        <w:t>САРАТОВСКОЙ ОБЛАСТИ</w:t>
      </w:r>
    </w:p>
    <w:p w:rsidR="00763314" w:rsidRPr="00DB30D0" w:rsidRDefault="00763314" w:rsidP="00763314">
      <w:pPr>
        <w:suppressAutoHyphens/>
        <w:jc w:val="right"/>
        <w:rPr>
          <w:b/>
          <w:spacing w:val="40"/>
          <w:sz w:val="26"/>
          <w:szCs w:val="26"/>
        </w:rPr>
      </w:pPr>
    </w:p>
    <w:p w:rsidR="00763314" w:rsidRDefault="00763314" w:rsidP="00763314">
      <w:pPr>
        <w:suppressAutoHyphens/>
        <w:jc w:val="center"/>
        <w:rPr>
          <w:spacing w:val="40"/>
          <w:sz w:val="26"/>
          <w:szCs w:val="26"/>
        </w:rPr>
      </w:pPr>
      <w:r w:rsidRPr="00DB30D0">
        <w:rPr>
          <w:b/>
          <w:spacing w:val="40"/>
          <w:sz w:val="26"/>
          <w:szCs w:val="26"/>
        </w:rPr>
        <w:t>ПОСТАНОВЛЕНИЕ</w:t>
      </w:r>
    </w:p>
    <w:p w:rsidR="00763314" w:rsidRDefault="00763314" w:rsidP="00763314">
      <w:pPr>
        <w:suppressAutoHyphens/>
        <w:jc w:val="center"/>
        <w:rPr>
          <w:color w:val="333333"/>
          <w:spacing w:val="40"/>
          <w:sz w:val="26"/>
          <w:szCs w:val="26"/>
        </w:rPr>
      </w:pPr>
    </w:p>
    <w:p w:rsidR="00DB30D0" w:rsidRDefault="00DB30D0" w:rsidP="00763314">
      <w:pPr>
        <w:suppressAutoHyphens/>
        <w:ind w:firstLine="0"/>
        <w:rPr>
          <w:b/>
          <w:color w:val="FF0000"/>
          <w:sz w:val="26"/>
          <w:szCs w:val="26"/>
          <w:u w:val="single"/>
        </w:rPr>
      </w:pPr>
      <w:r w:rsidRPr="00DB30D0">
        <w:rPr>
          <w:b/>
          <w:sz w:val="26"/>
          <w:szCs w:val="26"/>
          <w:u w:val="single"/>
        </w:rPr>
        <w:t>От 26 июня 2019 года №25</w:t>
      </w:r>
      <w:r w:rsidR="003E1846" w:rsidRPr="00DB30D0">
        <w:rPr>
          <w:b/>
          <w:color w:val="FF0000"/>
          <w:sz w:val="26"/>
          <w:szCs w:val="26"/>
          <w:u w:val="single"/>
        </w:rPr>
        <w:t xml:space="preserve"> </w:t>
      </w:r>
    </w:p>
    <w:p w:rsidR="00763314" w:rsidRPr="00DB30D0" w:rsidRDefault="00DB30D0" w:rsidP="00763314">
      <w:pPr>
        <w:suppressAutoHyphens/>
        <w:ind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с</w:t>
      </w:r>
      <w:r w:rsidRPr="00DB30D0">
        <w:rPr>
          <w:b/>
          <w:sz w:val="26"/>
          <w:szCs w:val="26"/>
        </w:rPr>
        <w:t xml:space="preserve">ело </w:t>
      </w:r>
      <w:proofErr w:type="spellStart"/>
      <w:r w:rsidRPr="00DB30D0">
        <w:rPr>
          <w:b/>
          <w:sz w:val="26"/>
          <w:szCs w:val="26"/>
        </w:rPr>
        <w:t>Галахово</w:t>
      </w:r>
      <w:proofErr w:type="spellEnd"/>
      <w:r w:rsidR="003E1846" w:rsidRPr="00DB30D0">
        <w:rPr>
          <w:b/>
          <w:sz w:val="26"/>
          <w:szCs w:val="26"/>
          <w:u w:val="single"/>
        </w:rPr>
        <w:t xml:space="preserve">                                      </w:t>
      </w:r>
    </w:p>
    <w:p w:rsidR="00763314" w:rsidRDefault="00763314" w:rsidP="00763314">
      <w:pPr>
        <w:suppressAutoHyphens/>
        <w:rPr>
          <w:sz w:val="26"/>
          <w:szCs w:val="26"/>
        </w:rPr>
      </w:pPr>
    </w:p>
    <w:p w:rsidR="00763314" w:rsidRPr="00DB30D0" w:rsidRDefault="00763314" w:rsidP="00763314">
      <w:pPr>
        <w:autoSpaceDE w:val="0"/>
        <w:ind w:right="3544" w:firstLine="0"/>
        <w:rPr>
          <w:b/>
          <w:sz w:val="26"/>
          <w:szCs w:val="26"/>
        </w:rPr>
      </w:pPr>
      <w:r w:rsidRPr="00DB30D0">
        <w:rPr>
          <w:b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7C35C6" w:rsidRPr="00DB30D0">
        <w:rPr>
          <w:b/>
          <w:bCs/>
          <w:sz w:val="26"/>
          <w:szCs w:val="26"/>
        </w:rPr>
        <w:t xml:space="preserve">нормативно-правовых актов </w:t>
      </w:r>
      <w:proofErr w:type="spellStart"/>
      <w:r w:rsidR="007C35C6" w:rsidRPr="00DB30D0">
        <w:rPr>
          <w:b/>
          <w:bCs/>
          <w:sz w:val="26"/>
          <w:szCs w:val="26"/>
        </w:rPr>
        <w:t>Галахо</w:t>
      </w:r>
      <w:r w:rsidRPr="00DB30D0">
        <w:rPr>
          <w:b/>
          <w:bCs/>
          <w:sz w:val="26"/>
          <w:szCs w:val="26"/>
        </w:rPr>
        <w:t>вского</w:t>
      </w:r>
      <w:proofErr w:type="spellEnd"/>
      <w:r w:rsidR="00DB30D0">
        <w:rPr>
          <w:b/>
          <w:bCs/>
          <w:sz w:val="26"/>
          <w:szCs w:val="26"/>
        </w:rPr>
        <w:t xml:space="preserve"> </w:t>
      </w:r>
      <w:r w:rsidR="007C35C6" w:rsidRPr="00DB30D0">
        <w:rPr>
          <w:b/>
          <w:bCs/>
          <w:sz w:val="26"/>
          <w:szCs w:val="26"/>
        </w:rPr>
        <w:t xml:space="preserve">муниципального образования </w:t>
      </w:r>
      <w:proofErr w:type="spellStart"/>
      <w:r w:rsidR="007C35C6" w:rsidRPr="00DB30D0">
        <w:rPr>
          <w:b/>
          <w:bCs/>
          <w:sz w:val="26"/>
          <w:szCs w:val="26"/>
        </w:rPr>
        <w:t>Екатерино</w:t>
      </w:r>
      <w:r w:rsidRPr="00DB30D0">
        <w:rPr>
          <w:b/>
          <w:bCs/>
          <w:sz w:val="26"/>
          <w:szCs w:val="26"/>
        </w:rPr>
        <w:t>вского</w:t>
      </w:r>
      <w:proofErr w:type="spellEnd"/>
      <w:r w:rsidRPr="00DB30D0">
        <w:rPr>
          <w:b/>
          <w:bCs/>
          <w:sz w:val="26"/>
          <w:szCs w:val="26"/>
        </w:rPr>
        <w:t xml:space="preserve"> муниципального района о местных налогах и сборах»</w:t>
      </w:r>
    </w:p>
    <w:p w:rsidR="00763314" w:rsidRPr="00DB30D0" w:rsidRDefault="00763314" w:rsidP="00763314">
      <w:pPr>
        <w:autoSpaceDE w:val="0"/>
        <w:ind w:right="3260" w:firstLine="0"/>
        <w:rPr>
          <w:b/>
          <w:sz w:val="26"/>
          <w:szCs w:val="26"/>
        </w:rPr>
      </w:pPr>
    </w:p>
    <w:p w:rsidR="00763314" w:rsidRDefault="00763314" w:rsidP="00763314">
      <w:pPr>
        <w:autoSpaceDE w:val="0"/>
        <w:spacing w:after="120"/>
        <w:rPr>
          <w:sz w:val="26"/>
          <w:szCs w:val="26"/>
        </w:rPr>
      </w:pPr>
      <w:r>
        <w:rPr>
          <w:sz w:val="26"/>
          <w:szCs w:val="26"/>
        </w:rPr>
        <w:t>В соответствии с Налоговым кодексом Российской Федерации, Федеральным законом от 27 июля 2010 г. № 210-ФЗ «Об организации предоставления государственных и муниципальных услуг», Правилами разработки и утверждения административных регламентов исполнения государственных функций, утвержденными постановлением Правительства РФ от 16 мая</w:t>
      </w:r>
      <w:r w:rsidR="007C35C6">
        <w:rPr>
          <w:sz w:val="26"/>
          <w:szCs w:val="26"/>
        </w:rPr>
        <w:t xml:space="preserve"> 2011 года № 373, Уставом </w:t>
      </w:r>
      <w:proofErr w:type="spellStart"/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</w:t>
      </w:r>
      <w:r w:rsidR="007C35C6">
        <w:rPr>
          <w:sz w:val="26"/>
          <w:szCs w:val="26"/>
        </w:rPr>
        <w:t xml:space="preserve">бразования, администрация </w:t>
      </w:r>
      <w:proofErr w:type="spellStart"/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</w:p>
    <w:p w:rsidR="00763314" w:rsidRPr="00DB30D0" w:rsidRDefault="00763314" w:rsidP="00DB30D0">
      <w:pPr>
        <w:autoSpaceDE w:val="0"/>
        <w:spacing w:after="120"/>
        <w:ind w:firstLine="0"/>
        <w:jc w:val="center"/>
        <w:rPr>
          <w:b/>
          <w:sz w:val="26"/>
          <w:szCs w:val="26"/>
        </w:rPr>
      </w:pPr>
      <w:r w:rsidRPr="00DB30D0">
        <w:rPr>
          <w:b/>
          <w:sz w:val="26"/>
          <w:szCs w:val="26"/>
        </w:rPr>
        <w:t>ПОСТАНОВЛЯЕТ:</w:t>
      </w:r>
    </w:p>
    <w:p w:rsidR="00763314" w:rsidRDefault="00763314" w:rsidP="00763314">
      <w:pPr>
        <w:autoSpaceDE w:val="0"/>
        <w:spacing w:after="120"/>
        <w:ind w:firstLine="709"/>
        <w:rPr>
          <w:sz w:val="26"/>
          <w:szCs w:val="26"/>
        </w:rPr>
      </w:pPr>
      <w:r>
        <w:rPr>
          <w:sz w:val="26"/>
          <w:szCs w:val="26"/>
        </w:rPr>
        <w:t>1. Утвердить 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</w:t>
      </w:r>
      <w:r w:rsidR="00DB30D0">
        <w:rPr>
          <w:sz w:val="26"/>
          <w:szCs w:val="26"/>
        </w:rPr>
        <w:t xml:space="preserve">ормативно </w:t>
      </w:r>
      <w:r w:rsidR="007C35C6">
        <w:rPr>
          <w:sz w:val="26"/>
          <w:szCs w:val="26"/>
        </w:rPr>
        <w:t xml:space="preserve">правовых актов  </w:t>
      </w:r>
      <w:proofErr w:type="spellStart"/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образования о местных налогах и сборах» согласно приложению к настоящему постановлению. </w:t>
      </w:r>
    </w:p>
    <w:p w:rsidR="00763314" w:rsidRDefault="00763314" w:rsidP="00763314">
      <w:pPr>
        <w:autoSpaceDE w:val="0"/>
        <w:spacing w:after="120"/>
        <w:ind w:firstLine="709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обнародовать в установленном порядке и разместить на официа</w:t>
      </w:r>
      <w:r w:rsidR="007C35C6">
        <w:rPr>
          <w:sz w:val="26"/>
          <w:szCs w:val="26"/>
        </w:rPr>
        <w:t xml:space="preserve">льном сайте администрации </w:t>
      </w:r>
      <w:proofErr w:type="spellStart"/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образования в информационно-телекоммуникационной сети «Интернет».</w:t>
      </w:r>
    </w:p>
    <w:p w:rsidR="00763314" w:rsidRDefault="00763314" w:rsidP="00763314">
      <w:pPr>
        <w:autoSpaceDE w:val="0"/>
        <w:spacing w:after="12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 </w:t>
      </w:r>
    </w:p>
    <w:p w:rsidR="00763314" w:rsidRDefault="00763314" w:rsidP="00763314">
      <w:pPr>
        <w:autoSpaceDE w:val="0"/>
        <w:ind w:firstLine="709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со дня его официального обнародования</w:t>
      </w:r>
      <w:r>
        <w:rPr>
          <w:color w:val="000000"/>
          <w:spacing w:val="1"/>
          <w:sz w:val="26"/>
          <w:szCs w:val="26"/>
        </w:rPr>
        <w:t>.</w:t>
      </w:r>
    </w:p>
    <w:p w:rsidR="00763314" w:rsidRDefault="00763314" w:rsidP="00763314">
      <w:pPr>
        <w:ind w:firstLine="0"/>
        <w:rPr>
          <w:sz w:val="26"/>
          <w:szCs w:val="26"/>
        </w:rPr>
      </w:pPr>
    </w:p>
    <w:p w:rsidR="00763314" w:rsidRDefault="00763314" w:rsidP="00763314">
      <w:pPr>
        <w:ind w:firstLine="0"/>
        <w:rPr>
          <w:sz w:val="26"/>
          <w:szCs w:val="26"/>
        </w:rPr>
      </w:pPr>
    </w:p>
    <w:p w:rsidR="00763314" w:rsidRDefault="00763314" w:rsidP="00763314">
      <w:pPr>
        <w:ind w:firstLine="0"/>
        <w:rPr>
          <w:sz w:val="26"/>
          <w:szCs w:val="26"/>
        </w:rPr>
      </w:pPr>
    </w:p>
    <w:p w:rsidR="00763314" w:rsidRPr="00DB30D0" w:rsidRDefault="00DB30D0" w:rsidP="00763314">
      <w:pPr>
        <w:suppressAutoHyphens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7C35C6" w:rsidRPr="00DB30D0">
        <w:rPr>
          <w:b/>
          <w:sz w:val="26"/>
          <w:szCs w:val="26"/>
        </w:rPr>
        <w:t xml:space="preserve">Глава </w:t>
      </w:r>
      <w:proofErr w:type="spellStart"/>
      <w:r w:rsidR="007C35C6" w:rsidRPr="00DB30D0">
        <w:rPr>
          <w:b/>
          <w:sz w:val="26"/>
          <w:szCs w:val="26"/>
        </w:rPr>
        <w:t>Галахо</w:t>
      </w:r>
      <w:r w:rsidR="00763314" w:rsidRPr="00DB30D0">
        <w:rPr>
          <w:b/>
          <w:sz w:val="26"/>
          <w:szCs w:val="26"/>
        </w:rPr>
        <w:t>вского</w:t>
      </w:r>
      <w:proofErr w:type="spellEnd"/>
    </w:p>
    <w:p w:rsidR="00763314" w:rsidRDefault="00763314" w:rsidP="00763314">
      <w:pPr>
        <w:suppressAutoHyphens/>
        <w:ind w:firstLine="0"/>
        <w:rPr>
          <w:sz w:val="26"/>
          <w:szCs w:val="26"/>
        </w:rPr>
      </w:pPr>
      <w:r w:rsidRPr="00DB30D0">
        <w:rPr>
          <w:b/>
          <w:sz w:val="26"/>
          <w:szCs w:val="26"/>
        </w:rPr>
        <w:t>муниципального образования</w:t>
      </w:r>
      <w:r w:rsidRPr="00DB30D0">
        <w:rPr>
          <w:b/>
          <w:sz w:val="26"/>
          <w:szCs w:val="26"/>
        </w:rPr>
        <w:tab/>
      </w:r>
      <w:r w:rsidRPr="00DB30D0">
        <w:rPr>
          <w:b/>
          <w:sz w:val="26"/>
          <w:szCs w:val="26"/>
        </w:rPr>
        <w:tab/>
      </w:r>
      <w:r w:rsidRPr="00DB30D0">
        <w:rPr>
          <w:b/>
          <w:sz w:val="26"/>
          <w:szCs w:val="26"/>
        </w:rPr>
        <w:tab/>
      </w:r>
      <w:r w:rsidRPr="00DB30D0">
        <w:rPr>
          <w:b/>
          <w:sz w:val="26"/>
          <w:szCs w:val="26"/>
        </w:rPr>
        <w:tab/>
      </w:r>
      <w:r w:rsidRPr="00DB30D0">
        <w:rPr>
          <w:b/>
          <w:sz w:val="26"/>
          <w:szCs w:val="26"/>
        </w:rPr>
        <w:tab/>
      </w:r>
      <w:r w:rsidRPr="00DB30D0">
        <w:rPr>
          <w:b/>
          <w:sz w:val="26"/>
          <w:szCs w:val="26"/>
        </w:rPr>
        <w:tab/>
      </w:r>
      <w:proofErr w:type="spellStart"/>
      <w:r w:rsidR="007C35C6" w:rsidRPr="00DB30D0">
        <w:rPr>
          <w:b/>
          <w:sz w:val="26"/>
          <w:szCs w:val="26"/>
        </w:rPr>
        <w:t>В.Н.Дедюкин</w:t>
      </w:r>
      <w:proofErr w:type="spellEnd"/>
      <w:r>
        <w:br w:type="page"/>
      </w:r>
    </w:p>
    <w:p w:rsidR="00763314" w:rsidRDefault="00763314" w:rsidP="00763314">
      <w:pPr>
        <w:ind w:firstLine="0"/>
        <w:jc w:val="left"/>
        <w:rPr>
          <w:sz w:val="26"/>
          <w:szCs w:val="26"/>
        </w:rPr>
        <w:sectPr w:rsidR="00763314">
          <w:pgSz w:w="11906" w:h="16838"/>
          <w:pgMar w:top="425" w:right="425" w:bottom="425" w:left="1418" w:header="0" w:footer="0" w:gutter="0"/>
          <w:cols w:space="720"/>
          <w:formProt w:val="0"/>
        </w:sectPr>
      </w:pPr>
    </w:p>
    <w:p w:rsidR="00763314" w:rsidRPr="00DB30D0" w:rsidRDefault="00763314" w:rsidP="00763314">
      <w:pPr>
        <w:pStyle w:val="a3"/>
        <w:ind w:left="6521" w:firstLine="0"/>
        <w:jc w:val="center"/>
        <w:rPr>
          <w:spacing w:val="1"/>
        </w:rPr>
      </w:pPr>
      <w:r>
        <w:rPr>
          <w:color w:val="000000"/>
          <w:spacing w:val="1"/>
        </w:rPr>
        <w:lastRenderedPageBreak/>
        <w:t>Приложение к по</w:t>
      </w:r>
      <w:r w:rsidR="007C35C6">
        <w:rPr>
          <w:color w:val="000000"/>
          <w:spacing w:val="1"/>
        </w:rPr>
        <w:t xml:space="preserve">становлению администрации </w:t>
      </w:r>
      <w:proofErr w:type="spellStart"/>
      <w:r w:rsidR="007C35C6">
        <w:rPr>
          <w:color w:val="000000"/>
          <w:spacing w:val="1"/>
        </w:rPr>
        <w:t>Галахо</w:t>
      </w:r>
      <w:r>
        <w:rPr>
          <w:color w:val="000000"/>
          <w:spacing w:val="1"/>
        </w:rPr>
        <w:t>вского</w:t>
      </w:r>
      <w:proofErr w:type="spellEnd"/>
      <w:r>
        <w:rPr>
          <w:color w:val="000000"/>
          <w:spacing w:val="1"/>
        </w:rPr>
        <w:t xml:space="preserve"> муниципального образования </w:t>
      </w:r>
      <w:r>
        <w:rPr>
          <w:spacing w:val="1"/>
        </w:rPr>
        <w:t xml:space="preserve">от </w:t>
      </w:r>
      <w:bookmarkStart w:id="0" w:name="_GoBack"/>
      <w:bookmarkEnd w:id="0"/>
      <w:r w:rsidR="00DB30D0">
        <w:rPr>
          <w:sz w:val="26"/>
          <w:szCs w:val="26"/>
        </w:rPr>
        <w:t>26.06.2019 г. №25</w:t>
      </w:r>
    </w:p>
    <w:p w:rsidR="00763314" w:rsidRDefault="00763314" w:rsidP="00763314">
      <w:pPr>
        <w:pStyle w:val="a3"/>
        <w:ind w:firstLine="0"/>
        <w:rPr>
          <w:b/>
          <w:color w:val="000000"/>
          <w:spacing w:val="1"/>
          <w:sz w:val="26"/>
          <w:szCs w:val="26"/>
          <w:highlight w:val="yellow"/>
        </w:rPr>
      </w:pPr>
    </w:p>
    <w:p w:rsidR="00763314" w:rsidRDefault="00763314" w:rsidP="00763314">
      <w:pPr>
        <w:pStyle w:val="a3"/>
        <w:ind w:firstLine="0"/>
        <w:rPr>
          <w:b/>
          <w:color w:val="000000"/>
          <w:spacing w:val="1"/>
          <w:sz w:val="26"/>
          <w:szCs w:val="26"/>
          <w:highlight w:val="yellow"/>
        </w:rPr>
      </w:pPr>
    </w:p>
    <w:p w:rsidR="00763314" w:rsidRDefault="00763314" w:rsidP="00763314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7C35C6">
        <w:rPr>
          <w:rFonts w:eastAsia="Calibri"/>
          <w:b/>
          <w:bCs/>
          <w:sz w:val="26"/>
          <w:szCs w:val="26"/>
        </w:rPr>
        <w:t xml:space="preserve">нормативно-правовых актов </w:t>
      </w:r>
      <w:proofErr w:type="spellStart"/>
      <w:r w:rsidR="007C35C6">
        <w:rPr>
          <w:rFonts w:eastAsia="Calibri"/>
          <w:b/>
          <w:bCs/>
          <w:sz w:val="26"/>
          <w:szCs w:val="26"/>
        </w:rPr>
        <w:t>Галахо</w:t>
      </w:r>
      <w:r>
        <w:rPr>
          <w:rFonts w:eastAsia="Calibri"/>
          <w:b/>
          <w:bCs/>
          <w:sz w:val="26"/>
          <w:szCs w:val="26"/>
        </w:rPr>
        <w:t>вского</w:t>
      </w:r>
      <w:proofErr w:type="spellEnd"/>
      <w:r>
        <w:rPr>
          <w:rFonts w:eastAsia="Calibri"/>
          <w:b/>
          <w:bCs/>
          <w:sz w:val="26"/>
          <w:szCs w:val="26"/>
        </w:rPr>
        <w:t xml:space="preserve"> муниципального образования о местных налогах и сборах»</w:t>
      </w:r>
    </w:p>
    <w:p w:rsidR="00763314" w:rsidRDefault="00763314" w:rsidP="00763314">
      <w:pPr>
        <w:autoSpaceDE w:val="0"/>
        <w:ind w:firstLine="0"/>
        <w:jc w:val="center"/>
        <w:outlineLvl w:val="0"/>
        <w:rPr>
          <w:rFonts w:eastAsia="Calibri"/>
          <w:b/>
          <w:bCs/>
          <w:sz w:val="16"/>
          <w:szCs w:val="16"/>
          <w:lang w:eastAsia="en-US"/>
        </w:rPr>
      </w:pPr>
    </w:p>
    <w:p w:rsidR="00763314" w:rsidRDefault="00763314" w:rsidP="00763314">
      <w:pPr>
        <w:autoSpaceDE w:val="0"/>
        <w:ind w:firstLine="0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I. Общие положения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Предмет регулирования</w:t>
      </w:r>
    </w:p>
    <w:p w:rsidR="00763314" w:rsidRDefault="00763314" w:rsidP="00763314">
      <w:pPr>
        <w:autoSpaceDE w:val="0"/>
      </w:pPr>
      <w:r>
        <w:rPr>
          <w:sz w:val="26"/>
          <w:szCs w:val="26"/>
          <w:lang w:eastAsia="en-US"/>
        </w:rPr>
        <w:t xml:space="preserve">1.1. </w:t>
      </w:r>
      <w:proofErr w:type="gramStart"/>
      <w:r>
        <w:rPr>
          <w:sz w:val="26"/>
          <w:szCs w:val="26"/>
          <w:lang w:eastAsia="en-US"/>
        </w:rPr>
        <w:t>Административный регламент пред</w:t>
      </w:r>
      <w:r w:rsidR="007C35C6">
        <w:rPr>
          <w:sz w:val="26"/>
          <w:szCs w:val="26"/>
          <w:lang w:eastAsia="en-US"/>
        </w:rPr>
        <w:t xml:space="preserve">оставления администрацией </w:t>
      </w:r>
      <w:proofErr w:type="spellStart"/>
      <w:r w:rsidR="007C35C6">
        <w:rPr>
          <w:sz w:val="26"/>
          <w:szCs w:val="26"/>
          <w:lang w:eastAsia="en-US"/>
        </w:rPr>
        <w:t>Галахо</w:t>
      </w:r>
      <w:r>
        <w:rPr>
          <w:sz w:val="26"/>
          <w:szCs w:val="26"/>
          <w:lang w:eastAsia="en-US"/>
        </w:rPr>
        <w:t>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муниципальной услуги «</w:t>
      </w:r>
      <w:r>
        <w:rPr>
          <w:bCs/>
          <w:sz w:val="26"/>
          <w:szCs w:val="26"/>
          <w:lang w:eastAsia="en-US"/>
        </w:rPr>
        <w:t xml:space="preserve">Предоставление </w:t>
      </w:r>
      <w:r>
        <w:rPr>
          <w:sz w:val="26"/>
          <w:szCs w:val="26"/>
          <w:lang w:eastAsia="en-US"/>
        </w:rPr>
        <w:t xml:space="preserve">письменных разъяснений налогоплательщикам и налоговым агентам по вопросам применения </w:t>
      </w:r>
      <w:r w:rsidR="007C35C6">
        <w:rPr>
          <w:sz w:val="26"/>
          <w:szCs w:val="26"/>
          <w:lang w:eastAsia="en-US"/>
        </w:rPr>
        <w:t xml:space="preserve">нормативно-правовых актов </w:t>
      </w:r>
      <w:proofErr w:type="spellStart"/>
      <w:r w:rsidR="007C35C6">
        <w:rPr>
          <w:sz w:val="26"/>
          <w:szCs w:val="26"/>
          <w:lang w:eastAsia="en-US"/>
        </w:rPr>
        <w:t>Галахо</w:t>
      </w:r>
      <w:r>
        <w:rPr>
          <w:sz w:val="26"/>
          <w:szCs w:val="26"/>
          <w:lang w:eastAsia="en-US"/>
        </w:rPr>
        <w:t>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о местных налогах и сборах» (далее – соответственно Административный регламент, орган местного самоуправления,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</w:t>
      </w:r>
      <w:proofErr w:type="gramEnd"/>
      <w:r>
        <w:rPr>
          <w:sz w:val="26"/>
          <w:szCs w:val="26"/>
          <w:lang w:eastAsia="en-US"/>
        </w:rPr>
        <w:t xml:space="preserve"> и формы </w:t>
      </w:r>
      <w:proofErr w:type="gramStart"/>
      <w:r>
        <w:rPr>
          <w:sz w:val="26"/>
          <w:szCs w:val="26"/>
          <w:lang w:eastAsia="en-US"/>
        </w:rPr>
        <w:t>контроля за</w:t>
      </w:r>
      <w:proofErr w:type="gramEnd"/>
      <w:r>
        <w:rPr>
          <w:sz w:val="26"/>
          <w:szCs w:val="26"/>
          <w:lang w:eastAsia="en-US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0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Круг заявителей</w:t>
      </w:r>
    </w:p>
    <w:p w:rsidR="00763314" w:rsidRDefault="00763314" w:rsidP="00763314">
      <w:pPr>
        <w:widowControl w:val="0"/>
        <w:autoSpaceDE w:val="0"/>
      </w:pPr>
      <w:bookmarkStart w:id="1" w:name="Par2"/>
      <w:bookmarkEnd w:id="1"/>
      <w:r>
        <w:rPr>
          <w:rFonts w:eastAsia="Calibri"/>
          <w:sz w:val="26"/>
          <w:szCs w:val="26"/>
          <w:lang w:eastAsia="en-US"/>
        </w:rPr>
        <w:t xml:space="preserve">1.2. Заявителями при предоставлении муниципальной услуги являются налогоплательщики и налоговые </w:t>
      </w:r>
      <w:proofErr w:type="gramStart"/>
      <w:r>
        <w:rPr>
          <w:rFonts w:eastAsia="Calibri"/>
          <w:sz w:val="26"/>
          <w:szCs w:val="26"/>
          <w:lang w:eastAsia="en-US"/>
        </w:rPr>
        <w:t>агенты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заинтересованные в получении письменных разъяснений по вопросам применения </w:t>
      </w:r>
      <w:r w:rsidR="007C35C6">
        <w:rPr>
          <w:rFonts w:eastAsia="Calibri"/>
          <w:sz w:val="26"/>
          <w:szCs w:val="26"/>
          <w:lang w:eastAsia="en-US"/>
        </w:rPr>
        <w:t xml:space="preserve">нормативно-правовых актов </w:t>
      </w:r>
      <w:proofErr w:type="spellStart"/>
      <w:r w:rsidR="007C35C6">
        <w:rPr>
          <w:rFonts w:eastAsia="Calibri"/>
          <w:sz w:val="26"/>
          <w:szCs w:val="26"/>
          <w:lang w:eastAsia="en-US"/>
        </w:rPr>
        <w:t>Галахо</w:t>
      </w:r>
      <w:r>
        <w:rPr>
          <w:rFonts w:eastAsia="Calibri"/>
          <w:sz w:val="26"/>
          <w:szCs w:val="26"/>
          <w:lang w:eastAsia="en-US"/>
        </w:rPr>
        <w:t>вского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муниципального образования о местных налогах и сборах, обратившиеся в орган, предоставляющий муниципальную услугу, либо в организацию, участвующую в предоставлении государственных и муниципальных услуг, с заявлением о предоставлении муниципальной услуги, выраженным в письменной форме, или с запросом о предоставлении муниципальной услуги (далее - запрос) с использованием Единого портала государственных и муниципальных услуг, Регионального портала государственных и муниципальных услуг Саратовской области (далее - ЕПГУ, РПГУ, вместе - Портал).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 xml:space="preserve"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763314" w:rsidRDefault="00763314" w:rsidP="00763314">
      <w:pPr>
        <w:autoSpaceDE w:val="0"/>
        <w:spacing w:before="120" w:after="120"/>
        <w:ind w:firstLine="0"/>
        <w:jc w:val="center"/>
        <w:outlineLvl w:val="0"/>
      </w:pPr>
      <w:r>
        <w:rPr>
          <w:b/>
          <w:bCs/>
          <w:i/>
          <w:iCs/>
          <w:sz w:val="26"/>
          <w:szCs w:val="26"/>
          <w:lang w:eastAsia="en-US"/>
        </w:rPr>
        <w:t>Требования к порядку информирования о предоставлении муниципальной услуги</w:t>
      </w:r>
    </w:p>
    <w:p w:rsidR="00763314" w:rsidRDefault="00763314" w:rsidP="00763314">
      <w:pPr>
        <w:widowControl w:val="0"/>
        <w:autoSpaceDE w:val="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1.3. Информация об органе местного самоуправления, его структурных подразделениях, предоставляющих муниципальную услугу</w:t>
      </w:r>
      <w:proofErr w:type="gramStart"/>
      <w:r>
        <w:rPr>
          <w:rFonts w:eastAsia="Calibri"/>
          <w:bCs/>
          <w:sz w:val="26"/>
          <w:szCs w:val="26"/>
        </w:rPr>
        <w:t>.о</w:t>
      </w:r>
      <w:proofErr w:type="gramEnd"/>
      <w:r>
        <w:rPr>
          <w:rFonts w:eastAsia="Calibri"/>
          <w:bCs/>
          <w:sz w:val="26"/>
          <w:szCs w:val="26"/>
        </w:rPr>
        <w:t>рганизациях, участвующих в предоставлении муниципальной услуги.</w:t>
      </w:r>
    </w:p>
    <w:p w:rsidR="00763314" w:rsidRDefault="00763314" w:rsidP="00763314">
      <w:pPr>
        <w:autoSpaceDE w:val="0"/>
      </w:pPr>
      <w:r>
        <w:rPr>
          <w:sz w:val="26"/>
          <w:szCs w:val="26"/>
          <w:lang w:eastAsia="en-US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4" w:history="1">
        <w:r>
          <w:rPr>
            <w:rStyle w:val="InternetLink"/>
            <w:sz w:val="26"/>
            <w:szCs w:val="26"/>
            <w:lang w:eastAsia="en-US"/>
          </w:rPr>
          <w:t>Сведения</w:t>
        </w:r>
      </w:hyperlink>
      <w:r>
        <w:rPr>
          <w:sz w:val="26"/>
          <w:szCs w:val="26"/>
          <w:lang w:eastAsia="en-US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</w:t>
      </w:r>
      <w:r>
        <w:rPr>
          <w:sz w:val="26"/>
          <w:szCs w:val="26"/>
          <w:lang w:eastAsia="en-US"/>
        </w:rPr>
        <w:lastRenderedPageBreak/>
        <w:t>муниципальных услуг (далее – МФЦ), представлены в приложении № 1 к Административному регламенту.</w:t>
      </w:r>
    </w:p>
    <w:p w:rsidR="00763314" w:rsidRDefault="00763314" w:rsidP="00763314">
      <w:pPr>
        <w:widowControl w:val="0"/>
        <w:autoSpaceDE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763314" w:rsidRDefault="000448F2" w:rsidP="00763314">
      <w:pPr>
        <w:autoSpaceDE w:val="0"/>
      </w:pPr>
      <w:hyperlink r:id="rId5" w:history="1">
        <w:proofErr w:type="gramStart"/>
        <w:r w:rsidR="00763314">
          <w:rPr>
            <w:rStyle w:val="InternetLink"/>
            <w:sz w:val="26"/>
            <w:szCs w:val="26"/>
          </w:rPr>
          <w:t>Сведения</w:t>
        </w:r>
      </w:hyperlink>
      <w:r w:rsidR="00763314">
        <w:rPr>
          <w:sz w:val="26"/>
          <w:szCs w:val="26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6" w:history="1">
        <w:r w:rsidR="00763314">
          <w:rPr>
            <w:rStyle w:val="InternetLink"/>
            <w:sz w:val="26"/>
            <w:szCs w:val="26"/>
          </w:rPr>
          <w:t>http://www.gosuslugi.ru</w:t>
        </w:r>
      </w:hyperlink>
      <w:r w:rsidR="00763314">
        <w:rPr>
          <w:sz w:val="26"/>
          <w:szCs w:val="26"/>
        </w:rPr>
        <w:t xml:space="preserve">, </w:t>
      </w:r>
      <w:hyperlink r:id="rId7" w:history="1">
        <w:r w:rsidR="00763314">
          <w:rPr>
            <w:rStyle w:val="InternetLink"/>
            <w:sz w:val="26"/>
            <w:szCs w:val="26"/>
          </w:rPr>
          <w:t>http://64.gosuslugi.ru/</w:t>
        </w:r>
      </w:hyperlink>
      <w:r w:rsidR="00763314">
        <w:rPr>
          <w:sz w:val="26"/>
          <w:szCs w:val="26"/>
        </w:rPr>
        <w:t xml:space="preserve">) (далее – Единый и региональный порталы </w:t>
      </w:r>
      <w:proofErr w:type="spellStart"/>
      <w:r w:rsidR="00763314">
        <w:rPr>
          <w:sz w:val="26"/>
          <w:szCs w:val="26"/>
        </w:rPr>
        <w:t>госуслуг</w:t>
      </w:r>
      <w:proofErr w:type="spellEnd"/>
      <w:proofErr w:type="gramEnd"/>
      <w:r w:rsidR="00763314">
        <w:rPr>
          <w:sz w:val="26"/>
          <w:szCs w:val="26"/>
        </w:rPr>
        <w:t>), в средствах массовой информации.</w:t>
      </w:r>
    </w:p>
    <w:p w:rsidR="00763314" w:rsidRDefault="00763314" w:rsidP="00763314">
      <w:pPr>
        <w:autoSpaceDE w:val="0"/>
      </w:pPr>
      <w:r>
        <w:rPr>
          <w:sz w:val="26"/>
          <w:szCs w:val="26"/>
          <w:lang w:eastAsia="en-US"/>
        </w:rPr>
        <w:t xml:space="preserve">Информирование заинтересованных лиц по вопросам предоставления муниципальной услуги осуществляется </w:t>
      </w:r>
      <w:proofErr w:type="spellStart"/>
      <w:r>
        <w:rPr>
          <w:sz w:val="26"/>
          <w:szCs w:val="26"/>
          <w:lang w:eastAsia="en-US"/>
        </w:rPr>
        <w:t>специалистамиадминистрации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Макаровского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</w:t>
      </w:r>
      <w:r>
        <w:rPr>
          <w:sz w:val="26"/>
          <w:szCs w:val="26"/>
        </w:rPr>
        <w:t>(далее – Администрация)</w:t>
      </w:r>
      <w:r>
        <w:rPr>
          <w:sz w:val="26"/>
          <w:szCs w:val="26"/>
          <w:lang w:eastAsia="en-US"/>
        </w:rPr>
        <w:t xml:space="preserve">, МФЦ. </w:t>
      </w:r>
    </w:p>
    <w:p w:rsidR="00763314" w:rsidRDefault="00763314" w:rsidP="00763314">
      <w:pPr>
        <w:autoSpaceDE w:val="0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763314" w:rsidRDefault="00763314" w:rsidP="00763314">
      <w:pPr>
        <w:autoSpaceDE w:val="0"/>
        <w:ind w:firstLine="284"/>
      </w:pPr>
      <w:r>
        <w:rPr>
          <w:sz w:val="26"/>
          <w:szCs w:val="26"/>
          <w:lang w:eastAsia="en-US"/>
        </w:rPr>
        <w:t>- индивидуальное устное информирование непосредственно в подразделении;</w:t>
      </w:r>
    </w:p>
    <w:p w:rsidR="00763314" w:rsidRDefault="00763314" w:rsidP="00763314">
      <w:pPr>
        <w:autoSpaceDE w:val="0"/>
        <w:ind w:firstLine="284"/>
      </w:pPr>
      <w:r>
        <w:rPr>
          <w:sz w:val="26"/>
          <w:szCs w:val="26"/>
          <w:lang w:eastAsia="en-US"/>
        </w:rPr>
        <w:t>- индивидуальное устное информирование по телефону;</w:t>
      </w:r>
    </w:p>
    <w:p w:rsidR="00763314" w:rsidRDefault="00763314" w:rsidP="00763314">
      <w:pPr>
        <w:autoSpaceDE w:val="0"/>
        <w:ind w:firstLine="284"/>
      </w:pPr>
      <w:r>
        <w:rPr>
          <w:sz w:val="26"/>
          <w:szCs w:val="26"/>
          <w:lang w:eastAsia="en-US"/>
        </w:rPr>
        <w:t>- индивидуальное информирование в письменной форме, в том числе в форме электронного документа;</w:t>
      </w:r>
    </w:p>
    <w:p w:rsidR="00763314" w:rsidRDefault="00763314" w:rsidP="00763314">
      <w:pPr>
        <w:widowControl w:val="0"/>
        <w:autoSpaceDE w:val="0"/>
        <w:ind w:firstLine="284"/>
      </w:pPr>
      <w:r>
        <w:rPr>
          <w:rFonts w:eastAsia="Calibri"/>
          <w:sz w:val="26"/>
          <w:szCs w:val="26"/>
        </w:rPr>
        <w:t xml:space="preserve">- публичное устное информирование </w:t>
      </w:r>
      <w:r>
        <w:rPr>
          <w:rFonts w:eastAsia="Calibri"/>
          <w:sz w:val="26"/>
          <w:szCs w:val="26"/>
          <w:lang w:eastAsia="en-US"/>
        </w:rPr>
        <w:t>с привлечением средств массовой информации</w:t>
      </w:r>
      <w:r>
        <w:rPr>
          <w:rFonts w:eastAsia="Calibri"/>
          <w:sz w:val="26"/>
          <w:szCs w:val="26"/>
        </w:rPr>
        <w:t>;</w:t>
      </w:r>
    </w:p>
    <w:p w:rsidR="00763314" w:rsidRDefault="00763314" w:rsidP="00763314">
      <w:pPr>
        <w:widowControl w:val="0"/>
        <w:autoSpaceDE w:val="0"/>
        <w:ind w:firstLine="284"/>
      </w:pPr>
      <w:r>
        <w:rPr>
          <w:rFonts w:eastAsia="Calibri"/>
          <w:sz w:val="26"/>
          <w:szCs w:val="26"/>
        </w:rPr>
        <w:t>- публичное письменное информирование.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763314" w:rsidRDefault="00763314" w:rsidP="00763314">
      <w:pPr>
        <w:pStyle w:val="13"/>
        <w:ind w:firstLine="284"/>
      </w:pPr>
      <w:r>
        <w:t>- 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763314" w:rsidRDefault="00763314" w:rsidP="00763314">
      <w:pPr>
        <w:pStyle w:val="13"/>
        <w:ind w:firstLine="284"/>
      </w:pPr>
      <w:r>
        <w:t>- перечня документов, необходимых для получения муниципальной услуги;</w:t>
      </w:r>
    </w:p>
    <w:p w:rsidR="00763314" w:rsidRDefault="00763314" w:rsidP="00763314">
      <w:pPr>
        <w:pStyle w:val="13"/>
        <w:ind w:firstLine="284"/>
      </w:pPr>
      <w:r>
        <w:t>- времени приема и выдачи документов;</w:t>
      </w:r>
    </w:p>
    <w:p w:rsidR="00763314" w:rsidRDefault="00763314" w:rsidP="00763314">
      <w:pPr>
        <w:pStyle w:val="13"/>
        <w:ind w:firstLine="284"/>
      </w:pPr>
      <w:r>
        <w:t>- срока предоставления муниципальной услуги;</w:t>
      </w:r>
    </w:p>
    <w:p w:rsidR="00763314" w:rsidRDefault="00763314" w:rsidP="00763314">
      <w:pPr>
        <w:pStyle w:val="13"/>
        <w:ind w:firstLine="284"/>
      </w:pPr>
      <w:r>
        <w:t>- 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1.5.3.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«Об организации предоставления государственных и муниципальных услуг». 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письменном обращении указываются: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фамилия, имя, отчество (последнее – при наличии) (в случае обращения физического лица);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полное наименование заявителя (в случае обращения от имени юридического лица);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почтовый адрес, по которому должны быть направлены ответ, уведомление о переадресации обращения;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предмет обращения;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личная подпись заявителя (в случае обращения физического лица);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дата составления обращения.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63314" w:rsidRDefault="00763314" w:rsidP="00763314">
      <w:pPr>
        <w:autoSpaceDE w:val="0"/>
      </w:pPr>
      <w:r>
        <w:rPr>
          <w:sz w:val="26"/>
          <w:szCs w:val="26"/>
          <w:lang w:eastAsia="en-US"/>
        </w:rPr>
        <w:t>Обращение, поступившее в орган местного самоуправления, администрацию в форме электронного документа на официальный адрес электр</w:t>
      </w:r>
      <w:r w:rsidR="007C35C6">
        <w:rPr>
          <w:sz w:val="26"/>
          <w:szCs w:val="26"/>
          <w:lang w:eastAsia="en-US"/>
        </w:rPr>
        <w:t xml:space="preserve">онной почты администрации </w:t>
      </w:r>
      <w:proofErr w:type="spellStart"/>
      <w:r w:rsidR="007C35C6">
        <w:rPr>
          <w:sz w:val="26"/>
          <w:szCs w:val="26"/>
          <w:lang w:eastAsia="en-US"/>
        </w:rPr>
        <w:t>Галахо</w:t>
      </w:r>
      <w:r>
        <w:rPr>
          <w:sz w:val="26"/>
          <w:szCs w:val="26"/>
          <w:lang w:eastAsia="en-US"/>
        </w:rPr>
        <w:t>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образования, должно содержать следующую информацию: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фамилию, имя, отчество (последнее при наличии) (в случае обращения физического лица);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полное наименование заявителя (в случае обращения от имени юридического лица);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адрес электронной почты, если ответ должен быть направлен в форме электронного документа;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почтовый адрес, если ответ должен быть направлен в письменной форме;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- предмет обращения.</w:t>
      </w:r>
    </w:p>
    <w:p w:rsidR="00763314" w:rsidRDefault="00763314" w:rsidP="00763314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Рассмотрение письменного (электронного) обращения осуществляется в течение 14 рабочих дней со дня регистрации обращения.</w:t>
      </w:r>
    </w:p>
    <w:p w:rsidR="00763314" w:rsidRDefault="00763314" w:rsidP="00763314">
      <w:r>
        <w:rPr>
          <w:sz w:val="26"/>
          <w:szCs w:val="26"/>
          <w:lang w:eastAsia="en-US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</w:t>
      </w:r>
      <w:proofErr w:type="spellStart"/>
      <w:r>
        <w:rPr>
          <w:sz w:val="26"/>
          <w:szCs w:val="26"/>
          <w:lang w:eastAsia="en-US"/>
        </w:rPr>
        <w:t>Макаровского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образования.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Ответ на обращение, информация предоставляется по выбору заявителей в форме электронных документов, подписанных усиленной квалифицированной электронной подписью независимо от формы или способа обращения заявителей, за исключением случаев, если иной порядок предоставления такой информации установлен </w:t>
      </w:r>
      <w:r>
        <w:rPr>
          <w:sz w:val="26"/>
          <w:szCs w:val="26"/>
          <w:lang w:eastAsia="en-US"/>
        </w:rPr>
        <w:lastRenderedPageBreak/>
        <w:t xml:space="preserve">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 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763314" w:rsidRDefault="00763314" w:rsidP="00763314">
      <w:r>
        <w:rPr>
          <w:sz w:val="26"/>
          <w:szCs w:val="26"/>
          <w:lang w:eastAsia="en-US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личных кабинетов Единого и регионального порталов </w:t>
      </w:r>
      <w:proofErr w:type="spellStart"/>
      <w:r>
        <w:rPr>
          <w:sz w:val="26"/>
          <w:szCs w:val="26"/>
          <w:lang w:eastAsia="en-US"/>
        </w:rPr>
        <w:t>госуслуг</w:t>
      </w:r>
      <w:proofErr w:type="spellEnd"/>
      <w:r>
        <w:rPr>
          <w:sz w:val="26"/>
          <w:szCs w:val="26"/>
          <w:lang w:eastAsia="en-US"/>
        </w:rPr>
        <w:t xml:space="preserve"> – в случае подачи заявления через указанные порталы.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1.6. Порядок, форма и место размещения информации по вопросам предоставления муниципальной услуги.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органа местного самоуправления, посредством Единого и регионального порталов следующей информации: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>- выдержек из нормативных правовых актов, регулирующих деятельность по предоставлению муниципальной услуги;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>- текста Административного регламента;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>- 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>- перечня оснований для отказа в предоставлении муниципальной услуги;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>- графика приема заявителей;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>- образцов документов;</w:t>
      </w:r>
    </w:p>
    <w:p w:rsidR="00763314" w:rsidRDefault="00763314" w:rsidP="00763314">
      <w:pPr>
        <w:ind w:firstLine="28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pacing w:val="-2"/>
          <w:sz w:val="26"/>
          <w:szCs w:val="26"/>
          <w:lang w:eastAsia="en-US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763314" w:rsidRDefault="00763314" w:rsidP="00763314">
      <w:proofErr w:type="gramStart"/>
      <w:r>
        <w:rPr>
          <w:rFonts w:eastAsia="Calibri"/>
          <w:sz w:val="26"/>
          <w:szCs w:val="26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администрации, официальном сайте органа местного самоуправления, Единого портала МФЦ Саратовской области </w:t>
      </w:r>
      <w:hyperlink r:id="rId8" w:history="1">
        <w:r>
          <w:rPr>
            <w:rStyle w:val="InternetLink"/>
            <w:rFonts w:eastAsia="Calibri"/>
            <w:sz w:val="26"/>
            <w:szCs w:val="26"/>
          </w:rPr>
          <w:t>http://www.mfc64.ru/</w:t>
        </w:r>
      </w:hyperlink>
      <w:r>
        <w:rPr>
          <w:rFonts w:eastAsia="Calibri"/>
          <w:sz w:val="26"/>
          <w:szCs w:val="26"/>
        </w:rPr>
        <w:t xml:space="preserve">. </w:t>
      </w:r>
      <w:proofErr w:type="gramEnd"/>
    </w:p>
    <w:p w:rsidR="00763314" w:rsidRDefault="00763314" w:rsidP="00763314">
      <w:pPr>
        <w:autoSpaceDE w:val="0"/>
        <w:spacing w:before="120" w:after="120"/>
        <w:ind w:firstLine="0"/>
        <w:jc w:val="center"/>
      </w:pPr>
      <w:r>
        <w:rPr>
          <w:b/>
          <w:bCs/>
          <w:sz w:val="26"/>
          <w:szCs w:val="26"/>
          <w:lang w:val="en-US"/>
        </w:rPr>
        <w:t>II</w:t>
      </w:r>
      <w:r>
        <w:rPr>
          <w:b/>
          <w:bCs/>
          <w:sz w:val="26"/>
          <w:szCs w:val="26"/>
        </w:rPr>
        <w:t>. Стандарт предоставления муниципальной услуги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Наименование муниципальной услуги</w:t>
      </w:r>
    </w:p>
    <w:p w:rsidR="00763314" w:rsidRDefault="00763314" w:rsidP="00763314">
      <w:pPr>
        <w:autoSpaceDE w:val="0"/>
      </w:pPr>
      <w:r>
        <w:rPr>
          <w:sz w:val="26"/>
          <w:szCs w:val="26"/>
        </w:rPr>
        <w:t>2.1. Наименование муниципальной услуги: «П</w:t>
      </w:r>
      <w:r>
        <w:rPr>
          <w:sz w:val="26"/>
          <w:szCs w:val="26"/>
          <w:lang w:eastAsia="en-US"/>
        </w:rPr>
        <w:t xml:space="preserve">редоставление письменных разъяснений налогоплательщикам и налоговым агентам по вопросам применения </w:t>
      </w:r>
      <w:r w:rsidR="007C35C6">
        <w:rPr>
          <w:sz w:val="26"/>
          <w:szCs w:val="26"/>
          <w:lang w:eastAsia="en-US"/>
        </w:rPr>
        <w:t xml:space="preserve">нормативно-правовых актов </w:t>
      </w:r>
      <w:proofErr w:type="spellStart"/>
      <w:r w:rsidR="007C35C6">
        <w:rPr>
          <w:sz w:val="26"/>
          <w:szCs w:val="26"/>
          <w:lang w:eastAsia="en-US"/>
        </w:rPr>
        <w:t>Галахо</w:t>
      </w:r>
      <w:r>
        <w:rPr>
          <w:sz w:val="26"/>
          <w:szCs w:val="26"/>
          <w:lang w:eastAsia="en-US"/>
        </w:rPr>
        <w:t>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о местных налогах и сборах</w:t>
      </w:r>
      <w:r>
        <w:rPr>
          <w:sz w:val="26"/>
          <w:szCs w:val="26"/>
        </w:rPr>
        <w:t>».</w:t>
      </w:r>
    </w:p>
    <w:p w:rsidR="00763314" w:rsidRDefault="00763314" w:rsidP="00763314">
      <w:pPr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763314" w:rsidRDefault="00763314" w:rsidP="00763314">
      <w:r>
        <w:rPr>
          <w:sz w:val="26"/>
          <w:szCs w:val="26"/>
        </w:rPr>
        <w:t>2.2. Муниципальная услуга предоставляется органом местного самоуп</w:t>
      </w:r>
      <w:r w:rsidR="007C35C6">
        <w:rPr>
          <w:sz w:val="26"/>
          <w:szCs w:val="26"/>
        </w:rPr>
        <w:t xml:space="preserve">равления – администрацией </w:t>
      </w:r>
      <w:proofErr w:type="spellStart"/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образования и осуществляется через </w:t>
      </w:r>
      <w:proofErr w:type="spellStart"/>
      <w:r>
        <w:rPr>
          <w:sz w:val="26"/>
          <w:szCs w:val="26"/>
        </w:rPr>
        <w:t>администрацию</w:t>
      </w:r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образования. </w:t>
      </w:r>
    </w:p>
    <w:p w:rsidR="00763314" w:rsidRDefault="00763314" w:rsidP="00763314">
      <w:pPr>
        <w:rPr>
          <w:sz w:val="26"/>
          <w:szCs w:val="26"/>
        </w:rPr>
      </w:pPr>
      <w:r>
        <w:rPr>
          <w:sz w:val="26"/>
          <w:szCs w:val="26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63314" w:rsidRDefault="00763314" w:rsidP="00763314">
      <w:pPr>
        <w:rPr>
          <w:sz w:val="26"/>
          <w:szCs w:val="26"/>
        </w:rPr>
      </w:pPr>
      <w:r>
        <w:rPr>
          <w:sz w:val="26"/>
          <w:szCs w:val="26"/>
        </w:rPr>
        <w:t xml:space="preserve">В процессе предоставления муниципальной услуги администрация взаимодействует с государственным казенным учреждением Саратовской области </w:t>
      </w:r>
      <w:r>
        <w:rPr>
          <w:sz w:val="26"/>
          <w:szCs w:val="26"/>
        </w:rPr>
        <w:lastRenderedPageBreak/>
        <w:t>«Многофункциональный центр предоставления государственных и муниципальных услуг» (далее - ГКУ СО «МФЦ») (в случае подачи заявления о предоставлении муниципальной услуги через ГКУ СО «МФЦ»).</w:t>
      </w:r>
    </w:p>
    <w:p w:rsidR="00763314" w:rsidRDefault="00763314" w:rsidP="00763314">
      <w:pPr>
        <w:rPr>
          <w:sz w:val="26"/>
          <w:szCs w:val="26"/>
        </w:rPr>
      </w:pPr>
      <w:r>
        <w:rPr>
          <w:sz w:val="26"/>
          <w:szCs w:val="26"/>
        </w:rPr>
        <w:t xml:space="preserve">2.2.1 Муниципальная услуга не предусматривает </w:t>
      </w:r>
      <w:proofErr w:type="spellStart"/>
      <w:r>
        <w:rPr>
          <w:sz w:val="26"/>
          <w:szCs w:val="26"/>
        </w:rPr>
        <w:t>подуслуги</w:t>
      </w:r>
      <w:proofErr w:type="spellEnd"/>
      <w:r>
        <w:rPr>
          <w:sz w:val="26"/>
          <w:szCs w:val="26"/>
        </w:rPr>
        <w:t xml:space="preserve">. 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2.2.2. </w:t>
      </w:r>
      <w:proofErr w:type="gramStart"/>
      <w:r>
        <w:rPr>
          <w:sz w:val="26"/>
          <w:szCs w:val="26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</w:t>
      </w:r>
      <w:r w:rsidR="007C35C6">
        <w:rPr>
          <w:sz w:val="26"/>
          <w:szCs w:val="26"/>
          <w:lang w:eastAsia="en-US"/>
        </w:rPr>
        <w:t xml:space="preserve">ержденный решением Совета </w:t>
      </w:r>
      <w:proofErr w:type="spellStart"/>
      <w:r w:rsidR="007C35C6">
        <w:rPr>
          <w:sz w:val="26"/>
          <w:szCs w:val="26"/>
          <w:lang w:eastAsia="en-US"/>
        </w:rPr>
        <w:t>Галахо</w:t>
      </w:r>
      <w:r>
        <w:rPr>
          <w:sz w:val="26"/>
          <w:szCs w:val="26"/>
          <w:lang w:eastAsia="en-US"/>
        </w:rPr>
        <w:t>вского</w:t>
      </w:r>
      <w:proofErr w:type="spellEnd"/>
      <w:r>
        <w:rPr>
          <w:sz w:val="26"/>
          <w:szCs w:val="26"/>
          <w:lang w:eastAsia="en-US"/>
        </w:rPr>
        <w:t xml:space="preserve"> муниципального</w:t>
      </w:r>
      <w:proofErr w:type="gramEnd"/>
      <w:r>
        <w:rPr>
          <w:sz w:val="26"/>
          <w:szCs w:val="26"/>
          <w:lang w:eastAsia="en-US"/>
        </w:rPr>
        <w:t xml:space="preserve"> образования «Об утверждении перечня муниципальных услуг, предо</w:t>
      </w:r>
      <w:r w:rsidR="007C35C6">
        <w:rPr>
          <w:sz w:val="26"/>
          <w:szCs w:val="26"/>
          <w:lang w:eastAsia="en-US"/>
        </w:rPr>
        <w:t xml:space="preserve">ставляемых администрацией </w:t>
      </w:r>
      <w:proofErr w:type="spellStart"/>
      <w:r w:rsidR="007C35C6">
        <w:rPr>
          <w:sz w:val="26"/>
          <w:szCs w:val="26"/>
          <w:lang w:eastAsia="en-US"/>
        </w:rPr>
        <w:t>Галахо</w:t>
      </w:r>
      <w:r>
        <w:rPr>
          <w:sz w:val="26"/>
          <w:szCs w:val="26"/>
          <w:lang w:eastAsia="en-US"/>
        </w:rPr>
        <w:t>вского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образования»</w:t>
      </w:r>
      <w:r>
        <w:rPr>
          <w:sz w:val="26"/>
          <w:szCs w:val="26"/>
        </w:rPr>
        <w:t>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Результат предоставления муниципальной услуги</w:t>
      </w:r>
    </w:p>
    <w:p w:rsidR="00763314" w:rsidRDefault="00763314" w:rsidP="00763314">
      <w:pPr>
        <w:widowControl w:val="0"/>
        <w:autoSpaceDE w:val="0"/>
      </w:pPr>
      <w:r>
        <w:rPr>
          <w:sz w:val="26"/>
          <w:szCs w:val="26"/>
        </w:rPr>
        <w:t xml:space="preserve">2.3. </w:t>
      </w:r>
      <w:proofErr w:type="gramStart"/>
      <w:r>
        <w:rPr>
          <w:sz w:val="26"/>
          <w:szCs w:val="26"/>
        </w:rPr>
        <w:t xml:space="preserve">Результатом предоставления муниципальной услуги является предоставление письменного разъяснения информационно-консультационного характера по вопросам применения </w:t>
      </w:r>
      <w:r w:rsidR="007C35C6">
        <w:rPr>
          <w:sz w:val="26"/>
          <w:szCs w:val="26"/>
        </w:rPr>
        <w:t xml:space="preserve">нормативно-правовых актов </w:t>
      </w:r>
      <w:proofErr w:type="spellStart"/>
      <w:r w:rsidR="007C35C6">
        <w:rPr>
          <w:sz w:val="26"/>
          <w:szCs w:val="26"/>
        </w:rPr>
        <w:t>Галахо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образования о местных налогах и сборах, направленное на повышение уровня налоговой дисциплины налогоплательщиков и налоговых агентов,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услуги. </w:t>
      </w:r>
      <w:proofErr w:type="gramEnd"/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Срок предоставления муниципальной услуги</w:t>
      </w:r>
    </w:p>
    <w:p w:rsidR="00763314" w:rsidRDefault="00763314" w:rsidP="00763314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2.4. </w:t>
      </w:r>
      <w:proofErr w:type="gramStart"/>
      <w:r>
        <w:rPr>
          <w:rFonts w:eastAsia="Calibri"/>
          <w:sz w:val="26"/>
          <w:szCs w:val="26"/>
        </w:rPr>
        <w:t>Предоставление сведений или копий документов, содержащихся в ИСОГД)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</w:t>
      </w:r>
      <w:proofErr w:type="gramEnd"/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непосредственно в органе местного самоуправления;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направляется почтой по адресу, указанному в заявлении;</w:t>
      </w:r>
    </w:p>
    <w:p w:rsidR="00763314" w:rsidRDefault="00763314" w:rsidP="007633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направляется для выдачи заявителю в МФЦ, в порядке и сроки, предусмотренные Соглашением о взаимодействии.</w:t>
      </w:r>
    </w:p>
    <w:p w:rsidR="00763314" w:rsidRDefault="00763314" w:rsidP="00763314">
      <w:r>
        <w:rPr>
          <w:sz w:val="26"/>
          <w:szCs w:val="26"/>
        </w:rPr>
        <w:t>Уведомление о мотивированном отказе в выдаче сведений или копий документов</w:t>
      </w:r>
      <w:r>
        <w:rPr>
          <w:sz w:val="26"/>
          <w:szCs w:val="26"/>
          <w:lang w:eastAsia="en-US"/>
        </w:rPr>
        <w:t xml:space="preserve"> может быть обжаловано заявителем в судебном порядке.</w:t>
      </w:r>
    </w:p>
    <w:p w:rsidR="00763314" w:rsidRDefault="00763314" w:rsidP="00763314">
      <w:pPr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В случае предоставления заявителем документов, указанных в </w:t>
      </w:r>
      <w:hyperlink r:id="rId9" w:history="1">
        <w:r>
          <w:rPr>
            <w:rStyle w:val="InternetLink"/>
            <w:sz w:val="26"/>
            <w:szCs w:val="26"/>
            <w:lang w:eastAsia="en-US"/>
          </w:rPr>
          <w:t>пункте 2.6</w:t>
        </w:r>
      </w:hyperlink>
      <w:r>
        <w:rPr>
          <w:sz w:val="26"/>
          <w:szCs w:val="26"/>
          <w:lang w:eastAsia="en-US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763314" w:rsidRDefault="00763314" w:rsidP="00763314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763314" w:rsidRDefault="00763314" w:rsidP="00763314">
      <w:pPr>
        <w:rPr>
          <w:sz w:val="26"/>
          <w:szCs w:val="26"/>
        </w:rPr>
      </w:pPr>
      <w:r>
        <w:rPr>
          <w:sz w:val="26"/>
          <w:szCs w:val="26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 xml:space="preserve">- </w:t>
      </w:r>
      <w:hyperlink r:id="rId10" w:history="1">
        <w:r>
          <w:rPr>
            <w:rStyle w:val="InternetLink"/>
            <w:sz w:val="26"/>
            <w:szCs w:val="26"/>
            <w:lang w:eastAsia="en-US"/>
          </w:rPr>
          <w:t>Конституция Российской Федерации</w:t>
        </w:r>
      </w:hyperlink>
      <w:r>
        <w:rPr>
          <w:sz w:val="26"/>
          <w:szCs w:val="26"/>
          <w:lang w:eastAsia="en-US"/>
        </w:rPr>
        <w:t>;</w:t>
      </w:r>
    </w:p>
    <w:p w:rsidR="00763314" w:rsidRDefault="00763314" w:rsidP="00763314">
      <w:pPr>
        <w:ind w:firstLine="28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Налоговый кодекс Российской Федерации;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 xml:space="preserve">- </w:t>
      </w:r>
      <w:hyperlink r:id="rId11" w:history="1">
        <w:r>
          <w:rPr>
            <w:rStyle w:val="InternetLink"/>
            <w:sz w:val="26"/>
            <w:szCs w:val="26"/>
            <w:lang w:eastAsia="en-US"/>
          </w:rPr>
          <w:t>Федеральный закон от 6 октября 2003 года № 131-ФЗ «Об общих принципах организации местного самоуправления в Российской Федерации</w:t>
        </w:r>
      </w:hyperlink>
      <w:r>
        <w:rPr>
          <w:sz w:val="26"/>
          <w:szCs w:val="26"/>
          <w:lang w:eastAsia="en-US"/>
        </w:rPr>
        <w:t>»;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 xml:space="preserve">- </w:t>
      </w:r>
      <w:hyperlink r:id="rId12" w:history="1">
        <w:r>
          <w:rPr>
            <w:rStyle w:val="InternetLink"/>
            <w:sz w:val="26"/>
            <w:szCs w:val="26"/>
            <w:lang w:eastAsia="en-US"/>
          </w:rPr>
          <w:t>Федеральный закон от 27 июля 2010 года № 210-ФЗ «Об организации предоставления государственных и муниципальных услуг</w:t>
        </w:r>
      </w:hyperlink>
      <w:r>
        <w:rPr>
          <w:sz w:val="26"/>
          <w:szCs w:val="26"/>
          <w:lang w:eastAsia="en-US"/>
        </w:rPr>
        <w:t>»;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lastRenderedPageBreak/>
        <w:t xml:space="preserve">- </w:t>
      </w:r>
      <w:hyperlink r:id="rId13" w:history="1">
        <w:r>
          <w:rPr>
            <w:rStyle w:val="InternetLink"/>
            <w:sz w:val="26"/>
            <w:szCs w:val="26"/>
            <w:lang w:eastAsia="en-US"/>
          </w:rPr>
          <w:t>Федеральный закон от 6 апреля 2011 года № 63-ФЗ «Об электронной подписи</w:t>
        </w:r>
      </w:hyperlink>
      <w:r>
        <w:rPr>
          <w:sz w:val="26"/>
          <w:szCs w:val="26"/>
          <w:lang w:eastAsia="en-US"/>
        </w:rPr>
        <w:t>»;</w:t>
      </w:r>
    </w:p>
    <w:p w:rsidR="00763314" w:rsidRDefault="00763314" w:rsidP="00763314">
      <w:pPr>
        <w:ind w:firstLine="28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Федеральный закон от 2 мая 2006 года №59-ФЗ «О порядке рассмотрения обращений граждан Российской Федерации»;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 xml:space="preserve">- </w:t>
      </w:r>
      <w:hyperlink r:id="rId14" w:history="1">
        <w:r>
          <w:rPr>
            <w:rStyle w:val="InternetLink"/>
            <w:sz w:val="26"/>
            <w:szCs w:val="26"/>
            <w:lang w:eastAsia="en-US"/>
          </w:rPr>
          <w:t>Постановление Правительства Российской Федерации от 25июня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>
        <w:rPr>
          <w:sz w:val="26"/>
          <w:szCs w:val="26"/>
          <w:lang w:eastAsia="en-US"/>
        </w:rPr>
        <w:t>»;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 xml:space="preserve">- </w:t>
      </w:r>
      <w:hyperlink r:id="rId15" w:history="1">
        <w:r>
          <w:rPr>
            <w:rStyle w:val="InternetLink"/>
            <w:sz w:val="26"/>
            <w:szCs w:val="26"/>
            <w:lang w:eastAsia="en-US"/>
          </w:rPr>
  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  </w:r>
      </w:hyperlink>
      <w:r>
        <w:rPr>
          <w:sz w:val="26"/>
          <w:szCs w:val="26"/>
          <w:lang w:eastAsia="en-US"/>
        </w:rPr>
        <w:t>»;</w:t>
      </w:r>
    </w:p>
    <w:p w:rsidR="00763314" w:rsidRDefault="00763314" w:rsidP="00763314">
      <w:pPr>
        <w:ind w:firstLine="284"/>
      </w:pPr>
      <w:r>
        <w:rPr>
          <w:sz w:val="26"/>
          <w:szCs w:val="26"/>
          <w:lang w:eastAsia="en-US"/>
        </w:rPr>
        <w:t xml:space="preserve">- Постановление Правительства Российской Федерации </w:t>
      </w:r>
      <w:hyperlink r:id="rId16" w:history="1">
        <w:r>
          <w:rPr>
            <w:rStyle w:val="InternetLink"/>
            <w:sz w:val="26"/>
            <w:szCs w:val="26"/>
            <w:lang w:eastAsia="en-US"/>
          </w:rPr>
          <w:t xml:space="preserve">от 25 января 2013 года № 33 «Об использовании простой электронной подписи при оказании государственных и муниципальных услуг»; </w:t>
        </w:r>
      </w:hyperlink>
    </w:p>
    <w:p w:rsidR="00763314" w:rsidRDefault="000448F2" w:rsidP="00763314">
      <w:pPr>
        <w:ind w:firstLine="284"/>
      </w:pPr>
      <w:hyperlink r:id="rId17" w:history="1">
        <w:r w:rsidR="00763314">
          <w:rPr>
            <w:rStyle w:val="InternetLink"/>
            <w:sz w:val="26"/>
            <w:szCs w:val="26"/>
            <w:lang w:eastAsia="en-US"/>
          </w:rPr>
          <w:t>- Постановление Правительства Российской Федерации от 26 марта 2016 года № 236 «О требованиях к предоставлению в электронной форме государственных и муниципальных услуг</w:t>
        </w:r>
      </w:hyperlink>
      <w:r w:rsidR="00763314">
        <w:rPr>
          <w:lang w:eastAsia="en-US"/>
        </w:rPr>
        <w:t>».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63314" w:rsidRDefault="00763314" w:rsidP="00763314">
      <w:pPr>
        <w:pStyle w:val="13"/>
      </w:pPr>
      <w:r>
        <w:t>2</w:t>
      </w:r>
      <w:r>
        <w:rPr>
          <w:lang w:eastAsia="en-US"/>
        </w:rPr>
        <w:t xml:space="preserve">.6. Для получения муниципальной услуги заявители представляют: </w:t>
      </w:r>
    </w:p>
    <w:p w:rsidR="00763314" w:rsidRDefault="00763314" w:rsidP="00763314">
      <w:pPr>
        <w:pStyle w:val="13"/>
        <w:ind w:firstLine="284"/>
      </w:pPr>
      <w:r>
        <w:t>а) заявление о предоставлении муниципальной услуги по форме, предусмотренной приложением 1 к настоящему административному регламенту;</w:t>
      </w:r>
    </w:p>
    <w:p w:rsidR="00763314" w:rsidRDefault="00763314" w:rsidP="00763314">
      <w:pPr>
        <w:pStyle w:val="13"/>
        <w:ind w:firstLine="284"/>
      </w:pPr>
      <w:r>
        <w:t>б) копии документов, удостоверяющих личность и полномочия представителя заявителя (в случае если заявление подается через него);</w:t>
      </w:r>
    </w:p>
    <w:p w:rsidR="00763314" w:rsidRDefault="00763314" w:rsidP="00763314">
      <w:r>
        <w:rPr>
          <w:sz w:val="26"/>
          <w:szCs w:val="26"/>
          <w:lang w:eastAsia="en-US"/>
        </w:rPr>
        <w:t xml:space="preserve">2.6.1. Документы не должны содержать подчистки либо приписки, зачеркнутые слова или другие </w:t>
      </w:r>
      <w:r>
        <w:rPr>
          <w:rStyle w:val="130"/>
        </w:rPr>
        <w:t>исправления</w:t>
      </w:r>
      <w:r>
        <w:rPr>
          <w:sz w:val="26"/>
          <w:szCs w:val="26"/>
          <w:lang w:eastAsia="en-US"/>
        </w:rPr>
        <w:t>.</w:t>
      </w:r>
    </w:p>
    <w:p w:rsidR="00763314" w:rsidRDefault="00763314" w:rsidP="00763314">
      <w:bookmarkStart w:id="2" w:name="Par99"/>
      <w:bookmarkEnd w:id="2"/>
      <w:r>
        <w:rPr>
          <w:sz w:val="26"/>
          <w:szCs w:val="26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>
        <w:rPr>
          <w:sz w:val="26"/>
          <w:szCs w:val="26"/>
          <w:lang w:eastAsia="en-US"/>
        </w:rPr>
        <w:t>Единый</w:t>
      </w:r>
      <w:proofErr w:type="gramEnd"/>
      <w:r>
        <w:rPr>
          <w:sz w:val="26"/>
          <w:szCs w:val="26"/>
          <w:lang w:eastAsia="en-US"/>
        </w:rPr>
        <w:t xml:space="preserve"> и региональный порталы </w:t>
      </w:r>
      <w:proofErr w:type="spellStart"/>
      <w:r>
        <w:rPr>
          <w:sz w:val="26"/>
          <w:szCs w:val="26"/>
          <w:lang w:eastAsia="en-US"/>
        </w:rPr>
        <w:t>госуслуг</w:t>
      </w:r>
      <w:proofErr w:type="spellEnd"/>
      <w:r>
        <w:rPr>
          <w:sz w:val="26"/>
          <w:szCs w:val="26"/>
        </w:rPr>
        <w:t>, а также могут направляться по почте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763314" w:rsidRDefault="00763314" w:rsidP="00763314">
      <w:r>
        <w:rPr>
          <w:sz w:val="26"/>
          <w:szCs w:val="26"/>
        </w:rPr>
        <w:t xml:space="preserve">2.6.3. При направлении заявления и прилагаемых к нему документов в форме электронных документов посредством </w:t>
      </w:r>
      <w:r>
        <w:rPr>
          <w:sz w:val="26"/>
          <w:szCs w:val="26"/>
          <w:lang w:eastAsia="en-US"/>
        </w:rPr>
        <w:t xml:space="preserve">Единого и регионального </w:t>
      </w:r>
      <w:proofErr w:type="spellStart"/>
      <w:r>
        <w:rPr>
          <w:sz w:val="26"/>
          <w:szCs w:val="26"/>
          <w:lang w:eastAsia="en-US"/>
        </w:rPr>
        <w:t>порталов</w:t>
      </w:r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указанные заявление и документы заверяются электронной подписью в соответствии с </w:t>
      </w:r>
      <w:hyperlink r:id="rId18" w:history="1">
        <w:r>
          <w:rPr>
            <w:rStyle w:val="InternetLink"/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 xml:space="preserve">аявление в электронном виде должно быть заполнено согласно представленной на </w:t>
      </w:r>
      <w:proofErr w:type="gramStart"/>
      <w:r>
        <w:rPr>
          <w:sz w:val="26"/>
          <w:szCs w:val="26"/>
          <w:lang w:eastAsia="en-US"/>
        </w:rPr>
        <w:t>Едином</w:t>
      </w:r>
      <w:proofErr w:type="gramEnd"/>
      <w:r>
        <w:rPr>
          <w:sz w:val="26"/>
          <w:szCs w:val="26"/>
          <w:lang w:eastAsia="en-US"/>
        </w:rPr>
        <w:t xml:space="preserve"> и региональном </w:t>
      </w:r>
      <w:proofErr w:type="spellStart"/>
      <w:r>
        <w:rPr>
          <w:sz w:val="26"/>
          <w:szCs w:val="26"/>
          <w:lang w:eastAsia="en-US"/>
        </w:rPr>
        <w:t>порталах</w:t>
      </w:r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форме.</w:t>
      </w:r>
    </w:p>
    <w:p w:rsidR="00763314" w:rsidRDefault="00763314" w:rsidP="00763314">
      <w:pPr>
        <w:rPr>
          <w:sz w:val="26"/>
          <w:szCs w:val="26"/>
        </w:rPr>
      </w:pPr>
      <w:r>
        <w:rPr>
          <w:sz w:val="26"/>
          <w:szCs w:val="26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763314" w:rsidRDefault="00763314" w:rsidP="00763314">
      <w:pPr>
        <w:autoSpaceDE w:val="0"/>
        <w:spacing w:before="120" w:after="120"/>
        <w:ind w:left="567" w:right="567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Особенности взаимодействия с заявителем при предоставлении муниципальной услуги</w:t>
      </w:r>
    </w:p>
    <w:p w:rsidR="00763314" w:rsidRDefault="00763314" w:rsidP="00763314">
      <w:pPr>
        <w:pStyle w:val="13"/>
      </w:pPr>
      <w:r>
        <w:t>2.8. Запрещается требовать от заявителя:</w:t>
      </w:r>
    </w:p>
    <w:p w:rsidR="00763314" w:rsidRDefault="00763314" w:rsidP="00763314">
      <w:pPr>
        <w:pStyle w:val="13"/>
        <w:ind w:firstLine="284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63314" w:rsidRDefault="00763314" w:rsidP="00763314">
      <w:pPr>
        <w:pStyle w:val="13"/>
        <w:ind w:firstLine="284"/>
      </w:pPr>
      <w:proofErr w:type="gramStart"/>
      <w:r>
        <w:lastRenderedPageBreak/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всоответствии</w:t>
      </w:r>
      <w:proofErr w:type="gramEnd"/>
      <w:r>
        <w:t xml:space="preserve"> </w:t>
      </w:r>
      <w:proofErr w:type="gramStart"/>
      <w: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63314" w:rsidRDefault="00763314" w:rsidP="00763314">
      <w:pPr>
        <w:pStyle w:val="13"/>
        <w:rPr>
          <w:lang w:eastAsia="en-US"/>
        </w:rPr>
      </w:pPr>
      <w:r>
        <w:t xml:space="preserve">2.9. Основания для отказа в приеме документов, необходимых для предоставления муниципальной услуги: 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2.9.1. заявителем не предъявлен документ, удостоверяющий его личность;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2.9.2. несоответствие личности лица, обратившегося с заявлением о предоставлении муниципальной услуги, лицу, указанному в заявлении в качестве заявителя;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2.9.3. заявление подано через представителя, чьи полномочия не удостоверены в установленном порядке;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2.9.4. отсутствие электронного носителя в случае указания заявителем в заявлении о предоставлении сведений или копий документов, содержащихся в ИСОГД, на электронном носителе.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763314" w:rsidRDefault="00763314" w:rsidP="00763314">
      <w:pPr>
        <w:pStyle w:val="13"/>
      </w:pPr>
      <w:r>
        <w:t>2.10. Основания для приостановления предоставления муниципальной услуги законодательством не предусмотрены.</w:t>
      </w:r>
    </w:p>
    <w:p w:rsidR="00763314" w:rsidRDefault="00763314" w:rsidP="00763314">
      <w:pPr>
        <w:pStyle w:val="13"/>
      </w:pPr>
      <w:r>
        <w:t>2.11. Основанием для отказа в предоставлении муниципальной услуги, является: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2.11.1. наличие установленного в соответствии с законодательством Российской Федерации запрета в предоставлении сведений;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2.11.2. отсутствие запрашиваемых сведений в ИСОГД;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2.11.3. представление заявления в ненадлежащий орган.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2.11.4. При подаче запроса с использованием Портала заявителю также может быть отказано в предоставлении муниципальной услуги по следующим основаниям: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а) некорректное (неполное либо неправильное) заполнение обязательных полей в форме запроса;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б) содержание противоречивых сведений в представленных документах и запросе;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в) предоставление нечитаемых документов (файлы, содержащие документы, повреждены или содержащуюся в них информацию не удается прочитать);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г) неподтверждение в результате проверки подлинности электронной подписи, используемой для подписания документов заявителем или представителем заявителя.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2.11.5. Неполучение (несвоевременное получение) документов, запрошенных в соответствии с договорами о межведомственном и межуровневом взаимодействии, не может являться основанием для отказа в предоставлении муниципальной услуги.</w:t>
      </w:r>
    </w:p>
    <w:p w:rsidR="00763314" w:rsidRDefault="00763314" w:rsidP="00763314">
      <w:pPr>
        <w:pStyle w:val="13"/>
      </w:pPr>
      <w:r>
        <w:t xml:space="preserve">На любой стадии административных процедур до принятия решения о предоставлении сведений и </w:t>
      </w:r>
      <w:proofErr w:type="gramStart"/>
      <w:r>
        <w:t>копий документов, содержащихся в ИСОГД предоставление муниципальной услуги может</w:t>
      </w:r>
      <w:proofErr w:type="gramEnd"/>
      <w:r>
        <w:t xml:space="preserve"> быть прекращено по добровольному волеизъявлению заявителя на основании его письменного заявления.</w:t>
      </w:r>
    </w:p>
    <w:p w:rsidR="00763314" w:rsidRDefault="00763314" w:rsidP="00763314">
      <w:pPr>
        <w:autoSpaceDE w:val="0"/>
        <w:spacing w:before="120" w:after="120"/>
        <w:ind w:left="709" w:right="708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63314" w:rsidRDefault="00763314" w:rsidP="00763314">
      <w:pPr>
        <w:pStyle w:val="13"/>
      </w:pPr>
      <w:r>
        <w:t>2.12. Муниципальная услуга предоставляется бесплатно.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63314" w:rsidRDefault="00763314" w:rsidP="00763314">
      <w:pPr>
        <w:pStyle w:val="13"/>
      </w:pPr>
      <w: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763314" w:rsidRDefault="00763314" w:rsidP="00763314">
      <w:pPr>
        <w:autoSpaceDE w:val="0"/>
        <w:spacing w:before="120" w:after="120"/>
        <w:ind w:left="1701" w:right="1700"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Срок и порядок регистрации запроса заявителя о предоставлении муниципальной услуги</w:t>
      </w:r>
    </w:p>
    <w:p w:rsidR="00763314" w:rsidRDefault="00763314" w:rsidP="00763314">
      <w:pPr>
        <w:pStyle w:val="13"/>
      </w:pPr>
      <w:r>
        <w:t>2.16. Заявление о предоставлении муниципальной услуги регистрируется в течение трех календарных дней с момента поступления в администрацию.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Информация о поступлении заявления заносится в журнал регистрации входящей корреспонденции и включает в себя сведения о дате, регистрационном номере. На заявлении проставляется штамп, в котором указывается входящий номер и дата регистрации.</w:t>
      </w:r>
    </w:p>
    <w:p w:rsidR="00763314" w:rsidRDefault="00763314" w:rsidP="00763314">
      <w:pPr>
        <w:autoSpaceDE w:val="0"/>
        <w:spacing w:before="120" w:after="120"/>
        <w:ind w:left="567" w:right="566"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763314" w:rsidRDefault="00763314" w:rsidP="00763314">
      <w:pPr>
        <w:pStyle w:val="13"/>
      </w:pPr>
      <w: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администрации.</w:t>
      </w:r>
    </w:p>
    <w:p w:rsidR="00763314" w:rsidRDefault="00763314" w:rsidP="00763314">
      <w:pPr>
        <w:pStyle w:val="13"/>
      </w:pPr>
      <w: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3314" w:rsidRDefault="00763314" w:rsidP="00763314">
      <w:pPr>
        <w:pStyle w:val="13"/>
      </w:pPr>
      <w:r>
        <w:t>Непосредственно в здании органа местного самоуправления, размещается схема расположения администрации с номерами кабинетов, а также график работы специалистов.</w:t>
      </w:r>
    </w:p>
    <w:p w:rsidR="00763314" w:rsidRDefault="00763314" w:rsidP="00763314">
      <w:pPr>
        <w:pStyle w:val="13"/>
      </w:pPr>
      <w: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63314" w:rsidRDefault="00763314" w:rsidP="00763314">
      <w:pPr>
        <w:pStyle w:val="13"/>
      </w:pPr>
      <w: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63314" w:rsidRDefault="00763314" w:rsidP="00763314">
      <w:pPr>
        <w:pStyle w:val="13"/>
      </w:pPr>
      <w: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63314" w:rsidRDefault="00763314" w:rsidP="00763314">
      <w:pPr>
        <w:pStyle w:val="13"/>
      </w:pPr>
      <w:r>
        <w:t>На стенде размещается следующая информация:</w:t>
      </w:r>
    </w:p>
    <w:p w:rsidR="00763314" w:rsidRDefault="00763314" w:rsidP="00763314">
      <w:pPr>
        <w:pStyle w:val="13"/>
        <w:ind w:firstLine="284"/>
      </w:pPr>
      <w:r>
        <w:t>- полное наименование и месторасположение органа местного самоуправления, администрации, телефоны, график работы, фамилии, имена, отчества специалистов;</w:t>
      </w:r>
    </w:p>
    <w:p w:rsidR="00763314" w:rsidRDefault="00763314" w:rsidP="00763314">
      <w:pPr>
        <w:pStyle w:val="13"/>
        <w:ind w:firstLine="284"/>
      </w:pPr>
      <w:r>
        <w:t>- основные положения законодательства, касающиеся порядка предоставления муниципальной услуги;</w:t>
      </w:r>
    </w:p>
    <w:p w:rsidR="00763314" w:rsidRDefault="00763314" w:rsidP="00763314">
      <w:pPr>
        <w:pStyle w:val="13"/>
        <w:ind w:firstLine="284"/>
      </w:pPr>
      <w:r>
        <w:t>- перечень и формы документов, необходимых для предоставления муниципальной услуги;</w:t>
      </w:r>
    </w:p>
    <w:p w:rsidR="00763314" w:rsidRDefault="00763314" w:rsidP="00763314">
      <w:pPr>
        <w:pStyle w:val="13"/>
        <w:ind w:firstLine="284"/>
      </w:pPr>
      <w:r>
        <w:t>- перечень оснований для отказа в предоставлении муниципальной услуги;</w:t>
      </w:r>
    </w:p>
    <w:p w:rsidR="00763314" w:rsidRDefault="00763314" w:rsidP="00763314">
      <w:pPr>
        <w:pStyle w:val="13"/>
        <w:ind w:firstLine="284"/>
      </w:pPr>
      <w:r>
        <w:t>- 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63314" w:rsidRDefault="00763314" w:rsidP="00763314">
      <w:pPr>
        <w:pStyle w:val="13"/>
        <w:ind w:firstLine="284"/>
      </w:pPr>
      <w:r>
        <w:t>- перечень МФЦ (с указанием контактной информации), через которые может быть подано заявление.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Показатели доступности и качества муниципальной услуги</w:t>
      </w:r>
    </w:p>
    <w:p w:rsidR="00763314" w:rsidRDefault="00763314" w:rsidP="00763314">
      <w:pPr>
        <w:pStyle w:val="13"/>
      </w:pPr>
      <w:r>
        <w:rPr>
          <w:rFonts w:eastAsia="Calibri"/>
        </w:rPr>
        <w:t xml:space="preserve">2.18. </w:t>
      </w:r>
      <w:r>
        <w:rPr>
          <w:rFonts w:eastAsia="Calibri"/>
          <w:lang w:eastAsia="en-US"/>
        </w:rPr>
        <w:t>Показателями доступности предоставления муниципальной услуги являются: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наличие возможности получения муниципальной услуги в электронном виде и через МФЦ;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 xml:space="preserve">- обеспечение допуска </w:t>
      </w:r>
      <w:proofErr w:type="spellStart"/>
      <w:r>
        <w:rPr>
          <w:lang w:eastAsia="en-US"/>
        </w:rPr>
        <w:t>сурдопереводчика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тифлосурдопереводчика</w:t>
      </w:r>
      <w:proofErr w:type="spellEnd"/>
      <w:r>
        <w:rPr>
          <w:lang w:eastAsia="en-US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2.19. Качество предоставления муниципальной услуги характеризуется отсутствием: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- нарушений сроков предоставления муниципальной услуги и выполнения административных процедур.</w:t>
      </w:r>
    </w:p>
    <w:p w:rsidR="00763314" w:rsidRDefault="00763314" w:rsidP="00763314">
      <w:pPr>
        <w:spacing w:before="120" w:after="120"/>
        <w:ind w:left="1134" w:right="1134" w:firstLine="0"/>
        <w:jc w:val="center"/>
        <w:rPr>
          <w:b/>
          <w:bCs/>
          <w:i/>
          <w:iCs/>
          <w:sz w:val="26"/>
          <w:szCs w:val="26"/>
          <w:u w:val="double"/>
        </w:rPr>
      </w:pPr>
      <w:r>
        <w:rPr>
          <w:b/>
          <w:bCs/>
          <w:i/>
          <w:iCs/>
          <w:sz w:val="26"/>
          <w:szCs w:val="26"/>
        </w:rPr>
        <w:t>Требования, учитывающие особенности предоставления муниципальной услуги в электронной форме и МФЦ</w:t>
      </w:r>
    </w:p>
    <w:p w:rsidR="00763314" w:rsidRDefault="00763314" w:rsidP="00763314">
      <w:pPr>
        <w:pStyle w:val="13"/>
      </w:pPr>
      <w:r>
        <w:t xml:space="preserve">2.20. </w:t>
      </w:r>
      <w:proofErr w:type="gramStart"/>
      <w:r>
        <w:rPr>
          <w:lang w:eastAsia="en-US"/>
        </w:rPr>
        <w:t>При</w:t>
      </w:r>
      <w:proofErr w:type="gramEnd"/>
      <w:r>
        <w:rPr>
          <w:lang w:eastAsia="en-US"/>
        </w:rPr>
        <w:t xml:space="preserve"> предоставления муниципальной услуги в электронной форме для заявителей обеспечивается:</w:t>
      </w:r>
    </w:p>
    <w:p w:rsidR="00763314" w:rsidRDefault="00763314" w:rsidP="00763314">
      <w:pPr>
        <w:pStyle w:val="13"/>
        <w:ind w:firstLine="284"/>
      </w:pPr>
      <w:proofErr w:type="gramStart"/>
      <w:r>
        <w:rPr>
          <w:lang w:eastAsia="en-US"/>
        </w:rPr>
        <w:t xml:space="preserve">-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>;</w:t>
      </w:r>
      <w:proofErr w:type="gramEnd"/>
    </w:p>
    <w:p w:rsidR="00763314" w:rsidRDefault="00763314" w:rsidP="00763314">
      <w:pPr>
        <w:pStyle w:val="13"/>
        <w:ind w:firstLine="284"/>
      </w:pPr>
      <w:proofErr w:type="gramStart"/>
      <w:r>
        <w:rPr>
          <w:lang w:eastAsia="en-US"/>
        </w:rPr>
        <w:t xml:space="preserve">-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>;</w:t>
      </w:r>
      <w:proofErr w:type="gramEnd"/>
    </w:p>
    <w:p w:rsidR="00763314" w:rsidRDefault="00763314" w:rsidP="00763314">
      <w:pPr>
        <w:pStyle w:val="13"/>
        <w:ind w:firstLine="284"/>
      </w:pPr>
      <w:r>
        <w:rPr>
          <w:lang w:eastAsia="en-US"/>
        </w:rPr>
        <w:t xml:space="preserve">- возможность направления заявления в электронной форме с использованием Единого и регионального порталов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>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 xml:space="preserve">- возможность осуществления с использованием Единого и регионального порталов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 xml:space="preserve"> мониторинга хода предоставления муниципальной услуги через «Личный кабинет пользователя».</w:t>
      </w:r>
    </w:p>
    <w:p w:rsidR="00763314" w:rsidRDefault="00763314" w:rsidP="00763314">
      <w:pPr>
        <w:pStyle w:val="13"/>
        <w:rPr>
          <w:lang w:eastAsia="en-US"/>
        </w:rPr>
      </w:pPr>
      <w:proofErr w:type="gramStart"/>
      <w:r>
        <w:rPr>
          <w:lang w:eastAsia="en-US"/>
        </w:rPr>
        <w:t xml:space="preserve">В случае обращения заявителя через Единый и региональный порталы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763314" w:rsidRDefault="00763314" w:rsidP="00763314">
      <w:pPr>
        <w:pStyle w:val="13"/>
      </w:pPr>
      <w:r>
        <w:lastRenderedPageBreak/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63314" w:rsidRDefault="00763314" w:rsidP="00763314">
      <w:pPr>
        <w:autoSpaceDE w:val="0"/>
        <w:spacing w:before="120" w:after="120"/>
        <w:ind w:left="851" w:right="851" w:firstLine="0"/>
        <w:jc w:val="center"/>
        <w:outlineLvl w:val="1"/>
      </w:pP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3.1. Исчерпывающий перечень административных процедур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1) прием документов;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2) рассмотрение заявления и принятие по нему решения;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3)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Выписки или уведомления об отказе в предоставлении муниципальной услуги.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3.2. Последовательность и сроки выполнения административных процедур: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3.2.1. Прием документов.</w:t>
      </w:r>
    </w:p>
    <w:p w:rsidR="00763314" w:rsidRDefault="00763314" w:rsidP="00763314">
      <w:pPr>
        <w:pStyle w:val="13"/>
        <w:ind w:firstLine="284"/>
      </w:pPr>
      <w:r>
        <w:t xml:space="preserve">Основанием для начала административной процедуры является личное, либо посредством почтового отправления, либо через ГКУ СО "МФЦ" обращение заявителя в Управление с заявлением на имя начальника Управления и документами, предусмотренными </w:t>
      </w:r>
      <w:hyperlink r:id="rId19" w:history="1">
        <w:r>
          <w:rPr>
            <w:rStyle w:val="InternetLink"/>
          </w:rPr>
          <w:t>пунктом 2.6</w:t>
        </w:r>
      </w:hyperlink>
      <w:r>
        <w:t xml:space="preserve"> настоящего административного регламента.</w:t>
      </w:r>
    </w:p>
    <w:p w:rsidR="00763314" w:rsidRDefault="00763314" w:rsidP="00763314">
      <w:pPr>
        <w:pStyle w:val="13"/>
        <w:ind w:firstLine="284"/>
      </w:pPr>
      <w:r>
        <w:t>Заявление регистрируется в тот же день специалистом Управления путем проставления в нижнем правом углу первой страницы заявления регистрационного штампа с указанием даты поступления и регистрационного номера.</w:t>
      </w:r>
    </w:p>
    <w:p w:rsidR="00763314" w:rsidRDefault="00763314" w:rsidP="00763314">
      <w:pPr>
        <w:pStyle w:val="13"/>
        <w:ind w:firstLine="284"/>
      </w:pPr>
      <w:r>
        <w:t>Зарегистрированное заявление последовательно направляется начальнику Управления, который передает его специалисту (далее - Исполнитель).</w:t>
      </w:r>
    </w:p>
    <w:p w:rsidR="00763314" w:rsidRDefault="00763314" w:rsidP="00763314">
      <w:pPr>
        <w:pStyle w:val="13"/>
        <w:ind w:firstLine="284"/>
      </w:pPr>
      <w:r>
        <w:t>Исполнитель в течение одного рабочего дня проводит проверку наличия документов, необходимых для предоставления муниципальной услуги.</w:t>
      </w:r>
    </w:p>
    <w:p w:rsidR="00763314" w:rsidRDefault="00763314" w:rsidP="00763314">
      <w:pPr>
        <w:pStyle w:val="13"/>
        <w:ind w:firstLine="284"/>
      </w:pPr>
      <w:r>
        <w:t xml:space="preserve">При отсутствии оснований, предусмотренных </w:t>
      </w:r>
      <w:hyperlink r:id="rId20" w:history="1">
        <w:r>
          <w:rPr>
            <w:rStyle w:val="InternetLink"/>
          </w:rPr>
          <w:t>пунктом 2.</w:t>
        </w:r>
      </w:hyperlink>
      <w:r>
        <w:t>9 настоящего административного регламента, Исполнитель принимает заявление к рассмотрению.</w:t>
      </w:r>
    </w:p>
    <w:p w:rsidR="00763314" w:rsidRDefault="00763314" w:rsidP="00763314">
      <w:pPr>
        <w:pStyle w:val="13"/>
        <w:ind w:firstLine="284"/>
      </w:pPr>
      <w:proofErr w:type="gramStart"/>
      <w:r>
        <w:t xml:space="preserve">При наличии оснований, предусмотренных </w:t>
      </w:r>
      <w:hyperlink r:id="rId21" w:history="1">
        <w:r>
          <w:rPr>
            <w:rStyle w:val="InternetLink"/>
          </w:rPr>
          <w:t>пунктом 2.</w:t>
        </w:r>
      </w:hyperlink>
      <w:r>
        <w:t>9 настоящего административного регламента, Исполнитель в течение одного рабочего дня готовит за подписью начальника Управления и направляет посредством почтового отправления непосредственно заявителю, либо посредством курьерской доставки с сопроводительным письмом в ГКУ СО "МФЦ" - для последующей выдачи заявителю (в случае подачи заявления о предоставлении муниципальной услуги через ГКУ СО "МФЦ" и указания в нем волеизъявления</w:t>
      </w:r>
      <w:proofErr w:type="gramEnd"/>
      <w:r>
        <w:t xml:space="preserve"> получить результат предоставления муниципальной услуги через ГКУ СО "МФЦ") </w:t>
      </w:r>
      <w:hyperlink r:id="rId22" w:history="1">
        <w:r>
          <w:rPr>
            <w:rStyle w:val="InternetLink"/>
          </w:rPr>
          <w:t>уведомление</w:t>
        </w:r>
      </w:hyperlink>
      <w:r>
        <w:t xml:space="preserve"> об отказе в приеме документов по форме, предусмотренной приложением 2 к настоящему административному регламенту.</w:t>
      </w:r>
    </w:p>
    <w:p w:rsidR="00763314" w:rsidRDefault="00763314" w:rsidP="00763314">
      <w:pPr>
        <w:pStyle w:val="13"/>
        <w:ind w:firstLine="284"/>
      </w:pPr>
      <w:r>
        <w:t>Результатом административной процедуры является прием заявления к рассмотрению либо отказ в приеме документов.</w:t>
      </w:r>
    </w:p>
    <w:p w:rsidR="00763314" w:rsidRDefault="00763314" w:rsidP="00763314">
      <w:pPr>
        <w:pStyle w:val="13"/>
        <w:ind w:firstLine="284"/>
      </w:pPr>
      <w:r>
        <w:t xml:space="preserve">Способ фиксации результата административной процедуры - присвоение исходящего номера в Журнале исходящей корреспонденции Управления уведомлению об отказе в приеме документов, направляемому посредством почтового отправления непосредственно заявителю, либо в ГКУ СО «МФЦ» для последующей выдачи заявителю (в случае подачи заявления о предоставлении муниципальной услуги через ГКУ </w:t>
      </w:r>
      <w:r>
        <w:lastRenderedPageBreak/>
        <w:t>С</w:t>
      </w:r>
      <w:proofErr w:type="gramStart"/>
      <w:r>
        <w:t>О</w:t>
      </w:r>
      <w:r>
        <w:rPr>
          <w:lang w:eastAsia="en-US"/>
        </w:rPr>
        <w:t>"</w:t>
      </w:r>
      <w:proofErr w:type="gramEnd"/>
      <w:r>
        <w:rPr>
          <w:lang w:eastAsia="en-US"/>
        </w:rPr>
        <w:t>МФЦ" и указания в нем волеизъявления получателя о предоставлении муниципальной услуги через ГКУ СО "МФЦ") либо принятие заявления к рассмотрению.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Максимальный срок выполнения административной процедуры не может превышать 3 рабочих дней.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3.2.2. Рассмотрение заявления и принятие по нему решения.</w:t>
      </w:r>
    </w:p>
    <w:p w:rsidR="00763314" w:rsidRDefault="00763314" w:rsidP="00763314">
      <w:pPr>
        <w:pStyle w:val="13"/>
        <w:ind w:firstLine="284"/>
      </w:pPr>
      <w:r>
        <w:t>Основанием для начала административной процедуры является прием к рассмотрению поступившего в Управление заявления.</w:t>
      </w:r>
    </w:p>
    <w:p w:rsidR="00763314" w:rsidRDefault="00763314" w:rsidP="00763314">
      <w:pPr>
        <w:pStyle w:val="13"/>
        <w:ind w:firstLine="284"/>
      </w:pPr>
      <w:r>
        <w:t>Исполнитель рассматривает заявление и приложенные к нему документы.</w:t>
      </w:r>
    </w:p>
    <w:p w:rsidR="00763314" w:rsidRDefault="00763314" w:rsidP="00763314">
      <w:pPr>
        <w:pStyle w:val="13"/>
        <w:ind w:firstLine="284"/>
      </w:pPr>
      <w:r>
        <w:t xml:space="preserve">При отсутствии оснований, предусмотренных </w:t>
      </w:r>
      <w:hyperlink r:id="rId23" w:history="1">
        <w:r>
          <w:rPr>
            <w:rStyle w:val="InternetLink"/>
          </w:rPr>
          <w:t>пунктом 2.</w:t>
        </w:r>
      </w:hyperlink>
      <w:r>
        <w:t>11 настоящего административного регламента, Исполнитель готовит за подписью начальника Управления письменное разъяснение.</w:t>
      </w:r>
    </w:p>
    <w:p w:rsidR="00763314" w:rsidRDefault="00763314" w:rsidP="00763314">
      <w:pPr>
        <w:pStyle w:val="13"/>
        <w:ind w:firstLine="284"/>
      </w:pPr>
      <w:r>
        <w:t xml:space="preserve">При наличии оснований, предусмотренных </w:t>
      </w:r>
      <w:hyperlink r:id="rId24" w:history="1">
        <w:r>
          <w:rPr>
            <w:rStyle w:val="InternetLink"/>
          </w:rPr>
          <w:t>пунктом 2.</w:t>
        </w:r>
      </w:hyperlink>
      <w:r>
        <w:t xml:space="preserve">11 настоящего административного регламента, Исполнитель готовит за подписью начальника Управления </w:t>
      </w:r>
      <w:hyperlink r:id="rId25" w:history="1">
        <w:r>
          <w:rPr>
            <w:rStyle w:val="InternetLink"/>
          </w:rPr>
          <w:t>уведомление</w:t>
        </w:r>
      </w:hyperlink>
      <w:r>
        <w:t xml:space="preserve"> об отказе в предоставлении муниципальной услуги.</w:t>
      </w:r>
    </w:p>
    <w:p w:rsidR="00763314" w:rsidRDefault="00763314" w:rsidP="00763314">
      <w:pPr>
        <w:pStyle w:val="13"/>
        <w:ind w:firstLine="284"/>
      </w:pPr>
      <w:r>
        <w:t>Результатом административной процедуры является подписание начальником Управления письменного разъяснения или уведомления об отказе в предоставлении муниципальной услуги.</w:t>
      </w:r>
    </w:p>
    <w:p w:rsidR="00763314" w:rsidRDefault="00763314" w:rsidP="00763314">
      <w:pPr>
        <w:pStyle w:val="13"/>
        <w:ind w:firstLine="284"/>
      </w:pPr>
      <w:r>
        <w:t>Способ фиксации результата административного действия - присвоение письменному разъяснению или уведомлению об отказе в предоставлении муниципальной услуги исходящего номера в Журнале регистрации исходящей корреспонденции Управления.</w:t>
      </w:r>
    </w:p>
    <w:p w:rsidR="00763314" w:rsidRDefault="00763314" w:rsidP="00763314">
      <w:pPr>
        <w:pStyle w:val="13"/>
        <w:ind w:firstLine="284"/>
      </w:pPr>
      <w:r>
        <w:t>Максимальный срок выполнения процедуры не может превышать 8 рабочих дней.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3.2.3.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Основанием для начала административной процедуры является присвоение письменному разъяснению, или уведомлению об отказе в предоставлении муниципальной услуги исходящего регистрационного номера в Журнале учета исходящей корреспонденции.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Исполнитель уведомляет заявителя по телефону, указанному в заявлении, о результатах предоставления муниципальной услуги и порядке их получения.</w:t>
      </w:r>
    </w:p>
    <w:p w:rsidR="00763314" w:rsidRDefault="00763314" w:rsidP="00763314">
      <w:pPr>
        <w:pStyle w:val="13"/>
        <w:rPr>
          <w:lang w:eastAsia="en-US"/>
        </w:rPr>
      </w:pPr>
      <w:proofErr w:type="gramStart"/>
      <w:r>
        <w:rPr>
          <w:lang w:eastAsia="en-US"/>
        </w:rPr>
        <w:t>Исполнитель выдает (направляет) непосредственно заявителю либо направляет посредством курьерской доставки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письменное разъяснение или уведомление об отказе в предоставлении муниципальной услуги.</w:t>
      </w:r>
      <w:proofErr w:type="gramEnd"/>
    </w:p>
    <w:p w:rsidR="00763314" w:rsidRDefault="00763314" w:rsidP="00763314">
      <w:pPr>
        <w:pStyle w:val="13"/>
        <w:rPr>
          <w:lang w:eastAsia="en-US"/>
        </w:rPr>
      </w:pPr>
      <w:proofErr w:type="gramStart"/>
      <w:r>
        <w:rPr>
          <w:lang w:eastAsia="en-US"/>
        </w:rPr>
        <w:t>Результатом административной процедуры является выдача (направление) непосредственно заявителю либо направление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  <w:proofErr w:type="gramEnd"/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Способ фиксации результата административной процедуры – подпись получателя документа в Журнале регистрации исходящей корреспонденции Управления о выдаче (направлении) документа заявителю посредством почтовой связи.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Максимальный срок выполнения процедуры не может превышать 1 рабочий день.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IV. Формы </w:t>
      </w:r>
      <w:proofErr w:type="gramStart"/>
      <w:r>
        <w:rPr>
          <w:b/>
          <w:b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sz w:val="26"/>
          <w:szCs w:val="26"/>
          <w:lang w:eastAsia="en-US"/>
        </w:rPr>
        <w:t xml:space="preserve"> исполнением административного регламента предоставления муниципальной услуги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lastRenderedPageBreak/>
        <w:t xml:space="preserve">Порядок осуществления текущего </w:t>
      </w:r>
      <w:proofErr w:type="gramStart"/>
      <w:r>
        <w:rPr>
          <w:b/>
          <w:bCs/>
          <w:i/>
          <w:i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i/>
          <w:iCs/>
          <w:sz w:val="26"/>
          <w:szCs w:val="26"/>
          <w:lang w:eastAsia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763314" w:rsidRDefault="00763314" w:rsidP="00763314">
      <w:pPr>
        <w:pStyle w:val="13"/>
        <w:rPr>
          <w:vertAlign w:val="superscript"/>
          <w:lang w:eastAsia="en-US"/>
        </w:rPr>
      </w:pPr>
      <w:proofErr w:type="gramStart"/>
      <w:r>
        <w:rPr>
          <w:lang w:eastAsia="en-US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763314" w:rsidRDefault="00763314" w:rsidP="00763314">
      <w:pPr>
        <w:pStyle w:val="13"/>
        <w:rPr>
          <w:strike/>
          <w:lang w:eastAsia="en-US"/>
        </w:rPr>
      </w:pPr>
      <w:r>
        <w:rPr>
          <w:lang w:eastAsia="en-US"/>
        </w:rPr>
        <w:t>4.2. Текущий контроль осуществляется постоянно.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  <w:i/>
          <w:i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i/>
          <w:iCs/>
          <w:sz w:val="26"/>
          <w:szCs w:val="26"/>
          <w:lang w:eastAsia="en-US"/>
        </w:rPr>
        <w:t xml:space="preserve"> полнотой и качеством предоставления муниципальной услуги</w:t>
      </w:r>
    </w:p>
    <w:p w:rsidR="00763314" w:rsidRDefault="00763314" w:rsidP="00763314">
      <w:pPr>
        <w:pStyle w:val="13"/>
        <w:rPr>
          <w:vertAlign w:val="superscript"/>
          <w:lang w:eastAsia="en-US"/>
        </w:rPr>
      </w:pPr>
      <w:r>
        <w:rPr>
          <w:lang w:eastAsia="en-US"/>
        </w:rPr>
        <w:t>4.3. Проверки полноты и качества предоставления муниципальной услуги осуществляются по указанию начальника подразделения.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4.4. Проверки могут быть плановыми (осуществляться на основании планов работы органа местного самоуправления) и внеплановыми (в форме 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63314" w:rsidRDefault="00763314" w:rsidP="00763314">
      <w:pPr>
        <w:pStyle w:val="13"/>
        <w:ind w:firstLine="284"/>
        <w:rPr>
          <w:lang w:eastAsia="en-US"/>
        </w:rPr>
      </w:pPr>
      <w:r>
        <w:rPr>
          <w:lang w:eastAsia="en-US"/>
        </w:rPr>
        <w:t>Периодичность осуществления плановых проверок устанавливается начальником подразделения.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t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пунктом 2.19 Административного регламента.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начальником подразделения.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63314" w:rsidRDefault="00763314" w:rsidP="00763314">
      <w:pPr>
        <w:pStyle w:val="13"/>
      </w:pPr>
      <w:r>
        <w:rPr>
          <w:rFonts w:eastAsia="Calibri"/>
        </w:rPr>
        <w:t xml:space="preserve">4.6. По результатам проведенных проверок в случае </w:t>
      </w:r>
      <w:proofErr w:type="gramStart"/>
      <w:r>
        <w:rPr>
          <w:rFonts w:eastAsia="Calibri"/>
        </w:rPr>
        <w:t>выявления нарушений соблюдения положений регламента</w:t>
      </w:r>
      <w:proofErr w:type="gramEnd"/>
      <w:r>
        <w:rPr>
          <w:rFonts w:eastAsia="Calibri"/>
        </w:rPr>
        <w:t xml:space="preserve"> виновные муниципальные служащие и должностные лица органа местного самоуправления несут персональную ответственность за решения и действия (бездействие), принимаемые в ходе предоставления муниципальной услуги </w:t>
      </w:r>
      <w:r>
        <w:rPr>
          <w:rFonts w:eastAsia="Calibri"/>
          <w:lang w:eastAsia="en-US"/>
        </w:rPr>
        <w:t>в порядке, установленном законодательством.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4.7.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Положения, характеризующие требования к порядку и формам </w:t>
      </w:r>
      <w:proofErr w:type="gramStart"/>
      <w:r>
        <w:rPr>
          <w:b/>
          <w:bCs/>
          <w:i/>
          <w:i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i/>
          <w:iCs/>
          <w:sz w:val="26"/>
          <w:szCs w:val="26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 xml:space="preserve">4.8. Заявители имеют право осуществлять </w:t>
      </w:r>
      <w:proofErr w:type="gramStart"/>
      <w:r>
        <w:rPr>
          <w:lang w:eastAsia="en-US"/>
        </w:rPr>
        <w:t>контроль за</w:t>
      </w:r>
      <w:proofErr w:type="gramEnd"/>
      <w:r>
        <w:rPr>
          <w:lang w:eastAsia="en-US"/>
        </w:rPr>
        <w:t xml:space="preserve"> соблюдением положений Административного регламента, сроков исполнения административных процедур в ходе </w:t>
      </w:r>
      <w:r>
        <w:rPr>
          <w:lang w:eastAsia="en-US"/>
        </w:rPr>
        <w:lastRenderedPageBreak/>
        <w:t>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63314" w:rsidRDefault="00763314" w:rsidP="00763314">
      <w:pPr>
        <w:widowControl w:val="0"/>
        <w:autoSpaceDE w:val="0"/>
        <w:spacing w:before="120" w:after="120"/>
        <w:ind w:firstLine="0"/>
        <w:jc w:val="center"/>
        <w:outlineLvl w:val="0"/>
      </w:pPr>
      <w:r>
        <w:rPr>
          <w:rFonts w:eastAsia="Calibri"/>
          <w:b/>
          <w:bCs/>
          <w:sz w:val="26"/>
          <w:szCs w:val="26"/>
        </w:rPr>
        <w:t>V.Досудебный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63314" w:rsidRDefault="00763314" w:rsidP="00763314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63314" w:rsidRDefault="00763314" w:rsidP="00763314">
      <w:pPr>
        <w:pStyle w:val="13"/>
      </w:pPr>
      <w:r>
        <w:rPr>
          <w:rFonts w:eastAsia="Calibri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6" w:history="1">
        <w:r>
          <w:rPr>
            <w:rStyle w:val="InternetLink"/>
            <w:rFonts w:eastAsia="Calibri"/>
          </w:rPr>
          <w:t>законом</w:t>
        </w:r>
      </w:hyperlink>
      <w:r>
        <w:rPr>
          <w:rFonts w:eastAsia="Calibri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63314" w:rsidRDefault="00763314" w:rsidP="00763314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Предмет жалобы</w:t>
      </w:r>
    </w:p>
    <w:p w:rsidR="00763314" w:rsidRDefault="00763314" w:rsidP="00763314">
      <w:pPr>
        <w:pStyle w:val="13"/>
        <w:rPr>
          <w:rFonts w:eastAsia="Calibri"/>
        </w:rPr>
      </w:pPr>
      <w:r>
        <w:rPr>
          <w:rFonts w:eastAsia="Calibri"/>
        </w:rPr>
        <w:t xml:space="preserve">5.2. </w:t>
      </w:r>
      <w:proofErr w:type="gramStart"/>
      <w:r>
        <w:rPr>
          <w:rFonts w:eastAsia="Calibri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</w:p>
    <w:p w:rsidR="00763314" w:rsidRDefault="00763314" w:rsidP="00763314">
      <w:pPr>
        <w:pStyle w:val="13"/>
        <w:rPr>
          <w:rFonts w:eastAsia="Calibri"/>
        </w:rPr>
      </w:pPr>
      <w:r>
        <w:rPr>
          <w:rFonts w:eastAsia="Calibri"/>
        </w:rPr>
        <w:t>Заявитель может обратиться с жалобой, в том числе в следующих случаях:</w:t>
      </w:r>
    </w:p>
    <w:p w:rsidR="00763314" w:rsidRDefault="00763314" w:rsidP="00763314">
      <w:pPr>
        <w:pStyle w:val="13"/>
        <w:ind w:firstLine="284"/>
        <w:rPr>
          <w:rFonts w:eastAsia="Calibri"/>
        </w:rPr>
      </w:pPr>
      <w:r>
        <w:rPr>
          <w:rFonts w:eastAsia="Calibri"/>
        </w:rPr>
        <w:t>а) нарушение срока регистрации запроса заявителя о предоставлении муниципальной услуги;</w:t>
      </w:r>
    </w:p>
    <w:p w:rsidR="00763314" w:rsidRDefault="00763314" w:rsidP="00763314">
      <w:pPr>
        <w:pStyle w:val="13"/>
        <w:ind w:firstLine="284"/>
        <w:rPr>
          <w:rFonts w:eastAsia="Calibri"/>
        </w:rPr>
      </w:pPr>
      <w:r>
        <w:rPr>
          <w:rFonts w:eastAsia="Calibri"/>
        </w:rPr>
        <w:t>б) нарушение срока предоставления муниципальной услуги;</w:t>
      </w:r>
    </w:p>
    <w:p w:rsidR="00763314" w:rsidRDefault="00763314" w:rsidP="00763314">
      <w:pPr>
        <w:pStyle w:val="13"/>
        <w:ind w:firstLine="284"/>
        <w:rPr>
          <w:rFonts w:eastAsia="Calibri"/>
        </w:rPr>
      </w:pPr>
      <w:r>
        <w:rPr>
          <w:rFonts w:eastAsia="Calibri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63314" w:rsidRDefault="00763314" w:rsidP="00763314">
      <w:pPr>
        <w:pStyle w:val="13"/>
        <w:ind w:firstLine="284"/>
        <w:rPr>
          <w:rFonts w:eastAsia="Calibri"/>
        </w:rPr>
      </w:pPr>
      <w:r>
        <w:rPr>
          <w:rFonts w:eastAsia="Calibri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63314" w:rsidRDefault="00763314" w:rsidP="00763314">
      <w:pPr>
        <w:pStyle w:val="13"/>
        <w:ind w:firstLine="284"/>
        <w:rPr>
          <w:rFonts w:eastAsia="Calibri"/>
        </w:rPr>
      </w:pPr>
      <w:proofErr w:type="gramStart"/>
      <w:r>
        <w:rPr>
          <w:rFonts w:eastAsia="Calibri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63314" w:rsidRDefault="00763314" w:rsidP="00763314">
      <w:pPr>
        <w:pStyle w:val="13"/>
        <w:ind w:firstLine="284"/>
        <w:rPr>
          <w:rFonts w:eastAsia="Calibri"/>
        </w:rPr>
      </w:pPr>
      <w:r>
        <w:rPr>
          <w:rFonts w:eastAsia="Calibri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63314" w:rsidRDefault="00763314" w:rsidP="00763314">
      <w:pPr>
        <w:pStyle w:val="13"/>
        <w:ind w:firstLine="284"/>
        <w:rPr>
          <w:rFonts w:eastAsia="Calibri"/>
        </w:rPr>
      </w:pPr>
      <w:proofErr w:type="gramStart"/>
      <w:r>
        <w:rPr>
          <w:rFonts w:eastAsia="Calibri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>
        <w:rPr>
          <w:rFonts w:eastAsia="Calibri"/>
        </w:rPr>
        <w:t xml:space="preserve"> Административного регламента;</w:t>
      </w:r>
    </w:p>
    <w:p w:rsidR="00763314" w:rsidRDefault="00763314" w:rsidP="00763314">
      <w:pPr>
        <w:widowControl w:val="0"/>
        <w:autoSpaceDE w:val="0"/>
        <w:spacing w:before="120" w:after="120"/>
        <w:ind w:firstLine="0"/>
        <w:jc w:val="center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Органы местного самоуправления и должностные лица, которым может быть направлена жалоба</w:t>
      </w:r>
    </w:p>
    <w:p w:rsidR="00763314" w:rsidRDefault="00763314" w:rsidP="00763314">
      <w:pPr>
        <w:pStyle w:val="13"/>
      </w:pPr>
      <w:r>
        <w:lastRenderedPageBreak/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</w:t>
      </w:r>
      <w:proofErr w:type="spellStart"/>
      <w:r>
        <w:t>Макаровского</w:t>
      </w:r>
      <w:proofErr w:type="spellEnd"/>
      <w:r>
        <w:t xml:space="preserve"> муниципального образования, вышестоящему должностному лицу. </w:t>
      </w:r>
      <w:r w:rsidR="000448F2">
        <w:fldChar w:fldCharType="begin"/>
      </w:r>
      <w:r>
        <w:instrText>QUOTE _x0001_</w:instrText>
      </w:r>
      <w:r w:rsidR="000448F2">
        <w:fldChar w:fldCharType="end"/>
      </w:r>
      <w:bookmarkStart w:id="3" w:name="__Fieldmark__24256_23491910"/>
      <w:bookmarkEnd w:id="3"/>
    </w:p>
    <w:p w:rsidR="00763314" w:rsidRDefault="00763314" w:rsidP="00763314">
      <w:pPr>
        <w:pStyle w:val="13"/>
      </w:pPr>
      <w:r>
        <w:rPr>
          <w:iCs/>
        </w:rPr>
        <w:t xml:space="preserve">В </w:t>
      </w:r>
      <w:r>
        <w:t>случаях, предусмотренных действующим законодательством, жалоба подается в антимонопольный орган или его территориальное подразделение.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Порядок подачи и рассмотрения жалобы</w:t>
      </w:r>
    </w:p>
    <w:p w:rsidR="00763314" w:rsidRDefault="00763314" w:rsidP="00763314">
      <w:pPr>
        <w:pStyle w:val="13"/>
      </w:pPr>
      <w: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63314" w:rsidRDefault="00763314" w:rsidP="00763314">
      <w:pPr>
        <w:pStyle w:val="13"/>
      </w:pPr>
      <w: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lang w:eastAsia="en-US"/>
        </w:rPr>
        <w:t>Единого и регионального порталов</w:t>
      </w:r>
      <w: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63314" w:rsidRDefault="00763314" w:rsidP="00763314">
      <w:pPr>
        <w:pStyle w:val="13"/>
      </w:pPr>
      <w:r>
        <w:t xml:space="preserve">5.6. Жалоба в соответствии с Федеральным </w:t>
      </w:r>
      <w:hyperlink r:id="rId27" w:history="1">
        <w:r>
          <w:rPr>
            <w:rStyle w:val="InternetLink"/>
          </w:rPr>
          <w:t>законом</w:t>
        </w:r>
      </w:hyperlink>
      <w:r>
        <w:rPr>
          <w:lang w:eastAsia="en-US"/>
        </w:rPr>
        <w:t xml:space="preserve"> «Об организации предоставления государственных и муниципальных услуг»</w:t>
      </w:r>
      <w:r>
        <w:t xml:space="preserve"> должна содержать:</w:t>
      </w:r>
    </w:p>
    <w:p w:rsidR="00763314" w:rsidRDefault="00763314" w:rsidP="00763314">
      <w:pPr>
        <w:pStyle w:val="13"/>
        <w:ind w:firstLine="284"/>
      </w:pPr>
      <w:r>
        <w:t>- 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63314" w:rsidRDefault="00763314" w:rsidP="00763314">
      <w:pPr>
        <w:pStyle w:val="13"/>
        <w:ind w:firstLine="284"/>
      </w:pPr>
      <w:proofErr w:type="gramStart"/>
      <w:r>
        <w:t>- 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63314" w:rsidRDefault="00763314" w:rsidP="00763314">
      <w:pPr>
        <w:pStyle w:val="13"/>
        <w:ind w:firstLine="284"/>
      </w:pPr>
      <w:r>
        <w:t>- 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63314" w:rsidRDefault="00763314" w:rsidP="00763314">
      <w:pPr>
        <w:pStyle w:val="13"/>
        <w:ind w:firstLine="284"/>
      </w:pPr>
      <w: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63314" w:rsidRDefault="00763314" w:rsidP="00763314">
      <w:pPr>
        <w:pStyle w:val="13"/>
      </w:pPr>
      <w: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763314" w:rsidRDefault="00763314" w:rsidP="00763314">
      <w:pPr>
        <w:pStyle w:val="13"/>
        <w:ind w:firstLine="284"/>
      </w:pPr>
      <w:r>
        <w:t>- оформленная в соответствии с законодательством Российской Федерации доверенность (для физических лиц);</w:t>
      </w:r>
    </w:p>
    <w:p w:rsidR="00763314" w:rsidRDefault="00763314" w:rsidP="00763314">
      <w:pPr>
        <w:pStyle w:val="13"/>
        <w:ind w:firstLine="284"/>
      </w:pPr>
      <w:r>
        <w:t>- 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63314" w:rsidRDefault="00763314" w:rsidP="00763314">
      <w:pPr>
        <w:pStyle w:val="13"/>
        <w:ind w:firstLine="284"/>
      </w:pPr>
      <w: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63314" w:rsidRDefault="00763314" w:rsidP="00763314">
      <w:pPr>
        <w:pStyle w:val="13"/>
      </w:pPr>
      <w: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63314" w:rsidRDefault="00763314" w:rsidP="00763314">
      <w:pPr>
        <w:pStyle w:val="13"/>
      </w:pPr>
      <w:r>
        <w:t>5.9. В электронном виде жалоба может быть подана заявителем посредством:</w:t>
      </w:r>
    </w:p>
    <w:p w:rsidR="00763314" w:rsidRDefault="00763314" w:rsidP="00763314">
      <w:pPr>
        <w:pStyle w:val="13"/>
        <w:ind w:firstLine="284"/>
      </w:pPr>
      <w:r>
        <w:rPr>
          <w:rFonts w:eastAsia="Calibri"/>
        </w:rPr>
        <w:t>- официального сайта органа местного самоуправления в информационно-телекоммуникационной сети Интернет;</w:t>
      </w:r>
    </w:p>
    <w:p w:rsidR="00763314" w:rsidRDefault="00763314" w:rsidP="00763314">
      <w:pPr>
        <w:pStyle w:val="13"/>
        <w:ind w:firstLine="284"/>
      </w:pPr>
      <w:r>
        <w:rPr>
          <w:lang w:eastAsia="en-US"/>
        </w:rPr>
        <w:lastRenderedPageBreak/>
        <w:t>- 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63314" w:rsidRDefault="00763314" w:rsidP="00763314">
      <w:pPr>
        <w:pStyle w:val="13"/>
      </w:pPr>
      <w:r>
        <w:t>Единого портала государственных и муниципальных услуг.</w:t>
      </w:r>
    </w:p>
    <w:p w:rsidR="00763314" w:rsidRDefault="00763314" w:rsidP="00763314">
      <w:pPr>
        <w:pStyle w:val="13"/>
        <w:rPr>
          <w:rFonts w:eastAsia="Calibri"/>
        </w:rPr>
      </w:pPr>
      <w:r>
        <w:rPr>
          <w:rFonts w:eastAsia="Calibri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63314" w:rsidRDefault="00763314" w:rsidP="00763314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Сроки рассмотрения жалобы</w:t>
      </w:r>
    </w:p>
    <w:p w:rsidR="00763314" w:rsidRDefault="00763314" w:rsidP="00763314">
      <w:pPr>
        <w:pStyle w:val="13"/>
        <w:rPr>
          <w:rFonts w:eastAsia="Calibri"/>
        </w:rPr>
      </w:pPr>
      <w:r>
        <w:rPr>
          <w:rFonts w:eastAsia="Calibri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>
        <w:rPr>
          <w:rFonts w:eastAsia="Calibri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Перечень оснований для приостановления рассмотрения жалобы</w:t>
      </w:r>
    </w:p>
    <w:p w:rsidR="00763314" w:rsidRDefault="00763314" w:rsidP="00763314">
      <w:pPr>
        <w:pStyle w:val="13"/>
        <w:rPr>
          <w:rFonts w:eastAsia="Calibri"/>
        </w:rPr>
      </w:pPr>
      <w:r>
        <w:rPr>
          <w:rFonts w:eastAsia="Calibri"/>
        </w:rPr>
        <w:t>5.11. Оснований для приостановления рассмотрения жалобы не предусмотрено.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Результат рассмотрения жалобы</w:t>
      </w:r>
    </w:p>
    <w:p w:rsidR="00763314" w:rsidRDefault="00763314" w:rsidP="00763314">
      <w:pPr>
        <w:pStyle w:val="13"/>
      </w:pPr>
      <w:r>
        <w:t>5.12. По результатам рассмотрения жалобы орган местного самоуправления принимает одно из следующих решений:</w:t>
      </w:r>
    </w:p>
    <w:p w:rsidR="00763314" w:rsidRDefault="00763314" w:rsidP="00763314">
      <w:pPr>
        <w:pStyle w:val="13"/>
        <w:ind w:firstLine="284"/>
      </w:pPr>
      <w:proofErr w:type="gramStart"/>
      <w:r>
        <w:t>- 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63314" w:rsidRDefault="00763314" w:rsidP="00763314">
      <w:pPr>
        <w:pStyle w:val="13"/>
        <w:ind w:firstLine="284"/>
      </w:pPr>
      <w:r>
        <w:t>- отказывает в удовлетворении жалобы.</w:t>
      </w:r>
    </w:p>
    <w:p w:rsidR="00763314" w:rsidRDefault="00763314" w:rsidP="00763314">
      <w:pPr>
        <w:pStyle w:val="13"/>
      </w:pPr>
      <w: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 xml:space="preserve">5.13. В случае установления в ходе или по результатам </w:t>
      </w:r>
      <w:proofErr w:type="gramStart"/>
      <w:r>
        <w:rPr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lang w:eastAsia="en-US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Порядок информирования заявителя о результатах рассмотрения жалобы</w:t>
      </w:r>
    </w:p>
    <w:p w:rsidR="00763314" w:rsidRDefault="00763314" w:rsidP="00763314">
      <w:pPr>
        <w:pStyle w:val="13"/>
        <w:rPr>
          <w:rFonts w:eastAsia="Calibri"/>
        </w:rPr>
      </w:pPr>
      <w:r>
        <w:rPr>
          <w:rFonts w:eastAsia="Calibri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63314" w:rsidRDefault="00763314" w:rsidP="00763314">
      <w:pPr>
        <w:pStyle w:val="13"/>
      </w:pPr>
      <w:r>
        <w:t>В ответе по результатам рассмотрения жалобы указываются:</w:t>
      </w:r>
    </w:p>
    <w:p w:rsidR="00763314" w:rsidRDefault="00763314" w:rsidP="00763314">
      <w:pPr>
        <w:pStyle w:val="13"/>
        <w:ind w:firstLine="284"/>
      </w:pPr>
      <w:r>
        <w:t>- 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63314" w:rsidRDefault="00763314" w:rsidP="00763314">
      <w:pPr>
        <w:pStyle w:val="13"/>
        <w:ind w:firstLine="284"/>
      </w:pPr>
      <w:r>
        <w:t>- 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63314" w:rsidRDefault="00763314" w:rsidP="00763314">
      <w:pPr>
        <w:pStyle w:val="13"/>
        <w:ind w:firstLine="284"/>
      </w:pPr>
      <w:r>
        <w:t>- фамилия, имя, отчество (при наличии) или наименование заявителя;</w:t>
      </w:r>
    </w:p>
    <w:p w:rsidR="00763314" w:rsidRDefault="00763314" w:rsidP="00763314">
      <w:pPr>
        <w:pStyle w:val="13"/>
        <w:ind w:firstLine="284"/>
      </w:pPr>
      <w:r>
        <w:t>- основания для принятия решения по жалобе;</w:t>
      </w:r>
    </w:p>
    <w:p w:rsidR="00763314" w:rsidRDefault="00763314" w:rsidP="00763314">
      <w:pPr>
        <w:pStyle w:val="13"/>
        <w:ind w:firstLine="284"/>
      </w:pPr>
      <w:r>
        <w:t>- принятое по жалобе решение;</w:t>
      </w:r>
    </w:p>
    <w:p w:rsidR="00763314" w:rsidRDefault="00763314" w:rsidP="00763314">
      <w:pPr>
        <w:pStyle w:val="13"/>
        <w:ind w:firstLine="284"/>
      </w:pPr>
      <w:r>
        <w:lastRenderedPageBreak/>
        <w:t>- в случае</w:t>
      </w:r>
      <w:proofErr w:type="gramStart"/>
      <w:r>
        <w:t>,</w:t>
      </w:r>
      <w:proofErr w:type="gramEnd"/>
      <w: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63314" w:rsidRDefault="00763314" w:rsidP="00763314">
      <w:pPr>
        <w:pStyle w:val="13"/>
        <w:ind w:firstLine="284"/>
      </w:pPr>
      <w:r>
        <w:t>- сведения о порядке обжалования принятого по жалобе решения.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Порядок обжалования решения по жалобе</w:t>
      </w:r>
    </w:p>
    <w:p w:rsidR="00763314" w:rsidRDefault="00763314" w:rsidP="00763314">
      <w:pPr>
        <w:pStyle w:val="13"/>
        <w:rPr>
          <w:lang w:eastAsia="en-US"/>
        </w:rPr>
      </w:pPr>
      <w:r>
        <w:rPr>
          <w:lang w:eastAsia="en-US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63314" w:rsidRDefault="00763314" w:rsidP="00763314">
      <w:pPr>
        <w:widowControl w:val="0"/>
        <w:autoSpaceDE w:val="0"/>
        <w:spacing w:before="120" w:after="120"/>
        <w:ind w:left="1134" w:right="1133"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763314" w:rsidRDefault="00763314" w:rsidP="00763314">
      <w:pPr>
        <w:pStyle w:val="13"/>
      </w:pPr>
      <w:r>
        <w:rPr>
          <w:rFonts w:eastAsia="Calibri"/>
        </w:rPr>
        <w:t>5.16. Заявитель имеет право на получение информации и документов, необходимых для обоснования и рассмотрения жалобы</w:t>
      </w:r>
      <w:r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63314" w:rsidRDefault="00763314" w:rsidP="00763314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Способы информирования заявителей о порядке подачи и рассмотрения жалобы</w:t>
      </w:r>
    </w:p>
    <w:p w:rsidR="00763314" w:rsidRDefault="00763314" w:rsidP="00763314">
      <w:pPr>
        <w:pStyle w:val="13"/>
      </w:pPr>
      <w:r>
        <w:t>5.17. Информация о порядке подачи и рассмотрения жалобы доводится до заявителя следующими способами:</w:t>
      </w:r>
    </w:p>
    <w:p w:rsidR="00763314" w:rsidRDefault="00763314" w:rsidP="00763314">
      <w:pPr>
        <w:pStyle w:val="13"/>
        <w:ind w:firstLine="284"/>
      </w:pPr>
      <w:r>
        <w:t>-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63314" w:rsidRDefault="00763314" w:rsidP="00763314">
      <w:pPr>
        <w:pStyle w:val="13"/>
        <w:ind w:firstLine="284"/>
      </w:pPr>
      <w:r>
        <w:t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63314" w:rsidRDefault="00763314" w:rsidP="00763314">
      <w:pPr>
        <w:pStyle w:val="13"/>
        <w:ind w:firstLine="284"/>
      </w:pPr>
      <w:proofErr w:type="gramStart"/>
      <w:r>
        <w:t xml:space="preserve">- 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>
        <w:t>госуслуг</w:t>
      </w:r>
      <w:proofErr w:type="spellEnd"/>
      <w:r>
        <w:t>.</w:t>
      </w:r>
      <w:proofErr w:type="gramEnd"/>
    </w:p>
    <w:p w:rsidR="00763314" w:rsidRDefault="00763314" w:rsidP="00763314">
      <w:pPr>
        <w:ind w:firstLine="0"/>
        <w:jc w:val="left"/>
        <w:rPr>
          <w:sz w:val="20"/>
          <w:szCs w:val="20"/>
          <w:lang w:eastAsia="en-US"/>
        </w:rPr>
        <w:sectPr w:rsidR="00763314">
          <w:pgSz w:w="11906" w:h="16838"/>
          <w:pgMar w:top="425" w:right="425" w:bottom="425" w:left="1418" w:header="0" w:footer="0" w:gutter="0"/>
          <w:cols w:space="720"/>
          <w:formProt w:val="0"/>
        </w:sectPr>
      </w:pPr>
    </w:p>
    <w:p w:rsidR="00763314" w:rsidRDefault="00763314" w:rsidP="00763314">
      <w:pPr>
        <w:ind w:left="5387" w:firstLine="0"/>
      </w:pPr>
      <w:r>
        <w:rPr>
          <w:sz w:val="22"/>
          <w:szCs w:val="22"/>
          <w:lang w:eastAsia="en-US"/>
        </w:rPr>
        <w:lastRenderedPageBreak/>
        <w:t xml:space="preserve">Приложение № 1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7C35C6">
        <w:rPr>
          <w:sz w:val="22"/>
          <w:szCs w:val="22"/>
          <w:lang w:eastAsia="en-US"/>
        </w:rPr>
        <w:t xml:space="preserve">нормативно-правовых актов </w:t>
      </w:r>
      <w:proofErr w:type="spellStart"/>
      <w:r w:rsidR="007C35C6">
        <w:rPr>
          <w:sz w:val="22"/>
          <w:szCs w:val="22"/>
          <w:lang w:eastAsia="en-US"/>
        </w:rPr>
        <w:t>Галахо</w:t>
      </w:r>
      <w:r>
        <w:rPr>
          <w:sz w:val="22"/>
          <w:szCs w:val="22"/>
          <w:lang w:eastAsia="en-US"/>
        </w:rPr>
        <w:t>вского</w:t>
      </w:r>
      <w:proofErr w:type="spellEnd"/>
      <w:r>
        <w:rPr>
          <w:sz w:val="22"/>
          <w:szCs w:val="22"/>
          <w:lang w:eastAsia="en-US"/>
        </w:rPr>
        <w:t xml:space="preserve"> муниципального образования о местных налогах и сборах»</w:t>
      </w:r>
    </w:p>
    <w:p w:rsidR="00763314" w:rsidRDefault="00763314" w:rsidP="00763314">
      <w:pPr>
        <w:autoSpaceDE w:val="0"/>
        <w:ind w:firstLine="0"/>
        <w:rPr>
          <w:sz w:val="20"/>
          <w:szCs w:val="20"/>
          <w:lang w:eastAsia="en-US"/>
        </w:rPr>
      </w:pPr>
    </w:p>
    <w:p w:rsidR="00763314" w:rsidRDefault="00763314" w:rsidP="00763314">
      <w:pPr>
        <w:shd w:val="clear" w:color="auto" w:fill="FFFFFF"/>
        <w:spacing w:after="200" w:line="252" w:lineRule="atLeast"/>
        <w:ind w:firstLine="0"/>
        <w:rPr>
          <w:sz w:val="22"/>
          <w:szCs w:val="22"/>
          <w:lang w:eastAsia="en-US"/>
        </w:rPr>
      </w:pPr>
    </w:p>
    <w:p w:rsidR="00763314" w:rsidRDefault="00763314" w:rsidP="00763314">
      <w:pPr>
        <w:shd w:val="clear" w:color="auto" w:fill="FFFFFF"/>
        <w:spacing w:after="200" w:line="252" w:lineRule="atLeast"/>
        <w:ind w:firstLine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РЕКОМЕНДУЕМЫЙ ОБРАЗЕЦ ЗАЯВЛЕНИЯ</w:t>
      </w:r>
    </w:p>
    <w:p w:rsidR="00763314" w:rsidRDefault="00763314" w:rsidP="00763314">
      <w:pPr>
        <w:ind w:firstLine="0"/>
        <w:jc w:val="left"/>
        <w:rPr>
          <w:lang w:eastAsia="en-US"/>
        </w:rPr>
      </w:pPr>
      <w:r>
        <w:rPr>
          <w:lang w:eastAsia="en-US"/>
        </w:rPr>
        <w:br/>
        <w:t>В администрацию</w:t>
      </w:r>
    </w:p>
    <w:p w:rsidR="00763314" w:rsidRDefault="007C35C6" w:rsidP="00763314">
      <w:pPr>
        <w:ind w:firstLine="0"/>
        <w:jc w:val="left"/>
      </w:pPr>
      <w:proofErr w:type="spellStart"/>
      <w:r>
        <w:rPr>
          <w:lang w:eastAsia="en-US"/>
        </w:rPr>
        <w:t>Галахо</w:t>
      </w:r>
      <w:r w:rsidR="00763314">
        <w:rPr>
          <w:lang w:eastAsia="en-US"/>
        </w:rPr>
        <w:t>вского</w:t>
      </w:r>
      <w:proofErr w:type="spellEnd"/>
      <w:r w:rsidR="00763314">
        <w:rPr>
          <w:lang w:eastAsia="en-US"/>
        </w:rPr>
        <w:t xml:space="preserve"> муниципального образования </w:t>
      </w:r>
    </w:p>
    <w:p w:rsidR="00763314" w:rsidRDefault="00763314" w:rsidP="00763314">
      <w:pPr>
        <w:ind w:firstLine="0"/>
        <w:jc w:val="left"/>
      </w:pPr>
      <w:r>
        <w:rPr>
          <w:lang w:eastAsia="en-US"/>
        </w:rPr>
        <w:t>______________________________________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Ф.И.О. для физического лица,</w:t>
      </w:r>
      <w:r>
        <w:rPr>
          <w:sz w:val="18"/>
          <w:szCs w:val="18"/>
          <w:lang w:eastAsia="en-US"/>
        </w:rPr>
        <w:br/>
      </w:r>
      <w:r>
        <w:rPr>
          <w:lang w:eastAsia="en-US"/>
        </w:rPr>
        <w:t>______________________________________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наименование для юридического</w:t>
      </w:r>
      <w:r>
        <w:rPr>
          <w:sz w:val="18"/>
          <w:szCs w:val="18"/>
          <w:lang w:eastAsia="en-US"/>
        </w:rPr>
        <w:br/>
      </w:r>
      <w:r>
        <w:rPr>
          <w:lang w:eastAsia="en-US"/>
        </w:rPr>
        <w:t>______________________________________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лица, место жительства для</w:t>
      </w:r>
      <w:r>
        <w:rPr>
          <w:sz w:val="18"/>
          <w:szCs w:val="18"/>
          <w:lang w:eastAsia="en-US"/>
        </w:rPr>
        <w:br/>
        <w:t>физического лица, место</w:t>
      </w:r>
      <w:r>
        <w:rPr>
          <w:sz w:val="18"/>
          <w:szCs w:val="18"/>
          <w:lang w:eastAsia="en-US"/>
        </w:rPr>
        <w:br/>
        <w:t>нахождения для юридического лица</w:t>
      </w:r>
      <w:r>
        <w:rPr>
          <w:lang w:eastAsia="en-US"/>
        </w:rPr>
        <w:br/>
        <w:t>тел.: 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(номер контактного телефона)</w:t>
      </w: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Заявление</w:t>
      </w: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</w:p>
    <w:p w:rsidR="00763314" w:rsidRDefault="00763314" w:rsidP="00763314">
      <w:pPr>
        <w:shd w:val="clear" w:color="auto" w:fill="FFFFFF"/>
        <w:ind w:firstLine="0"/>
        <w:jc w:val="left"/>
      </w:pPr>
      <w:r>
        <w:rPr>
          <w:lang w:eastAsia="en-US"/>
        </w:rPr>
        <w:tab/>
        <w:t xml:space="preserve">Прошу предоставить письменное разъяснение по вопросам применения </w:t>
      </w:r>
      <w:r w:rsidR="007C35C6">
        <w:rPr>
          <w:lang w:eastAsia="en-US"/>
        </w:rPr>
        <w:t xml:space="preserve">нормативно-правовых актов </w:t>
      </w:r>
      <w:proofErr w:type="spellStart"/>
      <w:r w:rsidR="007C35C6">
        <w:rPr>
          <w:lang w:eastAsia="en-US"/>
        </w:rPr>
        <w:t>Галахо</w:t>
      </w:r>
      <w:r>
        <w:rPr>
          <w:lang w:eastAsia="en-US"/>
        </w:rPr>
        <w:t>вского</w:t>
      </w:r>
      <w:proofErr w:type="spellEnd"/>
      <w:r>
        <w:rPr>
          <w:lang w:eastAsia="en-US"/>
        </w:rPr>
        <w:t xml:space="preserve"> муниципального образования о местных налогах и сборах: __________________________________________________________________________________</w:t>
      </w:r>
      <w:r>
        <w:rPr>
          <w:lang w:eastAsia="en-US"/>
        </w:rPr>
        <w:br/>
      </w:r>
      <w:r>
        <w:rPr>
          <w:lang w:eastAsia="en-US"/>
        </w:rPr>
        <w:br/>
        <w:t>__________________________________________________________________________________</w:t>
      </w:r>
      <w:r>
        <w:rPr>
          <w:lang w:eastAsia="en-US"/>
        </w:rPr>
        <w:br/>
      </w:r>
      <w:r>
        <w:rPr>
          <w:lang w:eastAsia="en-US"/>
        </w:rPr>
        <w:br/>
        <w:t>__________________________________________________________________________________</w:t>
      </w:r>
      <w:r>
        <w:rPr>
          <w:lang w:eastAsia="en-US"/>
        </w:rPr>
        <w:br/>
      </w: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Способ получения ответа: ______________________________________________________________</w:t>
      </w: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Иные сведения: _______________________________________________________________________</w:t>
      </w:r>
    </w:p>
    <w:p w:rsidR="00763314" w:rsidRDefault="00763314" w:rsidP="00763314">
      <w:pPr>
        <w:shd w:val="clear" w:color="auto" w:fill="FFFFFF"/>
        <w:ind w:firstLine="0"/>
        <w:jc w:val="left"/>
      </w:pPr>
      <w:r>
        <w:rPr>
          <w:lang w:eastAsia="en-US"/>
        </w:rPr>
        <w:t>Способ получения результата предоставления муниципальной услуги:</w:t>
      </w: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__________________________________________________________________________________</w:t>
      </w: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(выдать на руки, почтовым отправлением или иным способом)</w:t>
      </w:r>
    </w:p>
    <w:p w:rsidR="00763314" w:rsidRDefault="00763314" w:rsidP="00763314">
      <w:pPr>
        <w:shd w:val="clear" w:color="auto" w:fill="FFFFFF"/>
        <w:ind w:firstLine="0"/>
        <w:jc w:val="left"/>
      </w:pPr>
      <w:r>
        <w:rPr>
          <w:lang w:eastAsia="en-US"/>
        </w:rPr>
        <w:t>Основания для отказа в предоставлении муниципальной услуги мне разъяснены.</w:t>
      </w:r>
    </w:p>
    <w:p w:rsidR="00763314" w:rsidRDefault="00763314" w:rsidP="00763314">
      <w:pPr>
        <w:shd w:val="clear" w:color="auto" w:fill="FFFFFF"/>
        <w:ind w:firstLine="0"/>
        <w:jc w:val="left"/>
        <w:rPr>
          <w:vertAlign w:val="superscript"/>
          <w:lang w:eastAsia="en-US"/>
        </w:rPr>
      </w:pPr>
      <w:r>
        <w:rPr>
          <w:lang w:eastAsia="en-US"/>
        </w:rPr>
        <w:t>«___» _________ 201__г. __________ ________________________________________</w:t>
      </w:r>
      <w:r>
        <w:rPr>
          <w:vertAlign w:val="superscript"/>
          <w:lang w:eastAsia="en-US"/>
        </w:rPr>
        <w:tab/>
      </w:r>
    </w:p>
    <w:p w:rsidR="00763314" w:rsidRDefault="00763314" w:rsidP="00763314">
      <w:pPr>
        <w:shd w:val="clear" w:color="auto" w:fill="FFFFFF"/>
        <w:ind w:left="2835" w:firstLine="0"/>
        <w:jc w:val="left"/>
        <w:rPr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(Ф.И.О.)</w:t>
      </w:r>
    </w:p>
    <w:p w:rsidR="00763314" w:rsidRDefault="00763314" w:rsidP="00763314">
      <w:pPr>
        <w:shd w:val="clear" w:color="auto" w:fill="FFFFFF"/>
        <w:ind w:firstLine="0"/>
        <w:jc w:val="left"/>
        <w:rPr>
          <w:vertAlign w:val="superscript"/>
          <w:lang w:eastAsia="en-US"/>
        </w:rPr>
      </w:pPr>
    </w:p>
    <w:p w:rsidR="00763314" w:rsidRDefault="00763314" w:rsidP="00763314">
      <w:pPr>
        <w:shd w:val="clear" w:color="auto" w:fill="FFFFFF"/>
        <w:ind w:firstLine="0"/>
        <w:jc w:val="left"/>
        <w:rPr>
          <w:vertAlign w:val="superscript"/>
          <w:lang w:eastAsia="en-US"/>
        </w:rPr>
      </w:pPr>
      <w:r>
        <w:rPr>
          <w:lang w:eastAsia="en-US"/>
        </w:rPr>
        <w:t>Заявление принял</w:t>
      </w:r>
      <w:proofErr w:type="gramStart"/>
      <w:r>
        <w:rPr>
          <w:lang w:eastAsia="en-US"/>
        </w:rPr>
        <w:t>: ____________________ (________) (_______________________)</w:t>
      </w:r>
      <w:proofErr w:type="gramEnd"/>
    </w:p>
    <w:p w:rsidR="00763314" w:rsidRDefault="00763314" w:rsidP="00763314">
      <w:pPr>
        <w:shd w:val="clear" w:color="auto" w:fill="FFFFFF"/>
        <w:tabs>
          <w:tab w:val="left" w:pos="4536"/>
        </w:tabs>
        <w:ind w:left="2552" w:firstLine="0"/>
        <w:jc w:val="left"/>
      </w:pPr>
      <w:r>
        <w:rPr>
          <w:vertAlign w:val="superscript"/>
          <w:lang w:eastAsia="en-US"/>
        </w:rPr>
        <w:t> (должность)</w:t>
      </w:r>
      <w:r>
        <w:rPr>
          <w:vertAlign w:val="superscript"/>
          <w:lang w:eastAsia="en-US"/>
        </w:rPr>
        <w:tab/>
        <w:t xml:space="preserve"> 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 (Ф.И.О.)</w:t>
      </w:r>
    </w:p>
    <w:p w:rsidR="00763314" w:rsidRDefault="00763314" w:rsidP="00763314">
      <w:pPr>
        <w:shd w:val="clear" w:color="auto" w:fill="FFFFFF"/>
        <w:ind w:firstLine="0"/>
        <w:jc w:val="left"/>
        <w:rPr>
          <w:vertAlign w:val="superscript"/>
          <w:lang w:eastAsia="en-US"/>
        </w:rPr>
      </w:pPr>
    </w:p>
    <w:p w:rsidR="00763314" w:rsidRDefault="00763314" w:rsidP="00763314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 xml:space="preserve">Дата ______________ </w:t>
      </w:r>
      <w:proofErr w:type="spellStart"/>
      <w:r>
        <w:rPr>
          <w:lang w:eastAsia="en-US"/>
        </w:rPr>
        <w:t>Вх</w:t>
      </w:r>
      <w:proofErr w:type="spellEnd"/>
      <w:r>
        <w:rPr>
          <w:lang w:eastAsia="en-US"/>
        </w:rPr>
        <w:t>. № ______________</w:t>
      </w:r>
    </w:p>
    <w:p w:rsidR="00763314" w:rsidRDefault="00763314" w:rsidP="00763314">
      <w:pPr>
        <w:autoSpaceDE w:val="0"/>
        <w:ind w:firstLine="0"/>
        <w:rPr>
          <w:sz w:val="20"/>
          <w:szCs w:val="20"/>
          <w:lang w:eastAsia="en-US"/>
        </w:rPr>
      </w:pPr>
    </w:p>
    <w:p w:rsidR="00763314" w:rsidRDefault="00763314" w:rsidP="00763314">
      <w:pPr>
        <w:autoSpaceDE w:val="0"/>
        <w:ind w:firstLine="0"/>
        <w:rPr>
          <w:sz w:val="20"/>
          <w:szCs w:val="20"/>
          <w:lang w:eastAsia="en-US"/>
        </w:rPr>
      </w:pPr>
      <w:r>
        <w:br w:type="page"/>
      </w:r>
    </w:p>
    <w:p w:rsidR="00763314" w:rsidRDefault="00763314" w:rsidP="00763314">
      <w:pPr>
        <w:ind w:firstLine="0"/>
        <w:jc w:val="left"/>
        <w:rPr>
          <w:sz w:val="20"/>
          <w:szCs w:val="20"/>
          <w:lang w:eastAsia="en-US"/>
        </w:rPr>
        <w:sectPr w:rsidR="00763314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763314" w:rsidRDefault="00763314" w:rsidP="00763314">
      <w:pPr>
        <w:ind w:left="5387" w:firstLine="0"/>
      </w:pPr>
      <w:r>
        <w:rPr>
          <w:sz w:val="22"/>
          <w:szCs w:val="22"/>
          <w:lang w:eastAsia="en-US"/>
        </w:rPr>
        <w:lastRenderedPageBreak/>
        <w:t xml:space="preserve">Приложение № 2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7C35C6">
        <w:rPr>
          <w:sz w:val="22"/>
          <w:szCs w:val="22"/>
          <w:lang w:eastAsia="en-US"/>
        </w:rPr>
        <w:t xml:space="preserve">нормативно-правовых актов </w:t>
      </w:r>
      <w:proofErr w:type="spellStart"/>
      <w:r w:rsidR="007C35C6">
        <w:rPr>
          <w:sz w:val="22"/>
          <w:szCs w:val="22"/>
          <w:lang w:eastAsia="en-US"/>
        </w:rPr>
        <w:t>Галахо</w:t>
      </w:r>
      <w:r>
        <w:rPr>
          <w:sz w:val="22"/>
          <w:szCs w:val="22"/>
          <w:lang w:eastAsia="en-US"/>
        </w:rPr>
        <w:t>вского</w:t>
      </w:r>
      <w:proofErr w:type="spellEnd"/>
      <w:r>
        <w:rPr>
          <w:sz w:val="22"/>
          <w:szCs w:val="22"/>
          <w:lang w:eastAsia="en-US"/>
        </w:rPr>
        <w:t xml:space="preserve"> муниципального образования о местных налогах и сборах»</w:t>
      </w:r>
    </w:p>
    <w:p w:rsidR="00763314" w:rsidRDefault="00763314" w:rsidP="00763314">
      <w:pPr>
        <w:autoSpaceDE w:val="0"/>
        <w:ind w:firstLine="0"/>
        <w:rPr>
          <w:sz w:val="26"/>
          <w:szCs w:val="26"/>
          <w:lang w:eastAsia="en-US"/>
        </w:rPr>
      </w:pPr>
    </w:p>
    <w:p w:rsidR="00763314" w:rsidRDefault="00763314" w:rsidP="00763314">
      <w:pPr>
        <w:autoSpaceDE w:val="0"/>
        <w:ind w:firstLine="0"/>
        <w:rPr>
          <w:sz w:val="26"/>
          <w:szCs w:val="26"/>
          <w:lang w:eastAsia="en-US"/>
        </w:rPr>
      </w:pPr>
    </w:p>
    <w:p w:rsidR="00763314" w:rsidRDefault="000448F2" w:rsidP="00763314">
      <w:pPr>
        <w:ind w:firstLine="0"/>
        <w:jc w:val="center"/>
      </w:pPr>
      <w:hyperlink r:id="rId28" w:history="1">
        <w:r w:rsidR="00763314">
          <w:rPr>
            <w:rStyle w:val="InternetLink"/>
            <w:b/>
            <w:bCs/>
            <w:sz w:val="26"/>
            <w:szCs w:val="26"/>
            <w:lang w:eastAsia="en-US"/>
          </w:rPr>
          <w:t>Сведения</w:t>
        </w:r>
      </w:hyperlink>
      <w:r w:rsidR="00763314">
        <w:rPr>
          <w:b/>
          <w:bCs/>
          <w:sz w:val="26"/>
          <w:szCs w:val="26"/>
          <w:lang w:eastAsia="en-US"/>
        </w:rPr>
        <w:t xml:space="preserve"> о местах нахождения и графике работы органа местного самоуправления, </w:t>
      </w:r>
      <w:proofErr w:type="gramStart"/>
      <w:r w:rsidR="00763314">
        <w:rPr>
          <w:b/>
          <w:bCs/>
          <w:sz w:val="26"/>
          <w:szCs w:val="26"/>
          <w:lang w:eastAsia="en-US"/>
        </w:rPr>
        <w:t>предоставляющее</w:t>
      </w:r>
      <w:proofErr w:type="gramEnd"/>
      <w:r w:rsidR="00763314">
        <w:rPr>
          <w:b/>
          <w:bCs/>
          <w:sz w:val="26"/>
          <w:szCs w:val="26"/>
          <w:lang w:eastAsia="en-US"/>
        </w:rPr>
        <w:t xml:space="preserve"> муниципальную услугу, МФЦ</w:t>
      </w:r>
    </w:p>
    <w:p w:rsidR="00763314" w:rsidRDefault="00763314" w:rsidP="00763314">
      <w:pPr>
        <w:ind w:firstLine="0"/>
        <w:jc w:val="center"/>
        <w:rPr>
          <w:b/>
          <w:bCs/>
          <w:sz w:val="26"/>
          <w:szCs w:val="26"/>
          <w:lang w:eastAsia="en-US"/>
        </w:rPr>
      </w:pPr>
    </w:p>
    <w:p w:rsidR="00763314" w:rsidRDefault="00763314" w:rsidP="00763314">
      <w:pPr>
        <w:ind w:firstLine="0"/>
        <w:jc w:val="center"/>
        <w:rPr>
          <w:b/>
          <w:bCs/>
          <w:sz w:val="26"/>
          <w:szCs w:val="26"/>
          <w:lang w:eastAsia="en-US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656"/>
        <w:gridCol w:w="1805"/>
        <w:gridCol w:w="1575"/>
        <w:gridCol w:w="2355"/>
        <w:gridCol w:w="1747"/>
      </w:tblGrid>
      <w:tr w:rsidR="00B07A43" w:rsidTr="00763314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Pr="00763314" w:rsidRDefault="00763314">
            <w:pPr>
              <w:snapToGrid w:val="0"/>
              <w:ind w:firstLine="0"/>
              <w:jc w:val="center"/>
              <w:rPr>
                <w:b/>
                <w:bCs/>
                <w:sz w:val="26"/>
                <w:szCs w:val="26"/>
                <w:lang w:eastAsia="en-US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Адрес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Телефон</w:t>
            </w:r>
            <w:proofErr w:type="spellEnd"/>
            <w:r>
              <w:rPr>
                <w:b/>
                <w:bCs/>
                <w:sz w:val="26"/>
                <w:szCs w:val="26"/>
                <w:lang w:val="en-US" w:eastAsia="en-US" w:bidi="hi-IN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факс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Официальныйсайт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14" w:rsidRDefault="00763314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Графикработы</w:t>
            </w:r>
            <w:proofErr w:type="spellEnd"/>
          </w:p>
        </w:tc>
      </w:tr>
      <w:tr w:rsidR="00B07A43" w:rsidTr="00763314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763314" w:rsidRDefault="007C35C6">
            <w:pPr>
              <w:ind w:firstLine="0"/>
              <w:jc w:val="left"/>
              <w:rPr>
                <w:lang w:bidi="hi-IN"/>
              </w:rPr>
            </w:pPr>
            <w:r>
              <w:rPr>
                <w:sz w:val="22"/>
                <w:szCs w:val="22"/>
                <w:lang w:eastAsia="en-US" w:bidi="hi-IN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 w:bidi="hi-IN"/>
              </w:rPr>
              <w:t>Галахо</w:t>
            </w:r>
            <w:r w:rsidR="00763314" w:rsidRPr="00763314">
              <w:rPr>
                <w:sz w:val="22"/>
                <w:szCs w:val="22"/>
                <w:lang w:eastAsia="en-US" w:bidi="hi-IN"/>
              </w:rPr>
              <w:t>вского</w:t>
            </w:r>
            <w:r>
              <w:rPr>
                <w:sz w:val="22"/>
                <w:szCs w:val="22"/>
                <w:lang w:eastAsia="en-US" w:bidi="hi-IN"/>
              </w:rPr>
              <w:t>муниципального</w:t>
            </w:r>
            <w:proofErr w:type="spellEnd"/>
            <w:r>
              <w:rPr>
                <w:sz w:val="22"/>
                <w:szCs w:val="22"/>
                <w:lang w:eastAsia="en-US" w:bidi="hi-IN"/>
              </w:rPr>
              <w:t xml:space="preserve"> образования </w:t>
            </w:r>
            <w:proofErr w:type="spellStart"/>
            <w:r>
              <w:rPr>
                <w:sz w:val="22"/>
                <w:szCs w:val="22"/>
                <w:lang w:eastAsia="en-US" w:bidi="hi-IN"/>
              </w:rPr>
              <w:t>Екатерино</w:t>
            </w:r>
            <w:r w:rsidR="00763314" w:rsidRPr="00763314">
              <w:rPr>
                <w:sz w:val="22"/>
                <w:szCs w:val="22"/>
                <w:lang w:eastAsia="en-US" w:bidi="hi-IN"/>
              </w:rPr>
              <w:t>вского</w:t>
            </w:r>
            <w:proofErr w:type="spellEnd"/>
            <w:r w:rsidR="00763314" w:rsidRPr="00763314">
              <w:rPr>
                <w:sz w:val="22"/>
                <w:szCs w:val="22"/>
                <w:lang w:eastAsia="en-US" w:bidi="hi-IN"/>
              </w:rPr>
              <w:t xml:space="preserve"> муниципального района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7C35C6" w:rsidRDefault="007C35C6">
            <w:pPr>
              <w:spacing w:line="276" w:lineRule="auto"/>
              <w:ind w:left="-56" w:right="-66"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lang w:eastAsia="en-US" w:bidi="hi-IN"/>
              </w:rPr>
              <w:t xml:space="preserve">412134, Саратовская </w:t>
            </w:r>
            <w:proofErr w:type="spellStart"/>
            <w:r>
              <w:rPr>
                <w:sz w:val="22"/>
                <w:szCs w:val="22"/>
                <w:lang w:eastAsia="en-US" w:bidi="hi-IN"/>
              </w:rPr>
              <w:t>обл.</w:t>
            </w:r>
            <w:proofErr w:type="gramStart"/>
            <w:r>
              <w:rPr>
                <w:sz w:val="22"/>
                <w:szCs w:val="22"/>
                <w:lang w:eastAsia="en-US" w:bidi="hi-IN"/>
              </w:rPr>
              <w:t>,Е</w:t>
            </w:r>
            <w:proofErr w:type="gramEnd"/>
            <w:r>
              <w:rPr>
                <w:sz w:val="22"/>
                <w:szCs w:val="22"/>
                <w:lang w:eastAsia="en-US" w:bidi="hi-IN"/>
              </w:rPr>
              <w:t>катериновский</w:t>
            </w:r>
            <w:proofErr w:type="spellEnd"/>
            <w:r>
              <w:rPr>
                <w:sz w:val="22"/>
                <w:szCs w:val="22"/>
                <w:lang w:eastAsia="en-US" w:bidi="hi-IN"/>
              </w:rPr>
              <w:t xml:space="preserve"> р-н, с. </w:t>
            </w:r>
            <w:proofErr w:type="spellStart"/>
            <w:r>
              <w:rPr>
                <w:sz w:val="22"/>
                <w:szCs w:val="22"/>
                <w:lang w:eastAsia="en-US" w:bidi="hi-IN"/>
              </w:rPr>
              <w:t>Галахо</w:t>
            </w:r>
            <w:r w:rsidR="00763314" w:rsidRPr="00763314">
              <w:rPr>
                <w:sz w:val="22"/>
                <w:szCs w:val="22"/>
                <w:lang w:eastAsia="en-US" w:bidi="hi-IN"/>
              </w:rPr>
              <w:t>во</w:t>
            </w:r>
            <w:proofErr w:type="spellEnd"/>
            <w:r w:rsidR="00763314" w:rsidRPr="00763314">
              <w:rPr>
                <w:sz w:val="22"/>
                <w:szCs w:val="22"/>
                <w:lang w:eastAsia="en-US" w:bidi="hi-IN"/>
              </w:rPr>
              <w:t xml:space="preserve">, ул. </w:t>
            </w:r>
            <w:r>
              <w:rPr>
                <w:sz w:val="22"/>
                <w:szCs w:val="22"/>
                <w:lang w:eastAsia="en-US" w:bidi="hi-IN"/>
              </w:rPr>
              <w:t>Петра-Орешина, д. 4</w:t>
            </w:r>
            <w:r w:rsidR="00DB30D0">
              <w:rPr>
                <w:sz w:val="22"/>
                <w:szCs w:val="22"/>
                <w:lang w:eastAsia="en-US" w:bidi="hi-IN"/>
              </w:rPr>
              <w:t>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3E1846" w:rsidRDefault="007C35C6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 w:rsidRPr="003E1846">
              <w:rPr>
                <w:sz w:val="22"/>
                <w:szCs w:val="22"/>
                <w:lang w:val="en-US" w:eastAsia="en-US" w:bidi="hi-IN"/>
              </w:rPr>
              <w:t>8(84554</w:t>
            </w:r>
            <w:r w:rsidR="00763314" w:rsidRPr="003E1846">
              <w:rPr>
                <w:sz w:val="22"/>
                <w:szCs w:val="22"/>
                <w:lang w:val="en-US" w:eastAsia="en-US" w:bidi="hi-IN"/>
              </w:rPr>
              <w:t xml:space="preserve">) </w:t>
            </w:r>
            <w:r w:rsidRPr="003E1846">
              <w:rPr>
                <w:sz w:val="22"/>
                <w:szCs w:val="22"/>
                <w:lang w:val="en-US" w:eastAsia="en-US" w:bidi="hi-IN"/>
              </w:rPr>
              <w:t>7-37-25</w:t>
            </w:r>
          </w:p>
          <w:p w:rsidR="00763314" w:rsidRPr="007C35C6" w:rsidRDefault="00763314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e</w:t>
            </w:r>
            <w:r w:rsidRPr="007C35C6">
              <w:rPr>
                <w:sz w:val="22"/>
                <w:szCs w:val="22"/>
                <w:lang w:val="en-US" w:eastAsia="en-US" w:bidi="hi-IN"/>
              </w:rPr>
              <w:t>-</w:t>
            </w:r>
            <w:r>
              <w:rPr>
                <w:sz w:val="22"/>
                <w:szCs w:val="22"/>
                <w:lang w:val="en-US" w:eastAsia="en-US" w:bidi="hi-IN"/>
              </w:rPr>
              <w:t>mail</w:t>
            </w:r>
            <w:r w:rsidRPr="007C35C6">
              <w:rPr>
                <w:sz w:val="22"/>
                <w:szCs w:val="22"/>
                <w:lang w:val="en-US" w:eastAsia="en-US" w:bidi="hi-IN"/>
              </w:rPr>
              <w:t xml:space="preserve">: </w:t>
            </w:r>
            <w:r w:rsidR="007C35C6">
              <w:rPr>
                <w:sz w:val="22"/>
                <w:szCs w:val="22"/>
                <w:lang w:val="en-US" w:eastAsia="en-US" w:bidi="hi-IN"/>
              </w:rPr>
              <w:t>galax.00</w:t>
            </w:r>
            <w:r w:rsidRPr="007C35C6">
              <w:rPr>
                <w:sz w:val="22"/>
                <w:szCs w:val="22"/>
                <w:lang w:val="en-US" w:eastAsia="en-US" w:bidi="hi-IN"/>
              </w:rPr>
              <w:t>@</w:t>
            </w:r>
            <w:r w:rsidR="00B07A43">
              <w:rPr>
                <w:sz w:val="22"/>
                <w:szCs w:val="22"/>
                <w:lang w:val="en-US" w:eastAsia="en-US" w:bidi="hi-IN"/>
              </w:rPr>
              <w:t>mail</w:t>
            </w:r>
            <w:r w:rsidRPr="007C35C6">
              <w:rPr>
                <w:sz w:val="22"/>
                <w:szCs w:val="22"/>
                <w:lang w:val="en-US" w:eastAsia="en-US" w:bidi="hi-IN"/>
              </w:rPr>
              <w:t>.</w:t>
            </w:r>
            <w:r>
              <w:rPr>
                <w:sz w:val="22"/>
                <w:szCs w:val="22"/>
                <w:lang w:val="en-US" w:eastAsia="en-US" w:bidi="hi-IN"/>
              </w:rPr>
              <w:t>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7C35C6" w:rsidRDefault="00763314">
            <w:pPr>
              <w:spacing w:line="276" w:lineRule="auto"/>
              <w:ind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http</w:t>
            </w:r>
            <w:r w:rsidRPr="007C35C6">
              <w:rPr>
                <w:sz w:val="22"/>
                <w:szCs w:val="22"/>
                <w:lang w:eastAsia="en-US" w:bidi="hi-IN"/>
              </w:rPr>
              <w:t>://</w:t>
            </w:r>
            <w:proofErr w:type="spellStart"/>
            <w:r w:rsidR="00B07A43" w:rsidRPr="00B07A43">
              <w:rPr>
                <w:color w:val="FF0000"/>
                <w:sz w:val="22"/>
                <w:szCs w:val="22"/>
                <w:lang w:val="en-US" w:eastAsia="en-US" w:bidi="hi-IN"/>
              </w:rPr>
              <w:t>ekaterinovka</w:t>
            </w:r>
            <w:proofErr w:type="spellEnd"/>
            <w:r w:rsidRPr="00B07A43">
              <w:rPr>
                <w:color w:val="FF0000"/>
                <w:sz w:val="22"/>
                <w:szCs w:val="22"/>
                <w:lang w:eastAsia="en-US" w:bidi="hi-IN"/>
              </w:rPr>
              <w:t>.</w:t>
            </w:r>
            <w:proofErr w:type="spellStart"/>
            <w:r w:rsidRPr="00B07A43">
              <w:rPr>
                <w:color w:val="FF0000"/>
                <w:sz w:val="22"/>
                <w:szCs w:val="22"/>
                <w:lang w:val="en-US" w:eastAsia="en-US" w:bidi="hi-IN"/>
              </w:rPr>
              <w:t>sarmo</w:t>
            </w:r>
            <w:proofErr w:type="spellEnd"/>
            <w:r w:rsidRPr="007C35C6">
              <w:rPr>
                <w:sz w:val="22"/>
                <w:szCs w:val="22"/>
                <w:lang w:eastAsia="en-US" w:bidi="hi-IN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14" w:rsidRPr="00763314" w:rsidRDefault="00763314">
            <w:pPr>
              <w:spacing w:line="276" w:lineRule="auto"/>
              <w:ind w:firstLine="0"/>
              <w:jc w:val="left"/>
              <w:rPr>
                <w:lang w:eastAsia="en-US" w:bidi="hi-IN"/>
              </w:rPr>
            </w:pPr>
            <w:r w:rsidRPr="00763314">
              <w:rPr>
                <w:sz w:val="22"/>
                <w:szCs w:val="22"/>
                <w:lang w:eastAsia="en-US" w:bidi="hi-IN"/>
              </w:rPr>
              <w:t>С понедельника по пятницу с 8:00 до 16:15 Перерыв на обед с 12:00 до 13:00</w:t>
            </w:r>
          </w:p>
          <w:p w:rsidR="00763314" w:rsidRDefault="00763314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 w:rsidRPr="007C35C6">
              <w:rPr>
                <w:sz w:val="22"/>
                <w:szCs w:val="22"/>
                <w:lang w:eastAsia="en-US" w:bidi="hi-IN"/>
              </w:rPr>
              <w:t xml:space="preserve">Выходной суббота, </w:t>
            </w:r>
            <w:proofErr w:type="spellStart"/>
            <w:r w:rsidRPr="007C35C6">
              <w:rPr>
                <w:sz w:val="22"/>
                <w:szCs w:val="22"/>
                <w:lang w:eastAsia="en-US" w:bidi="hi-IN"/>
              </w:rPr>
              <w:t>воскр</w:t>
            </w:r>
            <w:r w:rsidR="00DB30D0">
              <w:rPr>
                <w:sz w:val="22"/>
                <w:szCs w:val="22"/>
                <w:lang w:val="en-US" w:eastAsia="en-US" w:bidi="hi-IN"/>
              </w:rPr>
              <w:t>есен</w:t>
            </w:r>
            <w:r w:rsidR="00DB30D0">
              <w:rPr>
                <w:sz w:val="22"/>
                <w:szCs w:val="22"/>
                <w:lang w:eastAsia="en-US" w:bidi="hi-IN"/>
              </w:rPr>
              <w:t>ь</w:t>
            </w:r>
            <w:proofErr w:type="spellEnd"/>
            <w:r>
              <w:rPr>
                <w:sz w:val="22"/>
                <w:szCs w:val="22"/>
                <w:lang w:val="en-US" w:eastAsia="en-US" w:bidi="hi-IN"/>
              </w:rPr>
              <w:t>е</w:t>
            </w:r>
          </w:p>
        </w:tc>
      </w:tr>
      <w:tr w:rsidR="00B07A43" w:rsidTr="00763314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ind w:firstLine="0"/>
              <w:jc w:val="left"/>
              <w:rPr>
                <w:lang w:val="en-US"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МФЦ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763314" w:rsidRDefault="00B07A43">
            <w:pPr>
              <w:ind w:left="-56" w:right="-66"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lang w:eastAsia="en-US" w:bidi="hi-IN"/>
              </w:rPr>
              <w:t>412</w:t>
            </w:r>
            <w:r>
              <w:rPr>
                <w:sz w:val="22"/>
                <w:szCs w:val="22"/>
                <w:lang w:val="en-US" w:eastAsia="en-US" w:bidi="hi-IN"/>
              </w:rPr>
              <w:t>120</w:t>
            </w:r>
            <w:r w:rsidR="00763314" w:rsidRPr="00763314">
              <w:rPr>
                <w:sz w:val="22"/>
                <w:szCs w:val="22"/>
                <w:lang w:eastAsia="en-US" w:bidi="hi-IN"/>
              </w:rPr>
              <w:t>,</w:t>
            </w:r>
          </w:p>
          <w:p w:rsidR="00763314" w:rsidRPr="00B07A43" w:rsidRDefault="00B07A43">
            <w:pPr>
              <w:ind w:left="-56" w:right="-66" w:firstLine="0"/>
              <w:jc w:val="left"/>
              <w:rPr>
                <w:lang w:eastAsia="en-US" w:bidi="hi-IN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поселок Екатериновка, Первомайская улица, 43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Pr="00763314" w:rsidRDefault="00763314">
            <w:pPr>
              <w:snapToGrid w:val="0"/>
              <w:ind w:firstLine="0"/>
              <w:jc w:val="left"/>
              <w:rPr>
                <w:lang w:eastAsia="en-US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ind w:firstLine="0"/>
              <w:jc w:val="left"/>
              <w:rPr>
                <w:lang w:val="en-US" w:eastAsia="en-US" w:bidi="hi-IN"/>
              </w:rPr>
            </w:pPr>
            <w:r>
              <w:rPr>
                <w:sz w:val="22"/>
                <w:szCs w:val="22"/>
                <w:highlight w:val="white"/>
                <w:lang w:val="en-US" w:eastAsia="en-US" w:bidi="hi-IN"/>
              </w:rPr>
              <w:t>www.mfc64.ru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A43" w:rsidRPr="00B07A43" w:rsidRDefault="00B07A43" w:rsidP="00B07A43">
            <w:pPr>
              <w:ind w:firstLine="0"/>
              <w:jc w:val="left"/>
              <w:rPr>
                <w:color w:val="222222"/>
                <w:shd w:val="clear" w:color="auto" w:fill="FFFFFF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вторник: с 09:00 до 20:00, перерыв: с 13:00 до 14:00</w:t>
            </w:r>
          </w:p>
          <w:p w:rsidR="00B07A43" w:rsidRPr="00B07A43" w:rsidRDefault="00B07A43" w:rsidP="00B07A43">
            <w:pPr>
              <w:ind w:firstLine="0"/>
              <w:jc w:val="left"/>
              <w:rPr>
                <w:color w:val="222222"/>
                <w:shd w:val="clear" w:color="auto" w:fill="FFFFFF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среда-пятница: с 09:00 до 18:00, перерыв: с 13:00 до 14:00</w:t>
            </w:r>
          </w:p>
          <w:p w:rsidR="00763314" w:rsidRPr="00B07A43" w:rsidRDefault="00B07A43" w:rsidP="00B07A43">
            <w:pPr>
              <w:ind w:firstLine="0"/>
              <w:jc w:val="left"/>
              <w:rPr>
                <w:lang w:eastAsia="en-US" w:bidi="hi-IN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суббота: с 09:00 до 15:30, перерыв: с 13:00 до 13:30</w:t>
            </w:r>
          </w:p>
        </w:tc>
      </w:tr>
    </w:tbl>
    <w:p w:rsidR="00763314" w:rsidRDefault="00763314" w:rsidP="00763314">
      <w:pPr>
        <w:ind w:left="5387" w:firstLine="0"/>
        <w:rPr>
          <w:sz w:val="26"/>
          <w:szCs w:val="26"/>
          <w:lang w:eastAsia="en-US"/>
        </w:rPr>
      </w:pPr>
      <w:r>
        <w:br w:type="page"/>
      </w:r>
      <w:r>
        <w:lastRenderedPageBreak/>
        <w:br w:type="page"/>
      </w:r>
    </w:p>
    <w:p w:rsidR="00763314" w:rsidRDefault="00763314" w:rsidP="00763314">
      <w:pPr>
        <w:ind w:left="5387" w:firstLine="0"/>
      </w:pPr>
      <w:r>
        <w:rPr>
          <w:sz w:val="22"/>
          <w:szCs w:val="22"/>
          <w:lang w:eastAsia="en-US"/>
        </w:rPr>
        <w:lastRenderedPageBreak/>
        <w:t xml:space="preserve">Приложение № 3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B07A43">
        <w:rPr>
          <w:sz w:val="22"/>
          <w:szCs w:val="22"/>
          <w:lang w:eastAsia="en-US"/>
        </w:rPr>
        <w:t xml:space="preserve">нормативно-правовых актов </w:t>
      </w:r>
      <w:proofErr w:type="spellStart"/>
      <w:r w:rsidR="00B07A43">
        <w:rPr>
          <w:sz w:val="22"/>
          <w:szCs w:val="22"/>
          <w:lang w:eastAsia="en-US"/>
        </w:rPr>
        <w:t>Галахо</w:t>
      </w:r>
      <w:r>
        <w:rPr>
          <w:sz w:val="22"/>
          <w:szCs w:val="22"/>
          <w:lang w:eastAsia="en-US"/>
        </w:rPr>
        <w:t>вского</w:t>
      </w:r>
      <w:proofErr w:type="spellEnd"/>
      <w:r>
        <w:rPr>
          <w:sz w:val="22"/>
          <w:szCs w:val="22"/>
          <w:lang w:eastAsia="en-US"/>
        </w:rPr>
        <w:t xml:space="preserve"> муниципального образования о местных налогах и сборах»</w:t>
      </w:r>
    </w:p>
    <w:p w:rsidR="00763314" w:rsidRDefault="00763314" w:rsidP="00763314">
      <w:pPr>
        <w:autoSpaceDE w:val="0"/>
        <w:ind w:left="4820" w:firstLine="0"/>
        <w:rPr>
          <w:sz w:val="26"/>
          <w:szCs w:val="26"/>
          <w:lang w:eastAsia="en-US"/>
        </w:rPr>
      </w:pPr>
    </w:p>
    <w:p w:rsidR="00763314" w:rsidRDefault="00763314" w:rsidP="00763314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БЛОК-СХЕМА </w:t>
      </w:r>
    </w:p>
    <w:p w:rsidR="00763314" w:rsidRDefault="00763314" w:rsidP="00763314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Последовательности административных процедур при предоставлении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о местных налогах и сборах»</w:t>
      </w:r>
    </w:p>
    <w:p w:rsidR="00763314" w:rsidRDefault="00763314" w:rsidP="00763314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</w:p>
    <w:p w:rsidR="00763314" w:rsidRPr="00763314" w:rsidRDefault="00763314" w:rsidP="00763314">
      <w:pPr>
        <w:widowControl w:val="0"/>
        <w:autoSpaceDE w:val="0"/>
        <w:ind w:firstLine="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:rsidR="00763314" w:rsidRPr="00763314" w:rsidRDefault="00763314" w:rsidP="00763314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6"/>
          <w:szCs w:val="26"/>
          <w:lang w:eastAsia="en-US"/>
        </w:rPr>
      </w:pPr>
    </w:p>
    <w:p w:rsidR="00763314" w:rsidRDefault="00763314" w:rsidP="00763314">
      <w:pPr>
        <w:widowControl w:val="0"/>
        <w:tabs>
          <w:tab w:val="left" w:pos="4275"/>
          <w:tab w:val="right" w:pos="9328"/>
        </w:tabs>
        <w:spacing w:line="216" w:lineRule="auto"/>
        <w:ind w:right="26" w:firstLine="0"/>
        <w:rPr>
          <w:rFonts w:eastAsia="Calibri"/>
          <w:sz w:val="26"/>
          <w:szCs w:val="26"/>
          <w:lang w:eastAsia="en-US"/>
        </w:rPr>
      </w:pPr>
    </w:p>
    <w:p w:rsidR="00763314" w:rsidRPr="00763314" w:rsidRDefault="00763314" w:rsidP="00763314">
      <w:pPr>
        <w:widowControl w:val="0"/>
        <w:tabs>
          <w:tab w:val="left" w:pos="4275"/>
          <w:tab w:val="right" w:pos="9328"/>
        </w:tabs>
        <w:spacing w:line="216" w:lineRule="auto"/>
        <w:ind w:right="26" w:firstLine="0"/>
        <w:rPr>
          <w:rFonts w:ascii="Calibri" w:eastAsia="Calibri" w:hAnsi="Calibri" w:cs="Calibri"/>
          <w:sz w:val="26"/>
          <w:szCs w:val="26"/>
          <w:lang w:eastAsia="en-US"/>
        </w:rPr>
      </w:pPr>
    </w:p>
    <w:p w:rsidR="00763314" w:rsidRDefault="00763314" w:rsidP="00763314">
      <w:pPr>
        <w:widowControl w:val="0"/>
        <w:spacing w:line="216" w:lineRule="auto"/>
        <w:ind w:right="26" w:firstLine="0"/>
        <w:jc w:val="right"/>
        <w:rPr>
          <w:rFonts w:eastAsia="Calibri"/>
          <w:sz w:val="26"/>
          <w:szCs w:val="26"/>
        </w:rPr>
      </w:pPr>
    </w:p>
    <w:p w:rsidR="00763314" w:rsidRPr="00763314" w:rsidRDefault="00763314" w:rsidP="00763314">
      <w:pPr>
        <w:widowControl w:val="0"/>
        <w:spacing w:line="216" w:lineRule="auto"/>
        <w:ind w:right="26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763314" w:rsidRDefault="00763314" w:rsidP="00763314">
      <w:pPr>
        <w:widowControl w:val="0"/>
        <w:spacing w:line="216" w:lineRule="auto"/>
        <w:ind w:right="26" w:firstLine="0"/>
        <w:jc w:val="right"/>
        <w:rPr>
          <w:rFonts w:eastAsia="Calibri"/>
          <w:sz w:val="26"/>
          <w:szCs w:val="26"/>
        </w:rPr>
      </w:pPr>
    </w:p>
    <w:p w:rsidR="00763314" w:rsidRPr="00763314" w:rsidRDefault="000448F2" w:rsidP="00763314">
      <w:pPr>
        <w:widowControl w:val="0"/>
        <w:spacing w:line="216" w:lineRule="auto"/>
        <w:ind w:right="26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  <w:r w:rsidRPr="000448F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3" o:spid="_x0000_s1026" type="#_x0000_t202" style="position:absolute;left:0;text-align:left;margin-left:-6.8pt;margin-top:9.75pt;width:408.9pt;height:42.7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">
            <v:textbox>
              <w:txbxContent>
                <w:p w:rsidR="00763314" w:rsidRDefault="00763314" w:rsidP="00763314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shape>
        </w:pict>
      </w:r>
      <w:r w:rsidRPr="000448F2">
        <w:rPr>
          <w:noProof/>
          <w:lang w:eastAsia="ru-RU"/>
        </w:rPr>
        <w:pict>
          <v:line id="Прямая соединительная линия 11" o:spid="_x0000_s1032" style="position:absolute;left:0;text-align:left;z-index:251664384;visibility:visible;mso-wrap-distance-left:9.05pt;mso-wrap-distance-right:9.05pt" from="325.05pt,100.1pt" to="32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" strokeweight=".26mm">
            <v:stroke endarrow="block" joinstyle="miter"/>
          </v:line>
        </w:pict>
      </w:r>
      <w:r w:rsidRPr="000448F2">
        <w:rPr>
          <w:noProof/>
          <w:lang w:eastAsia="ru-RU"/>
        </w:rPr>
        <w:pict>
          <v:line id="Прямая соединительная линия 10" o:spid="_x0000_s1031" style="position:absolute;left:0;text-align:left;z-index:251662336;visibility:visible;mso-wrap-distance-left:9.05pt;mso-wrap-distance-right:9.05pt" from="88.9pt,100.1pt" to="88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" strokeweight=".26mm">
            <v:stroke endarrow="block" joinstyle="miter"/>
          </v:line>
        </w:pict>
      </w:r>
      <w:r w:rsidRPr="000448F2">
        <w:rPr>
          <w:noProof/>
          <w:lang w:eastAsia="ru-RU"/>
        </w:rPr>
        <w:pict>
          <v:shape id="Frame4" o:spid="_x0000_s1027" type="#_x0000_t202" style="position:absolute;left:0;text-align:left;margin-left:-6.8pt;margin-top:62.65pt;width:461.1pt;height:45.2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">
            <v:textbox>
              <w:txbxContent>
                <w:p w:rsidR="00763314" w:rsidRDefault="00763314" w:rsidP="00763314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763314" w:rsidRDefault="00763314" w:rsidP="00763314">
                  <w:pPr>
                    <w:ind w:firstLine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448F2">
        <w:rPr>
          <w:noProof/>
          <w:lang w:eastAsia="ru-RU"/>
        </w:rPr>
        <w:pict>
          <v:line id="Прямая соединительная линия 8" o:spid="_x0000_s1030" style="position:absolute;left:0;text-align:left;z-index:251659264;visibility:visible;mso-wrap-distance-left:9.05pt;mso-wrap-distance-right:9.05pt" from="88.9pt,31.7pt" to="88.9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" strokeweight=".26mm">
            <v:stroke endarrow="block" joinstyle="miter"/>
          </v:line>
        </w:pict>
      </w:r>
    </w:p>
    <w:p w:rsidR="00763314" w:rsidRDefault="00763314" w:rsidP="00763314">
      <w:pPr>
        <w:widowControl w:val="0"/>
        <w:spacing w:line="216" w:lineRule="auto"/>
        <w:ind w:right="26" w:firstLine="0"/>
        <w:jc w:val="right"/>
        <w:rPr>
          <w:rFonts w:eastAsia="Calibri"/>
          <w:sz w:val="26"/>
          <w:szCs w:val="26"/>
        </w:rPr>
      </w:pPr>
    </w:p>
    <w:p w:rsidR="00763314" w:rsidRDefault="00763314" w:rsidP="00763314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763314" w:rsidRPr="00763314" w:rsidRDefault="00763314" w:rsidP="00763314">
      <w:pPr>
        <w:widowControl w:val="0"/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763314" w:rsidRPr="00763314" w:rsidRDefault="00763314" w:rsidP="00763314">
      <w:pPr>
        <w:widowControl w:val="0"/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763314" w:rsidRDefault="00763314" w:rsidP="00763314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763314" w:rsidRDefault="00763314" w:rsidP="00763314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763314" w:rsidRPr="00763314" w:rsidRDefault="00763314" w:rsidP="00763314">
      <w:pPr>
        <w:widowControl w:val="0"/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763314" w:rsidRDefault="00763314" w:rsidP="00763314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763314" w:rsidRPr="00763314" w:rsidRDefault="000448F2" w:rsidP="00763314">
      <w:pPr>
        <w:widowControl w:val="0"/>
        <w:tabs>
          <w:tab w:val="left" w:pos="7260"/>
          <w:tab w:val="right" w:pos="9326"/>
        </w:tabs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  <w:r w:rsidRPr="000448F2">
        <w:rPr>
          <w:noProof/>
          <w:lang w:eastAsia="ru-RU"/>
        </w:rPr>
        <w:pict>
          <v:shape id="Frame6" o:spid="_x0000_s1028" type="#_x0000_t202" style="position:absolute;left:0;text-align:left;margin-left:188.25pt;margin-top:5.4pt;width:295.95pt;height:41.3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">
            <v:textbox>
              <w:txbxContent>
                <w:p w:rsidR="00763314" w:rsidRDefault="00763314" w:rsidP="00763314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письменный отказ в предоставлении муниципальной услуги</w:t>
                  </w:r>
                </w:p>
              </w:txbxContent>
            </v:textbox>
          </v:shape>
        </w:pict>
      </w:r>
      <w:r w:rsidRPr="000448F2">
        <w:rPr>
          <w:noProof/>
          <w:lang w:eastAsia="ru-RU"/>
        </w:rPr>
        <w:pict>
          <v:shape id="Frame5" o:spid="_x0000_s1029" type="#_x0000_t202" style="position:absolute;left:0;text-align:left;margin-left:-.75pt;margin-top:5.4pt;width:183.55pt;height:114.2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">
            <v:textbox>
              <w:txbxContent>
                <w:p w:rsidR="00763314" w:rsidRDefault="00763314" w:rsidP="00763314">
                  <w:pPr>
                    <w:ind w:firstLine="0"/>
                    <w:jc w:val="center"/>
                  </w:pPr>
                  <w:r>
                    <w:rPr>
                      <w:sz w:val="26"/>
                      <w:szCs w:val="26"/>
                    </w:rPr>
                    <w:t>Письменное разъяснение по вопросам применения муниципальных правовых актов о налогах и сборах</w:t>
                  </w:r>
                </w:p>
              </w:txbxContent>
            </v:textbox>
          </v:shape>
        </w:pict>
      </w:r>
    </w:p>
    <w:p w:rsidR="00763314" w:rsidRDefault="00763314" w:rsidP="00763314">
      <w:pPr>
        <w:widowControl w:val="0"/>
        <w:tabs>
          <w:tab w:val="left" w:pos="7260"/>
          <w:tab w:val="right" w:pos="9326"/>
        </w:tabs>
        <w:ind w:right="28" w:firstLine="0"/>
        <w:jc w:val="right"/>
        <w:rPr>
          <w:rFonts w:eastAsia="Calibri"/>
          <w:sz w:val="26"/>
          <w:szCs w:val="26"/>
        </w:rPr>
      </w:pPr>
    </w:p>
    <w:p w:rsidR="00763314" w:rsidRDefault="00763314" w:rsidP="00763314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763314" w:rsidRDefault="00763314" w:rsidP="00763314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763314" w:rsidRDefault="00763314" w:rsidP="00763314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763314" w:rsidRDefault="00763314" w:rsidP="00763314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763314" w:rsidRDefault="00763314" w:rsidP="00763314">
      <w:pPr>
        <w:ind w:firstLine="0"/>
        <w:rPr>
          <w:rFonts w:eastAsia="Calibri"/>
          <w:b/>
          <w:bCs/>
          <w:sz w:val="26"/>
          <w:szCs w:val="26"/>
          <w:lang w:eastAsia="en-US"/>
        </w:rPr>
      </w:pPr>
    </w:p>
    <w:p w:rsidR="00763314" w:rsidRDefault="00763314" w:rsidP="00763314">
      <w:pPr>
        <w:ind w:firstLine="0"/>
        <w:rPr>
          <w:b/>
          <w:bCs/>
          <w:sz w:val="26"/>
          <w:szCs w:val="26"/>
          <w:lang w:eastAsia="en-US"/>
        </w:rPr>
      </w:pPr>
      <w:r>
        <w:br w:type="page"/>
      </w:r>
    </w:p>
    <w:p w:rsidR="00763314" w:rsidRDefault="00763314" w:rsidP="00763314">
      <w:pPr>
        <w:spacing w:line="276" w:lineRule="auto"/>
        <w:ind w:firstLine="0"/>
        <w:jc w:val="left"/>
        <w:rPr>
          <w:b/>
          <w:bCs/>
          <w:sz w:val="26"/>
          <w:szCs w:val="26"/>
          <w:lang w:eastAsia="en-US"/>
        </w:rPr>
        <w:sectPr w:rsidR="00763314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763314" w:rsidRDefault="00763314" w:rsidP="00763314">
      <w:pPr>
        <w:autoSpaceDE w:val="0"/>
        <w:ind w:left="4820" w:firstLine="0"/>
      </w:pPr>
      <w:r>
        <w:rPr>
          <w:sz w:val="20"/>
          <w:szCs w:val="20"/>
          <w:lang w:eastAsia="en-US"/>
        </w:rPr>
        <w:lastRenderedPageBreak/>
        <w:t>Приложение № 4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</w:t>
      </w:r>
      <w:r w:rsidR="00B07A43">
        <w:rPr>
          <w:sz w:val="20"/>
          <w:szCs w:val="20"/>
          <w:lang w:eastAsia="en-US"/>
        </w:rPr>
        <w:t xml:space="preserve">правовых актов </w:t>
      </w:r>
      <w:proofErr w:type="spellStart"/>
      <w:r w:rsidR="00B07A43">
        <w:rPr>
          <w:sz w:val="20"/>
          <w:szCs w:val="20"/>
          <w:lang w:eastAsia="en-US"/>
        </w:rPr>
        <w:t>Галаховскогомуниципального</w:t>
      </w:r>
      <w:proofErr w:type="spellEnd"/>
      <w:r w:rsidR="00B07A43">
        <w:rPr>
          <w:sz w:val="20"/>
          <w:szCs w:val="20"/>
          <w:lang w:eastAsia="en-US"/>
        </w:rPr>
        <w:t xml:space="preserve"> образования </w:t>
      </w:r>
      <w:proofErr w:type="spellStart"/>
      <w:r w:rsidR="00B07A43">
        <w:rPr>
          <w:sz w:val="20"/>
          <w:szCs w:val="20"/>
          <w:lang w:eastAsia="en-US"/>
        </w:rPr>
        <w:t>Екатерино</w:t>
      </w:r>
      <w:r>
        <w:rPr>
          <w:sz w:val="20"/>
          <w:szCs w:val="20"/>
          <w:lang w:eastAsia="en-US"/>
        </w:rPr>
        <w:t>вского</w:t>
      </w:r>
      <w:proofErr w:type="spellEnd"/>
      <w:r>
        <w:rPr>
          <w:sz w:val="20"/>
          <w:szCs w:val="20"/>
          <w:lang w:eastAsia="en-US"/>
        </w:rPr>
        <w:t xml:space="preserve"> муниципального района о местных налогах и сборах»</w:t>
      </w:r>
    </w:p>
    <w:p w:rsidR="00763314" w:rsidRDefault="00763314" w:rsidP="00763314">
      <w:pPr>
        <w:autoSpaceDE w:val="0"/>
        <w:ind w:firstLine="0"/>
        <w:rPr>
          <w:sz w:val="26"/>
          <w:szCs w:val="26"/>
          <w:lang w:eastAsia="en-US"/>
        </w:rPr>
      </w:pPr>
    </w:p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</w:t>
      </w:r>
    </w:p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</w:t>
      </w:r>
    </w:p>
    <w:p w:rsidR="00763314" w:rsidRDefault="00763314" w:rsidP="00763314">
      <w:pPr>
        <w:widowControl w:val="0"/>
        <w:autoSpaceDE w:val="0"/>
        <w:ind w:firstLine="0"/>
        <w:jc w:val="left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(наименование юридического лица, ФИО</w:t>
      </w:r>
      <w:proofErr w:type="gramEnd"/>
    </w:p>
    <w:p w:rsidR="00763314" w:rsidRDefault="00763314" w:rsidP="00763314">
      <w:pPr>
        <w:widowControl w:val="0"/>
        <w:autoSpaceDE w:val="0"/>
        <w:ind w:firstLine="0"/>
        <w:jc w:val="lef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физического лица, почтовый адрес, телефон, факс)</w:t>
      </w:r>
    </w:p>
    <w:p w:rsidR="00763314" w:rsidRDefault="00763314" w:rsidP="00763314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</w:p>
    <w:p w:rsidR="00763314" w:rsidRDefault="00763314" w:rsidP="00763314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РАСПИСКА В ПОЛУЧЕНИИ ДОКУМЕНТОВ </w:t>
      </w:r>
    </w:p>
    <w:p w:rsidR="00763314" w:rsidRDefault="00763314" w:rsidP="00763314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</w:p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Настоящим уведомляем о том, что для получения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B07A43">
        <w:rPr>
          <w:rFonts w:eastAsia="Calibri"/>
          <w:sz w:val="26"/>
          <w:szCs w:val="26"/>
        </w:rPr>
        <w:t xml:space="preserve">нормативно-правовых актов </w:t>
      </w:r>
      <w:proofErr w:type="spellStart"/>
      <w:r w:rsidR="00B07A43">
        <w:rPr>
          <w:rFonts w:eastAsia="Calibri"/>
          <w:sz w:val="26"/>
          <w:szCs w:val="26"/>
        </w:rPr>
        <w:t>Галахо</w:t>
      </w:r>
      <w:r>
        <w:rPr>
          <w:rFonts w:eastAsia="Calibri"/>
          <w:sz w:val="26"/>
          <w:szCs w:val="26"/>
        </w:rPr>
        <w:t>вского</w:t>
      </w:r>
      <w:proofErr w:type="spellEnd"/>
      <w:r>
        <w:rPr>
          <w:rFonts w:eastAsia="Calibri"/>
          <w:sz w:val="26"/>
          <w:szCs w:val="26"/>
        </w:rPr>
        <w:t xml:space="preserve"> муниципального образования о местных налогах и сборах», от Вас приняты следующие документы:</w:t>
      </w:r>
    </w:p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15"/>
        <w:gridCol w:w="3084"/>
        <w:gridCol w:w="1782"/>
        <w:gridCol w:w="1632"/>
        <w:gridCol w:w="2267"/>
      </w:tblGrid>
      <w:tr w:rsidR="00763314" w:rsidTr="0076331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jc w:val="center"/>
              <w:rPr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№п/п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Наименованиедокумента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763314" w:rsidRDefault="00763314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bidi="hi-IN"/>
              </w:rPr>
            </w:pPr>
            <w:r w:rsidRPr="00763314">
              <w:rPr>
                <w:rFonts w:eastAsia="Calibri"/>
                <w:sz w:val="26"/>
                <w:szCs w:val="26"/>
                <w:lang w:bidi="hi-IN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314" w:rsidRPr="00763314" w:rsidRDefault="00763314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bidi="hi-IN"/>
              </w:rPr>
            </w:pPr>
            <w:r w:rsidRPr="00763314">
              <w:rPr>
                <w:rFonts w:eastAsia="Calibri"/>
                <w:sz w:val="26"/>
                <w:szCs w:val="26"/>
                <w:lang w:bidi="hi-IN"/>
              </w:rPr>
              <w:t>Реквизиты документа (дата выдачи, номер, кем выдан, иное)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Количестволистов</w:t>
            </w:r>
            <w:proofErr w:type="spellEnd"/>
          </w:p>
        </w:tc>
      </w:tr>
      <w:tr w:rsidR="00763314" w:rsidTr="0076331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763314" w:rsidTr="0076331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763314" w:rsidTr="0076331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763314" w:rsidTr="0076331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763314" w:rsidTr="0076331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763314" w:rsidTr="0076331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</w:tbl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Всего принято ____________ документов на ____________ листах.</w:t>
      </w:r>
    </w:p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</w:p>
    <w:tbl>
      <w:tblPr>
        <w:tblW w:w="9710" w:type="dxa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88"/>
      </w:tblGrid>
      <w:tr w:rsidR="00763314" w:rsidTr="00763314">
        <w:tc>
          <w:tcPr>
            <w:tcW w:w="2660" w:type="dxa"/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Документы</w:t>
            </w:r>
            <w:proofErr w:type="spellEnd"/>
            <w:r w:rsidR="00DB30D0">
              <w:rPr>
                <w:rFonts w:eastAsia="Calibri"/>
                <w:sz w:val="26"/>
                <w:szCs w:val="26"/>
                <w:lang w:bidi="hi-IN"/>
              </w:rPr>
              <w:t xml:space="preserve">  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передал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4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3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388" w:type="dxa"/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г.</w:t>
            </w:r>
          </w:p>
        </w:tc>
      </w:tr>
      <w:tr w:rsidR="00763314" w:rsidTr="00763314">
        <w:tc>
          <w:tcPr>
            <w:tcW w:w="2660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(Ф.И.О.)</w:t>
            </w:r>
          </w:p>
        </w:tc>
        <w:tc>
          <w:tcPr>
            <w:tcW w:w="284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подпись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283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дата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388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</w:tbl>
    <w:p w:rsidR="00763314" w:rsidRDefault="00763314" w:rsidP="00763314">
      <w:pPr>
        <w:widowControl w:val="0"/>
        <w:autoSpaceDE w:val="0"/>
        <w:ind w:firstLine="0"/>
        <w:rPr>
          <w:rFonts w:eastAsia="Calibri"/>
          <w:sz w:val="26"/>
          <w:szCs w:val="26"/>
        </w:rPr>
      </w:pPr>
    </w:p>
    <w:tbl>
      <w:tblPr>
        <w:tblW w:w="9710" w:type="dxa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88"/>
      </w:tblGrid>
      <w:tr w:rsidR="00763314" w:rsidTr="00763314">
        <w:tc>
          <w:tcPr>
            <w:tcW w:w="2660" w:type="dxa"/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Документы</w:t>
            </w:r>
            <w:proofErr w:type="spellEnd"/>
            <w:r w:rsidR="00DB30D0">
              <w:rPr>
                <w:rFonts w:eastAsia="Calibri"/>
                <w:sz w:val="26"/>
                <w:szCs w:val="26"/>
                <w:lang w:bidi="hi-IN"/>
              </w:rPr>
              <w:t xml:space="preserve">   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принял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4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3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388" w:type="dxa"/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г.</w:t>
            </w:r>
          </w:p>
        </w:tc>
      </w:tr>
      <w:tr w:rsidR="00763314" w:rsidTr="00763314">
        <w:tc>
          <w:tcPr>
            <w:tcW w:w="2660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(Ф.И.О.)</w:t>
            </w:r>
          </w:p>
        </w:tc>
        <w:tc>
          <w:tcPr>
            <w:tcW w:w="284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подпись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283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314" w:rsidRDefault="00763314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дата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388" w:type="dxa"/>
          </w:tcPr>
          <w:p w:rsidR="00763314" w:rsidRDefault="00763314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</w:tbl>
    <w:p w:rsidR="00763314" w:rsidRDefault="00763314" w:rsidP="00763314">
      <w:pPr>
        <w:pStyle w:val="a3"/>
        <w:rPr>
          <w:color w:val="000000"/>
          <w:spacing w:val="1"/>
          <w:sz w:val="26"/>
          <w:szCs w:val="26"/>
        </w:rPr>
      </w:pPr>
    </w:p>
    <w:p w:rsidR="009010E1" w:rsidRDefault="009010E1"/>
    <w:sectPr w:rsidR="009010E1" w:rsidSect="0066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314"/>
    <w:rsid w:val="000448F2"/>
    <w:rsid w:val="0005534E"/>
    <w:rsid w:val="003E1846"/>
    <w:rsid w:val="00447ECC"/>
    <w:rsid w:val="00667148"/>
    <w:rsid w:val="00763314"/>
    <w:rsid w:val="007C35C6"/>
    <w:rsid w:val="009010E1"/>
    <w:rsid w:val="00B07A43"/>
    <w:rsid w:val="00D07B53"/>
    <w:rsid w:val="00DB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33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763314"/>
    <w:rPr>
      <w:sz w:val="26"/>
      <w:szCs w:val="26"/>
    </w:rPr>
  </w:style>
  <w:style w:type="character" w:customStyle="1" w:styleId="InternetLink">
    <w:name w:val="Internet Link"/>
    <w:rsid w:val="00763314"/>
    <w:rPr>
      <w:color w:val="0000FF"/>
      <w:u w:val="single"/>
    </w:rPr>
  </w:style>
  <w:style w:type="character" w:customStyle="1" w:styleId="130">
    <w:name w:val="Стиль13 Знак"/>
    <w:basedOn w:val="a0"/>
    <w:qFormat/>
    <w:rsid w:val="00763314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33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763314"/>
    <w:rPr>
      <w:sz w:val="26"/>
      <w:szCs w:val="26"/>
    </w:rPr>
  </w:style>
  <w:style w:type="character" w:customStyle="1" w:styleId="InternetLink">
    <w:name w:val="Internet Link"/>
    <w:rsid w:val="00763314"/>
    <w:rPr>
      <w:color w:val="0000FF"/>
      <w:u w:val="single"/>
    </w:rPr>
  </w:style>
  <w:style w:type="character" w:customStyle="1" w:styleId="130">
    <w:name w:val="Стиль13 Знак"/>
    <w:basedOn w:val="a0"/>
    <w:qFormat/>
    <w:rsid w:val="00763314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13" Type="http://schemas.openxmlformats.org/officeDocument/2006/relationships/hyperlink" Target="http://docs.cntd.ru/document/902271495" TargetMode="External"/><Relationship Id="rId18" Type="http://schemas.openxmlformats.org/officeDocument/2006/relationships/hyperlink" Target="consultantplus://offline/ref=086C94972C3A0F64FCAC176519E7E5F7B8F038067787F7A20FFEBF645BsCw0N" TargetMode="External"/><Relationship Id="rId26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2DE3F8186B0DAD49025B8CDA042C083C02C1F8470CFC49D21304AA4D762A9EB19D4CADD8D26371D1B859F774H" TargetMode="External"/><Relationship Id="rId7" Type="http://schemas.openxmlformats.org/officeDocument/2006/relationships/hyperlink" Target="http://64.gosuslugi.ru/" TargetMode="Externa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http://docs.cntd.ru/document/902394543" TargetMode="External"/><Relationship Id="rId25" Type="http://schemas.openxmlformats.org/officeDocument/2006/relationships/hyperlink" Target="consultantplus://offline/ref=DE2DE3F8186B0DAD49025B8CDA042C083C02C1F8470CFC49D21304AA4D762A9EB19D4CADD8D26371D1B95DF771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94543" TargetMode="External"/><Relationship Id="rId20" Type="http://schemas.openxmlformats.org/officeDocument/2006/relationships/hyperlink" Target="consultantplus://offline/ref=DE2DE3F8186B0DAD49025B8CDA042C083C02C1F8470CFC49D21304AA4D762A9EB19D4CADD8D26371D1B859F774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docs.cntd.ru/document/901876063" TargetMode="External"/><Relationship Id="rId24" Type="http://schemas.openxmlformats.org/officeDocument/2006/relationships/hyperlink" Target="consultantplus://offline/ref=DE2DE3F8186B0DAD49025B8CDA042C083C02C1F8470CFC49D21304AA4D762A9EB19D4CADD8D26371D1B859F77EH" TargetMode="Externa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http://docs.cntd.ru/document/902366361" TargetMode="External"/><Relationship Id="rId23" Type="http://schemas.openxmlformats.org/officeDocument/2006/relationships/hyperlink" Target="consultantplus://offline/ref=DE2DE3F8186B0DAD49025B8CDA042C083C02C1F8470CFC49D21304AA4D762A9EB19D4CADD8D26371D1B859F77EH" TargetMode="External"/><Relationship Id="rId28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consultantplus://offline/ref=DE2DE3F8186B0DAD49025B8CDA042C083C02C1F8470CFC49D21304AA4D762A9EB19D4CADD8D26371D1B858F771H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4F4E0A7680715914A206CEBA48E3B6584872044C3AFCE0C5838FB46E95E79C9130147D88AB5F08D1D45E72I5v9L" TargetMode="External"/><Relationship Id="rId9" Type="http://schemas.openxmlformats.org/officeDocument/2006/relationships/hyperlink" Target="consultantplus://offline/ref=DD1163A091AF84DA7934D42E981632B33F5BFD5BF0F821AD617EF1971A7ACFA319E39083CD60F9777BFDDEa1fFI" TargetMode="Externa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hyperlink" Target="consultantplus://offline/ref=DE2DE3F8186B0DAD49025B8CDA042C083C02C1F8470CFC49D21304AA4D762A9EB19D4CADD8D26371D1B95FF77EH" TargetMode="External"/><Relationship Id="rId27" Type="http://schemas.openxmlformats.org/officeDocument/2006/relationships/hyperlink" Target="consultantplus://offline/ref=9BEE26B22C6BECCE56B02BF7315200528BD850A21580B8EC6783A99920DD1889DC4A9A1E8AI8s4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8861</Words>
  <Characters>50510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2019-06-26T11:50:00Z</dcterms:created>
  <dcterms:modified xsi:type="dcterms:W3CDTF">2019-06-26T11:50:00Z</dcterms:modified>
</cp:coreProperties>
</file>