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1F" w:rsidRPr="0007581F" w:rsidRDefault="0007581F" w:rsidP="0007581F">
      <w:pPr>
        <w:spacing w:after="0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                                          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Совет депутатов Сластухинского  муниципального образования</w:t>
      </w: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Саратовской области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     Девяностое заседание Совета депутатов Сластухинского муниципального образования  первого созыва.</w:t>
      </w: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spacing w:after="0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                                                               РЕШЕНИЕ </w:t>
      </w:r>
    </w:p>
    <w:p w:rsidR="0007581F" w:rsidRPr="0007581F" w:rsidRDefault="0007581F" w:rsidP="0007581F">
      <w:pPr>
        <w:spacing w:after="0"/>
        <w:jc w:val="center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от   01 августа   2017 года                                                                 № 90-173                                                                       </w:t>
      </w: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Совета депутатов от 26 декабря 2016 года №80-156</w:t>
      </w: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 xml:space="preserve">«О бюджете  Сластухинского </w:t>
      </w:r>
      <w:proofErr w:type="gramStart"/>
      <w:r w:rsidRPr="0007581F">
        <w:rPr>
          <w:rFonts w:ascii="Times New Roman" w:hAnsi="Times New Roman" w:cs="Times New Roman"/>
          <w:b/>
        </w:rPr>
        <w:t>муниципального</w:t>
      </w:r>
      <w:proofErr w:type="gramEnd"/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  <w:b/>
        </w:rPr>
        <w:t>образования  на 2017 год»</w:t>
      </w:r>
    </w:p>
    <w:p w:rsidR="0007581F" w:rsidRPr="0007581F" w:rsidRDefault="0007581F" w:rsidP="0007581F">
      <w:pPr>
        <w:spacing w:after="0"/>
        <w:jc w:val="both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spacing w:after="0"/>
        <w:rPr>
          <w:rFonts w:ascii="Times New Roman" w:hAnsi="Times New Roman" w:cs="Times New Roman"/>
          <w:b/>
        </w:rPr>
      </w:pPr>
      <w:r w:rsidRPr="0007581F">
        <w:rPr>
          <w:rFonts w:ascii="Times New Roman" w:hAnsi="Times New Roman" w:cs="Times New Roman"/>
        </w:rPr>
        <w:t xml:space="preserve">          На основании статей   3, 21, 47,51   Устава Сластухинского муниципального образования</w:t>
      </w:r>
      <w:proofErr w:type="gramStart"/>
      <w:r w:rsidRPr="0007581F">
        <w:rPr>
          <w:rFonts w:ascii="Times New Roman" w:hAnsi="Times New Roman" w:cs="Times New Roman"/>
        </w:rPr>
        <w:t xml:space="preserve"> ,</w:t>
      </w:r>
      <w:proofErr w:type="gramEnd"/>
      <w:r w:rsidRPr="0007581F">
        <w:rPr>
          <w:rFonts w:ascii="Times New Roman" w:hAnsi="Times New Roman" w:cs="Times New Roman"/>
        </w:rPr>
        <w:t xml:space="preserve"> Совет депутатов Сластухинского  муниципального образования </w:t>
      </w:r>
      <w:r w:rsidRPr="0007581F">
        <w:rPr>
          <w:rFonts w:ascii="Times New Roman" w:hAnsi="Times New Roman" w:cs="Times New Roman"/>
          <w:b/>
        </w:rPr>
        <w:t>РЕШИЛ:</w:t>
      </w:r>
    </w:p>
    <w:p w:rsidR="0007581F" w:rsidRPr="0007581F" w:rsidRDefault="0007581F" w:rsidP="0007581F">
      <w:pPr>
        <w:spacing w:after="0"/>
        <w:ind w:right="-144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Сластухинского муниципального образования от 26 декабря 2016 года №80-156  «О бюджете  Сластухинского муниципального образования на 2017 год »  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1.1. Абзацы второй, третий  и четвертый пункта 1 изложить в следующей редакции: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«общий объем доходов  в сумме 3622,4 тыс. рублей; из них налоговые и неналоговые 3168,9 тыс</w:t>
      </w:r>
      <w:proofErr w:type="gramStart"/>
      <w:r w:rsidRPr="0007581F">
        <w:rPr>
          <w:rFonts w:ascii="Times New Roman" w:hAnsi="Times New Roman" w:cs="Times New Roman"/>
        </w:rPr>
        <w:t>.р</w:t>
      </w:r>
      <w:proofErr w:type="gramEnd"/>
      <w:r w:rsidRPr="0007581F">
        <w:rPr>
          <w:rFonts w:ascii="Times New Roman" w:hAnsi="Times New Roman" w:cs="Times New Roman"/>
        </w:rPr>
        <w:t xml:space="preserve">ублей 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общий объем  расходов в сумме 3745,6 тыс. рублей  </w:t>
      </w:r>
    </w:p>
    <w:p w:rsidR="0007581F" w:rsidRPr="0007581F" w:rsidRDefault="0007581F" w:rsidP="0007581F">
      <w:pPr>
        <w:pStyle w:val="a3"/>
        <w:jc w:val="both"/>
        <w:rPr>
          <w:rFonts w:ascii="Times New Roman" w:hAnsi="Times New Roman"/>
          <w:szCs w:val="24"/>
        </w:rPr>
      </w:pPr>
      <w:r w:rsidRPr="0007581F">
        <w:rPr>
          <w:rFonts w:ascii="Times New Roman" w:hAnsi="Times New Roman"/>
          <w:szCs w:val="24"/>
        </w:rPr>
        <w:t>дефицит бюджета  в сумме 123,2 тыс. рублей».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  <w:szCs w:val="24"/>
        </w:rPr>
      </w:pPr>
      <w:r w:rsidRPr="0007581F">
        <w:rPr>
          <w:rFonts w:ascii="Times New Roman" w:hAnsi="Times New Roman" w:cs="Times New Roman"/>
        </w:rPr>
        <w:t xml:space="preserve">   1.2. Приложение 1 к решению  изложить в следующей редакции: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5008"/>
        <w:gridCol w:w="1440"/>
      </w:tblGrid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Классификация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               Наименование доходов  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453,5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309,3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168,6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Дотация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168,6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168,6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Дотация бюджетам сельских поселений на выравнивание  бюджетной 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58,8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2 02 15001 10 0002 151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Дотация бюджетам сельских поселений на выравнивание  бюджетной обеспеченности за счет </w:t>
            </w:r>
            <w:r w:rsidRPr="0007581F">
              <w:rPr>
                <w:rFonts w:ascii="Times New Roman" w:hAnsi="Times New Roman" w:cs="Times New Roman"/>
              </w:rPr>
              <w:lastRenderedPageBreak/>
              <w:t>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lastRenderedPageBreak/>
              <w:t>109,8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lastRenderedPageBreak/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Субвенции бюджетам бюджетной системы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67,7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Субвенции бюджетам   на осуществление первичного воинского учета на территориях, 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67,7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67,7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Иные</w:t>
            </w:r>
            <w:r w:rsidRPr="0007581F">
              <w:rPr>
                <w:rFonts w:ascii="Times New Roman" w:hAnsi="Times New Roman" w:cs="Times New Roman"/>
              </w:rPr>
              <w:t xml:space="preserve"> </w:t>
            </w:r>
            <w:r w:rsidRPr="0007581F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73,0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73,0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73,0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73,0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7581F">
              <w:rPr>
                <w:rFonts w:ascii="Times New Roman" w:hAnsi="Times New Roman"/>
                <w:b/>
                <w:szCs w:val="24"/>
              </w:rPr>
              <w:t>2 04 00000 00 0000 000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50,0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2 04 05000 10 0000  180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2 04 05099  10  0000 180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2 04 05099 10 0073 180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07581F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94,2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2 07 05000  10 0000 180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2 07 05030 10 0073 180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453,5</w:t>
            </w:r>
          </w:p>
        </w:tc>
      </w:tr>
    </w:tbl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»  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1.3.Приложение 2 к решению дополнить строками следующего содержания: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lastRenderedPageBreak/>
        <w:t xml:space="preserve">              «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07581F" w:rsidRPr="0007581F" w:rsidTr="000758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Start"/>
            <w:r w:rsidRPr="000758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од</w:t>
            </w:r>
            <w:proofErr w:type="spellEnd"/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0758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Код  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Бюджетной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07581F" w:rsidRPr="0007581F" w:rsidTr="000758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04 00000 10 0000 180*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Безвозмездные поступления от негосударственных организаций</w:t>
            </w:r>
          </w:p>
        </w:tc>
      </w:tr>
      <w:tr w:rsidR="0007581F" w:rsidRPr="0007581F" w:rsidTr="000758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581F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>
            <w:pPr>
              <w:pStyle w:val="a3"/>
              <w:rPr>
                <w:rFonts w:ascii="Times New Roman" w:hAnsi="Times New Roman"/>
                <w:szCs w:val="24"/>
              </w:rPr>
            </w:pPr>
            <w:r w:rsidRPr="0007581F">
              <w:rPr>
                <w:rFonts w:ascii="Times New Roman" w:hAnsi="Times New Roman"/>
                <w:szCs w:val="24"/>
              </w:rPr>
              <w:t>2 07 00000 10 0000 180*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Прочие безвозмездные поступления</w:t>
            </w:r>
          </w:p>
        </w:tc>
      </w:tr>
    </w:tbl>
    <w:p w:rsidR="0007581F" w:rsidRPr="0007581F" w:rsidRDefault="0007581F" w:rsidP="0007581F">
      <w:pPr>
        <w:tabs>
          <w:tab w:val="left" w:pos="8760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ab/>
        <w:t>»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1.4. В приложении 5 к решению: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07581F" w:rsidRPr="0007581F" w:rsidRDefault="0007581F" w:rsidP="0007581F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Под-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Вид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рас-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Сумма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07581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7581F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3745,6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2675,9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2429,4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2327,5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2327,5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1781,8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494,0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494,0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3,0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3,0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321,8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321,8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306,8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3745,6</w:t>
            </w:r>
          </w:p>
        </w:tc>
      </w:tr>
    </w:tbl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07581F" w:rsidRPr="0007581F" w:rsidRDefault="0007581F" w:rsidP="0007581F">
      <w:pPr>
        <w:tabs>
          <w:tab w:val="left" w:pos="886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б) дополнить строками следующего содержания:</w:t>
      </w:r>
    </w:p>
    <w:p w:rsidR="0007581F" w:rsidRPr="0007581F" w:rsidRDefault="0007581F" w:rsidP="0007581F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5"/>
        <w:gridCol w:w="632"/>
        <w:gridCol w:w="694"/>
        <w:gridCol w:w="720"/>
        <w:gridCol w:w="1472"/>
        <w:gridCol w:w="826"/>
        <w:gridCol w:w="1124"/>
      </w:tblGrid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Под-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Вид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рас-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Сумма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07581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7581F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238,4</w:t>
            </w:r>
          </w:p>
        </w:tc>
      </w:tr>
      <w:tr w:rsidR="0007581F" w:rsidRPr="0007581F" w:rsidTr="0007581F">
        <w:trPr>
          <w:trHeight w:val="224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tabs>
                <w:tab w:val="left" w:pos="318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rPr>
          <w:trHeight w:val="211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</w:tbl>
    <w:p w:rsidR="0007581F" w:rsidRPr="0007581F" w:rsidRDefault="0007581F" w:rsidP="0007581F">
      <w:pPr>
        <w:tabs>
          <w:tab w:val="left" w:pos="9210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ab/>
        <w:t>»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1.5. В приложении 6 к решению: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а) строки по соответствующим кодам бюджетной классификации изложить в следующей редакции:</w:t>
      </w:r>
    </w:p>
    <w:p w:rsidR="0007581F" w:rsidRPr="0007581F" w:rsidRDefault="0007581F" w:rsidP="0007581F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709"/>
        <w:gridCol w:w="850"/>
        <w:gridCol w:w="1560"/>
        <w:gridCol w:w="850"/>
        <w:gridCol w:w="1134"/>
      </w:tblGrid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Под-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Вид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рас-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Сумма</w:t>
            </w: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07581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7581F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2675,9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2429,4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2327,5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2327,5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1781,8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494,0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7581F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494,0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lastRenderedPageBreak/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213000200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81F" w:rsidRPr="0007581F" w:rsidRDefault="0007581F" w:rsidP="00075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 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62,8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321,8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321,8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306,8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39,5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3745,6</w:t>
            </w:r>
          </w:p>
        </w:tc>
      </w:tr>
    </w:tbl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» </w:t>
      </w:r>
    </w:p>
    <w:p w:rsidR="0007581F" w:rsidRPr="0007581F" w:rsidRDefault="0007581F" w:rsidP="0007581F">
      <w:pPr>
        <w:tabs>
          <w:tab w:val="left" w:pos="886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б) дополнить строками следующего содержания:</w:t>
      </w:r>
    </w:p>
    <w:p w:rsidR="0007581F" w:rsidRPr="0007581F" w:rsidRDefault="0007581F" w:rsidP="0007581F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4"/>
        <w:gridCol w:w="701"/>
        <w:gridCol w:w="835"/>
        <w:gridCol w:w="1544"/>
        <w:gridCol w:w="833"/>
        <w:gridCol w:w="1126"/>
      </w:tblGrid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Под-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раз-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 xml:space="preserve">Целевая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Вид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7581F">
              <w:rPr>
                <w:rFonts w:ascii="Times New Roman" w:hAnsi="Times New Roman" w:cs="Times New Roman"/>
                <w:b/>
              </w:rPr>
              <w:t>рас-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Сумма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07581F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7581F">
              <w:rPr>
                <w:rFonts w:ascii="Times New Roman" w:hAnsi="Times New Roman" w:cs="Times New Roman"/>
                <w:b/>
              </w:rPr>
              <w:t>уб.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МП «Развитие систем уличного освещения Сластухинского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238,4</w:t>
            </w:r>
          </w:p>
        </w:tc>
      </w:tr>
      <w:tr w:rsidR="0007581F" w:rsidRPr="0007581F" w:rsidTr="0007581F">
        <w:trPr>
          <w:trHeight w:val="224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1F" w:rsidRPr="0007581F" w:rsidRDefault="0007581F" w:rsidP="0007581F">
            <w:pPr>
              <w:tabs>
                <w:tab w:val="left" w:pos="318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lastRenderedPageBreak/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     </w:t>
            </w:r>
          </w:p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rPr>
          <w:trHeight w:val="211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94,2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103"/>
                <w:tab w:val="left" w:pos="69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 юридических лиц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  <w:tr w:rsidR="0007581F" w:rsidRPr="0007581F" w:rsidTr="000758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81F" w:rsidRPr="0007581F" w:rsidRDefault="0007581F" w:rsidP="000758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6А000S2130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81F" w:rsidRPr="0007581F" w:rsidRDefault="0007581F" w:rsidP="0007581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81F">
              <w:rPr>
                <w:rFonts w:ascii="Times New Roman" w:hAnsi="Times New Roman" w:cs="Times New Roman"/>
              </w:rPr>
              <w:t>50,0</w:t>
            </w:r>
          </w:p>
        </w:tc>
      </w:tr>
    </w:tbl>
    <w:p w:rsidR="0007581F" w:rsidRPr="0007581F" w:rsidRDefault="0007581F" w:rsidP="0007581F">
      <w:pPr>
        <w:tabs>
          <w:tab w:val="left" w:pos="9210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ab/>
        <w:t>»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1.6. Пункт 6 решения изложить в следующей редакции: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установить предельный объем муниципального внутреннего долга Сластухинского  муниципального образования  на 2017 год в размере 1584,5  тыс. руб.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2.Настоящее решение вступает в силу со дня его принятия.</w:t>
      </w:r>
    </w:p>
    <w:p w:rsidR="0007581F" w:rsidRPr="0007581F" w:rsidRDefault="0007581F" w:rsidP="0007581F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</w:p>
    <w:p w:rsidR="0007581F" w:rsidRPr="0007581F" w:rsidRDefault="0007581F" w:rsidP="0007581F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07581F" w:rsidRPr="0007581F" w:rsidRDefault="0007581F" w:rsidP="0007581F">
      <w:pPr>
        <w:spacing w:after="0"/>
        <w:rPr>
          <w:rFonts w:ascii="Times New Roman" w:hAnsi="Times New Roman" w:cs="Times New Roman"/>
        </w:rPr>
      </w:pPr>
      <w:r w:rsidRPr="0007581F">
        <w:rPr>
          <w:rFonts w:ascii="Times New Roman" w:hAnsi="Times New Roman" w:cs="Times New Roman"/>
        </w:rPr>
        <w:t>муниципального образования</w:t>
      </w:r>
    </w:p>
    <w:p w:rsidR="00D55E05" w:rsidRPr="0007581F" w:rsidRDefault="00D55E05" w:rsidP="0007581F">
      <w:pPr>
        <w:spacing w:after="0"/>
        <w:rPr>
          <w:rFonts w:ascii="Times New Roman" w:hAnsi="Times New Roman" w:cs="Times New Roman"/>
        </w:rPr>
      </w:pPr>
    </w:p>
    <w:sectPr w:rsidR="00D55E05" w:rsidRPr="0007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581F"/>
    <w:rsid w:val="0007581F"/>
    <w:rsid w:val="00D5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81F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2032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2017-08-03T05:28:00Z</dcterms:created>
  <dcterms:modified xsi:type="dcterms:W3CDTF">2017-08-03T05:28:00Z</dcterms:modified>
</cp:coreProperties>
</file>