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90" w:rsidRDefault="00350890" w:rsidP="00350890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РОССИЙСКАЯ  ФЕДЕРАЦИЯ </w:t>
      </w:r>
    </w:p>
    <w:p w:rsidR="00350890" w:rsidRDefault="008D6128" w:rsidP="00350890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КРУТОЯРСКОЕ МУНИЦИПАЛЬНОЕ ОБРАЗОВАНИЕ</w:t>
      </w:r>
      <w:bookmarkStart w:id="0" w:name="_GoBack"/>
      <w:bookmarkEnd w:id="0"/>
    </w:p>
    <w:p w:rsidR="00350890" w:rsidRDefault="00350890" w:rsidP="00350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350890" w:rsidRDefault="00350890" w:rsidP="00350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САРАТОВСКОЙ ОБЛАСТИ </w:t>
      </w:r>
    </w:p>
    <w:p w:rsidR="00350890" w:rsidRDefault="00350890" w:rsidP="00350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ПЯТЬДЕСЯТ ВТОРОЕ ЗАСЕДАНИЕ СОВЕТА ДЕПУТАТОВ КРУТОЯРСКОГО МУНИЦИПАЛЬНОГО ОБРАЗОВАНИЯ</w:t>
      </w:r>
    </w:p>
    <w:p w:rsidR="00350890" w:rsidRDefault="00350890" w:rsidP="00350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350890" w:rsidRDefault="00350890" w:rsidP="00350890">
      <w:pPr>
        <w:jc w:val="center"/>
        <w:rPr>
          <w:b/>
          <w:bCs/>
          <w:sz w:val="28"/>
          <w:szCs w:val="28"/>
        </w:rPr>
      </w:pPr>
    </w:p>
    <w:p w:rsidR="00350890" w:rsidRDefault="00350890" w:rsidP="00350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50890" w:rsidRDefault="00350890" w:rsidP="00350890">
      <w:pPr>
        <w:jc w:val="center"/>
        <w:rPr>
          <w:b/>
          <w:bCs/>
          <w:sz w:val="28"/>
          <w:szCs w:val="28"/>
        </w:rPr>
      </w:pPr>
    </w:p>
    <w:p w:rsidR="00350890" w:rsidRDefault="00350890" w:rsidP="003508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01 июля 2016 года № 100</w:t>
      </w:r>
    </w:p>
    <w:p w:rsidR="00072978" w:rsidRDefault="008D6128"/>
    <w:p w:rsidR="005776D3" w:rsidRPr="005776D3" w:rsidRDefault="005776D3" w:rsidP="005776D3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Об отмене решения № 96 от 23.05.2016 </w:t>
      </w:r>
      <w:r w:rsidRPr="005776D3">
        <w:rPr>
          <w:sz w:val="28"/>
          <w:szCs w:val="28"/>
        </w:rPr>
        <w:t xml:space="preserve">года </w:t>
      </w:r>
      <w:r w:rsidRPr="005776D3">
        <w:rPr>
          <w:color w:val="000000"/>
          <w:spacing w:val="-1"/>
          <w:sz w:val="28"/>
          <w:szCs w:val="28"/>
        </w:rPr>
        <w:t>«Об утверждении Положения</w:t>
      </w:r>
      <w:r w:rsidRPr="005776D3">
        <w:rPr>
          <w:sz w:val="28"/>
          <w:szCs w:val="28"/>
        </w:rPr>
        <w:t xml:space="preserve"> </w:t>
      </w:r>
      <w:r w:rsidRPr="005776D3">
        <w:rPr>
          <w:color w:val="000000"/>
          <w:spacing w:val="-1"/>
          <w:sz w:val="28"/>
          <w:szCs w:val="28"/>
        </w:rPr>
        <w:t>об участии в профилактике терроризма и экстремизма, а также минимизации</w:t>
      </w:r>
      <w:r w:rsidRPr="005776D3">
        <w:rPr>
          <w:sz w:val="28"/>
          <w:szCs w:val="28"/>
        </w:rPr>
        <w:t xml:space="preserve"> </w:t>
      </w:r>
      <w:r w:rsidRPr="005776D3">
        <w:rPr>
          <w:color w:val="000000"/>
          <w:spacing w:val="-1"/>
          <w:sz w:val="28"/>
          <w:szCs w:val="28"/>
        </w:rPr>
        <w:t>и (или) ликвидации последствий проявления терроризма и экстремизма</w:t>
      </w:r>
      <w:r w:rsidRPr="005776D3">
        <w:rPr>
          <w:sz w:val="28"/>
          <w:szCs w:val="28"/>
        </w:rPr>
        <w:t xml:space="preserve"> </w:t>
      </w:r>
      <w:r w:rsidRPr="005776D3">
        <w:rPr>
          <w:color w:val="000000"/>
          <w:spacing w:val="-1"/>
          <w:sz w:val="28"/>
          <w:szCs w:val="28"/>
        </w:rPr>
        <w:t>на территории</w:t>
      </w:r>
      <w:r w:rsidRPr="005776D3">
        <w:rPr>
          <w:sz w:val="28"/>
          <w:szCs w:val="28"/>
        </w:rPr>
        <w:t xml:space="preserve"> </w:t>
      </w:r>
      <w:r w:rsidRPr="005776D3">
        <w:rPr>
          <w:color w:val="000000"/>
          <w:spacing w:val="-1"/>
          <w:sz w:val="28"/>
          <w:szCs w:val="28"/>
        </w:rPr>
        <w:t>Крутоярского муниципального образования»</w:t>
      </w:r>
    </w:p>
    <w:p w:rsidR="005776D3" w:rsidRPr="00D4282B" w:rsidRDefault="005776D3" w:rsidP="005776D3">
      <w:pPr>
        <w:shd w:val="clear" w:color="auto" w:fill="FFFFFF"/>
        <w:ind w:firstLine="720"/>
        <w:jc w:val="both"/>
        <w:rPr>
          <w:b/>
          <w:color w:val="000000"/>
          <w:spacing w:val="-1"/>
          <w:sz w:val="28"/>
          <w:szCs w:val="28"/>
        </w:rPr>
      </w:pPr>
    </w:p>
    <w:p w:rsidR="005776D3" w:rsidRDefault="005776D3" w:rsidP="005776D3">
      <w:pPr>
        <w:rPr>
          <w:sz w:val="28"/>
        </w:rPr>
      </w:pPr>
      <w:r w:rsidRPr="00EE062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Устава Крутоярского муниципального образования, </w:t>
      </w:r>
      <w:r>
        <w:rPr>
          <w:sz w:val="28"/>
        </w:rPr>
        <w:t xml:space="preserve">Совет депутатов Крутоярского муниципального образования </w:t>
      </w:r>
    </w:p>
    <w:p w:rsidR="005776D3" w:rsidRDefault="005776D3" w:rsidP="005776D3">
      <w:pPr>
        <w:rPr>
          <w:sz w:val="28"/>
        </w:rPr>
      </w:pPr>
    </w:p>
    <w:p w:rsidR="005776D3" w:rsidRDefault="005776D3" w:rsidP="005776D3">
      <w:pPr>
        <w:jc w:val="center"/>
        <w:rPr>
          <w:b/>
          <w:sz w:val="28"/>
        </w:rPr>
      </w:pPr>
      <w:r>
        <w:rPr>
          <w:b/>
          <w:sz w:val="28"/>
        </w:rPr>
        <w:t xml:space="preserve">РЕШИЛ: </w:t>
      </w:r>
    </w:p>
    <w:p w:rsidR="005776D3" w:rsidRDefault="005776D3" w:rsidP="005776D3">
      <w:pPr>
        <w:jc w:val="center"/>
        <w:rPr>
          <w:b/>
          <w:sz w:val="28"/>
        </w:rPr>
      </w:pPr>
    </w:p>
    <w:p w:rsidR="005776D3" w:rsidRPr="005776D3" w:rsidRDefault="005776D3" w:rsidP="005776D3">
      <w:pPr>
        <w:pStyle w:val="1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</w:rPr>
        <w:t xml:space="preserve">       1.Отменить решение Совета депутатов Крутоярского муниципального образования </w:t>
      </w:r>
      <w:r w:rsidRPr="005776D3">
        <w:rPr>
          <w:b w:val="0"/>
          <w:sz w:val="28"/>
          <w:szCs w:val="28"/>
        </w:rPr>
        <w:t xml:space="preserve">№ 96 от 23.05.2016 года </w:t>
      </w:r>
      <w:r w:rsidRPr="005776D3">
        <w:rPr>
          <w:b w:val="0"/>
          <w:color w:val="000000"/>
          <w:spacing w:val="-1"/>
          <w:sz w:val="28"/>
          <w:szCs w:val="28"/>
        </w:rPr>
        <w:t>«Об утверждении Положения</w:t>
      </w:r>
      <w:r w:rsidRPr="005776D3">
        <w:rPr>
          <w:b w:val="0"/>
          <w:sz w:val="28"/>
          <w:szCs w:val="28"/>
        </w:rPr>
        <w:t xml:space="preserve"> </w:t>
      </w:r>
      <w:r w:rsidRPr="005776D3">
        <w:rPr>
          <w:b w:val="0"/>
          <w:color w:val="000000"/>
          <w:spacing w:val="-1"/>
          <w:sz w:val="28"/>
          <w:szCs w:val="28"/>
        </w:rPr>
        <w:t>об участии в профилактике терроризма и экстремизма, а также минимизации</w:t>
      </w:r>
      <w:r w:rsidRPr="005776D3">
        <w:rPr>
          <w:b w:val="0"/>
          <w:sz w:val="28"/>
          <w:szCs w:val="28"/>
        </w:rPr>
        <w:t xml:space="preserve"> </w:t>
      </w:r>
      <w:r w:rsidRPr="005776D3">
        <w:rPr>
          <w:b w:val="0"/>
          <w:color w:val="000000"/>
          <w:spacing w:val="-1"/>
          <w:sz w:val="28"/>
          <w:szCs w:val="28"/>
        </w:rPr>
        <w:t>и (или) ликвидации последствий проявления терроризма и экстремизма</w:t>
      </w:r>
      <w:r w:rsidRPr="005776D3">
        <w:rPr>
          <w:b w:val="0"/>
          <w:sz w:val="28"/>
          <w:szCs w:val="28"/>
        </w:rPr>
        <w:t xml:space="preserve"> </w:t>
      </w:r>
      <w:r w:rsidRPr="005776D3">
        <w:rPr>
          <w:b w:val="0"/>
          <w:color w:val="000000"/>
          <w:spacing w:val="-1"/>
          <w:sz w:val="28"/>
          <w:szCs w:val="28"/>
        </w:rPr>
        <w:t>на территории</w:t>
      </w:r>
      <w:r w:rsidRPr="005776D3">
        <w:rPr>
          <w:b w:val="0"/>
          <w:sz w:val="28"/>
          <w:szCs w:val="28"/>
        </w:rPr>
        <w:t xml:space="preserve"> </w:t>
      </w:r>
      <w:r w:rsidRPr="005776D3">
        <w:rPr>
          <w:b w:val="0"/>
          <w:color w:val="000000"/>
          <w:spacing w:val="-1"/>
          <w:sz w:val="28"/>
          <w:szCs w:val="28"/>
        </w:rPr>
        <w:t>Крутоярского муниципального образования»</w:t>
      </w:r>
    </w:p>
    <w:p w:rsidR="005776D3" w:rsidRDefault="005776D3" w:rsidP="005776D3">
      <w:pPr>
        <w:ind w:left="495"/>
        <w:rPr>
          <w:sz w:val="28"/>
          <w:szCs w:val="24"/>
        </w:rPr>
      </w:pPr>
      <w:r>
        <w:t xml:space="preserve">2. </w:t>
      </w:r>
      <w:r>
        <w:rPr>
          <w:sz w:val="28"/>
        </w:rPr>
        <w:t>Настоящее решение вступает в силу со дня его обнародования.</w:t>
      </w:r>
    </w:p>
    <w:p w:rsidR="005776D3" w:rsidRDefault="005776D3" w:rsidP="005776D3">
      <w:pPr>
        <w:ind w:left="495"/>
        <w:rPr>
          <w:sz w:val="28"/>
        </w:rPr>
      </w:pPr>
      <w:r>
        <w:rPr>
          <w:sz w:val="28"/>
        </w:rPr>
        <w:t>3.Обнародовать данное решение в фойе здания администрации Крутоярского муниципального образования, а так же разместить на официальном сайте администрации Екатериновского муниципального района.</w:t>
      </w:r>
    </w:p>
    <w:p w:rsidR="005776D3" w:rsidRDefault="005776D3" w:rsidP="005776D3">
      <w:pPr>
        <w:ind w:left="495"/>
        <w:rPr>
          <w:sz w:val="28"/>
        </w:rPr>
      </w:pPr>
    </w:p>
    <w:p w:rsidR="005776D3" w:rsidRDefault="005776D3" w:rsidP="005776D3">
      <w:pPr>
        <w:ind w:left="495"/>
        <w:rPr>
          <w:sz w:val="28"/>
        </w:rPr>
      </w:pPr>
    </w:p>
    <w:p w:rsidR="005776D3" w:rsidRDefault="005776D3" w:rsidP="005776D3">
      <w:pPr>
        <w:ind w:left="495"/>
        <w:rPr>
          <w:b/>
          <w:sz w:val="28"/>
        </w:rPr>
      </w:pPr>
      <w:r>
        <w:rPr>
          <w:b/>
          <w:sz w:val="28"/>
        </w:rPr>
        <w:t xml:space="preserve">Глава Крутоярского </w:t>
      </w:r>
    </w:p>
    <w:p w:rsidR="005776D3" w:rsidRDefault="005776D3" w:rsidP="005776D3">
      <w:pPr>
        <w:ind w:left="495"/>
        <w:rPr>
          <w:b/>
          <w:sz w:val="28"/>
        </w:rPr>
      </w:pPr>
      <w:r>
        <w:rPr>
          <w:b/>
          <w:sz w:val="28"/>
        </w:rPr>
        <w:t>муниципального образования                            А.Е. Лапшин</w:t>
      </w:r>
    </w:p>
    <w:p w:rsidR="005776D3" w:rsidRDefault="005776D3" w:rsidP="005776D3">
      <w:pPr>
        <w:ind w:left="495"/>
        <w:rPr>
          <w:b/>
          <w:sz w:val="28"/>
        </w:rPr>
      </w:pPr>
    </w:p>
    <w:p w:rsidR="005776D3" w:rsidRDefault="005776D3" w:rsidP="005776D3">
      <w:pPr>
        <w:rPr>
          <w:sz w:val="24"/>
        </w:rPr>
      </w:pPr>
    </w:p>
    <w:p w:rsidR="005776D3" w:rsidRDefault="005776D3" w:rsidP="005776D3">
      <w:pPr>
        <w:pStyle w:val="a3"/>
        <w:ind w:left="0"/>
        <w:rPr>
          <w:sz w:val="28"/>
        </w:rPr>
      </w:pPr>
    </w:p>
    <w:p w:rsidR="005776D3" w:rsidRDefault="005776D3" w:rsidP="005776D3">
      <w:pPr>
        <w:rPr>
          <w:sz w:val="24"/>
        </w:rPr>
      </w:pPr>
    </w:p>
    <w:p w:rsidR="005776D3" w:rsidRDefault="005776D3" w:rsidP="005776D3">
      <w:r>
        <w:t xml:space="preserve">        </w:t>
      </w:r>
    </w:p>
    <w:p w:rsidR="005776D3" w:rsidRDefault="005776D3" w:rsidP="005776D3"/>
    <w:p w:rsidR="005776D3" w:rsidRDefault="005776D3"/>
    <w:sectPr w:rsidR="0057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5B"/>
    <w:rsid w:val="00350890"/>
    <w:rsid w:val="005776D3"/>
    <w:rsid w:val="00762D5B"/>
    <w:rsid w:val="008D6128"/>
    <w:rsid w:val="00935E38"/>
    <w:rsid w:val="00A5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0B76-CDBF-43E8-B4EE-890424FE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89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D3"/>
    <w:pPr>
      <w:keepNext/>
      <w:ind w:firstLine="7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76D3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76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6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2016-07-20T12:35:00Z</cp:lastPrinted>
  <dcterms:created xsi:type="dcterms:W3CDTF">2016-07-20T08:37:00Z</dcterms:created>
  <dcterms:modified xsi:type="dcterms:W3CDTF">2016-07-21T05:54:00Z</dcterms:modified>
</cp:coreProperties>
</file>