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88" w:rsidRPr="005B3D2F" w:rsidRDefault="000F5C88" w:rsidP="000F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D2F"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 ОБРАЗОВАНИЯ</w:t>
      </w:r>
    </w:p>
    <w:p w:rsidR="000F5C88" w:rsidRPr="005B3D2F" w:rsidRDefault="000F5C88" w:rsidP="000F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D2F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0F5C88" w:rsidRPr="005B3D2F" w:rsidRDefault="000F5C88" w:rsidP="000F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D2F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0F5C88" w:rsidRPr="005B3D2F" w:rsidRDefault="000F5C88" w:rsidP="000F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C88" w:rsidRPr="005B3D2F" w:rsidRDefault="000F5C88" w:rsidP="000F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D2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F5C88" w:rsidRPr="005B3D2F" w:rsidRDefault="000F5C88" w:rsidP="000F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C88" w:rsidRPr="005B3D2F" w:rsidRDefault="003F0B4B" w:rsidP="000F5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17</w:t>
      </w:r>
      <w:r w:rsidR="00B57B7C">
        <w:rPr>
          <w:rFonts w:ascii="Times New Roman" w:hAnsi="Times New Roman" w:cs="Times New Roman"/>
          <w:sz w:val="24"/>
          <w:szCs w:val="24"/>
        </w:rPr>
        <w:t>.08.</w:t>
      </w:r>
      <w:r w:rsidR="000F5C88" w:rsidRPr="005B3D2F">
        <w:rPr>
          <w:rFonts w:ascii="Times New Roman" w:hAnsi="Times New Roman" w:cs="Times New Roman"/>
          <w:sz w:val="24"/>
          <w:szCs w:val="24"/>
        </w:rPr>
        <w:t>2016 г. №</w:t>
      </w:r>
      <w:r w:rsidR="00B57B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0F5C88" w:rsidRPr="005B3D2F" w:rsidRDefault="000F5C88" w:rsidP="000F5C8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5C88" w:rsidRPr="005B3D2F" w:rsidRDefault="000F5C88" w:rsidP="000F5C8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D2F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Положения о сообщении </w:t>
      </w:r>
      <w:proofErr w:type="gramStart"/>
      <w:r w:rsidRPr="005B3D2F">
        <w:rPr>
          <w:rFonts w:ascii="Times New Roman" w:eastAsia="Times New Roman" w:hAnsi="Times New Roman" w:cs="Times New Roman"/>
          <w:b/>
          <w:sz w:val="24"/>
          <w:szCs w:val="24"/>
        </w:rPr>
        <w:t>муниципальными</w:t>
      </w:r>
      <w:proofErr w:type="gramEnd"/>
    </w:p>
    <w:p w:rsidR="000F5C88" w:rsidRPr="005B3D2F" w:rsidRDefault="000F5C88" w:rsidP="000F5C8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D2F">
        <w:rPr>
          <w:rFonts w:ascii="Times New Roman" w:eastAsia="Times New Roman" w:hAnsi="Times New Roman" w:cs="Times New Roman"/>
          <w:b/>
          <w:sz w:val="24"/>
          <w:szCs w:val="24"/>
        </w:rPr>
        <w:t>служащими администрации Сластухинского муниципального образования</w:t>
      </w:r>
      <w:proofErr w:type="gramStart"/>
      <w:r w:rsidRPr="005B3D2F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5B3D2F">
        <w:rPr>
          <w:rFonts w:ascii="Times New Roman" w:eastAsia="Times New Roman" w:hAnsi="Times New Roman" w:cs="Times New Roman"/>
          <w:b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</w:t>
      </w:r>
    </w:p>
    <w:p w:rsidR="00851AE2" w:rsidRDefault="00851AE2" w:rsidP="00851AE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51AE2" w:rsidRDefault="000F5C88" w:rsidP="00851AE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5B3D2F">
        <w:rPr>
          <w:rFonts w:ascii="Times New Roman" w:hAnsi="Times New Roman"/>
          <w:sz w:val="24"/>
          <w:szCs w:val="24"/>
        </w:rPr>
        <w:t xml:space="preserve">В соответствии со статьей 12 Федерального закона от 25 декабря 2008 г. N 273-ФЗ "О противодействии коррупции", статьей 14 Федерального закона от 02.03.2007 года № 25-ФЗ «О муниципальной службе в Российской Федерации» с изменениями от 15.02.2016 года № 21- ФЗ, Постановлением Правительства РФ от 09.01.2014 года № 10 с изменениями от 12.10.2015 года № 1089, администрация Сластухинского муниципального образования </w:t>
      </w:r>
      <w:proofErr w:type="gramEnd"/>
    </w:p>
    <w:p w:rsidR="000F5C88" w:rsidRPr="00B57B7C" w:rsidRDefault="000F5C88" w:rsidP="00851AE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57B7C">
        <w:rPr>
          <w:rFonts w:ascii="Times New Roman" w:hAnsi="Times New Roman"/>
          <w:b/>
          <w:sz w:val="24"/>
          <w:szCs w:val="24"/>
        </w:rPr>
        <w:t>ПОСТАНОВЛЯЕТ:</w:t>
      </w:r>
    </w:p>
    <w:p w:rsidR="000F5C88" w:rsidRPr="005B3D2F" w:rsidRDefault="000F5C88" w:rsidP="000F5C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3D2F">
        <w:rPr>
          <w:rFonts w:ascii="Times New Roman" w:hAnsi="Times New Roman"/>
          <w:sz w:val="24"/>
          <w:szCs w:val="24"/>
        </w:rPr>
        <w:t xml:space="preserve">1. </w:t>
      </w:r>
      <w:r w:rsidRPr="005B3D2F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Pr="005B3D2F">
        <w:rPr>
          <w:rFonts w:ascii="Times New Roman" w:eastAsia="Times New Roman" w:hAnsi="Times New Roman"/>
          <w:spacing w:val="2"/>
          <w:sz w:val="24"/>
          <w:szCs w:val="24"/>
        </w:rPr>
        <w:t>Положение о сообщении муниципальными служащими администрации Сластухинского муниципального образования</w:t>
      </w:r>
      <w:proofErr w:type="gramStart"/>
      <w:r w:rsidRPr="005B3D2F">
        <w:rPr>
          <w:rFonts w:ascii="Times New Roman" w:eastAsia="Times New Roman" w:hAnsi="Times New Roman"/>
          <w:spacing w:val="2"/>
          <w:sz w:val="24"/>
          <w:szCs w:val="24"/>
        </w:rPr>
        <w:t xml:space="preserve">  ,</w:t>
      </w:r>
      <w:proofErr w:type="gramEnd"/>
      <w:r w:rsidRPr="005B3D2F">
        <w:rPr>
          <w:rFonts w:ascii="Times New Roman" w:eastAsia="Times New Roman" w:hAnsi="Times New Roman"/>
          <w:spacing w:val="2"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5B3D2F">
        <w:rPr>
          <w:rFonts w:ascii="Times New Roman" w:eastAsia="Times New Roman" w:hAnsi="Times New Roman"/>
          <w:color w:val="3C3C3C"/>
          <w:spacing w:val="2"/>
          <w:sz w:val="24"/>
          <w:szCs w:val="24"/>
        </w:rPr>
        <w:t xml:space="preserve"> </w:t>
      </w:r>
      <w:r w:rsidRPr="005B3D2F">
        <w:rPr>
          <w:rFonts w:ascii="Times New Roman" w:hAnsi="Times New Roman"/>
          <w:sz w:val="24"/>
          <w:szCs w:val="24"/>
        </w:rPr>
        <w:t>согласно приложению.</w:t>
      </w:r>
    </w:p>
    <w:p w:rsidR="000F5C88" w:rsidRPr="005B3D2F" w:rsidRDefault="000F5C88" w:rsidP="000F5C88">
      <w:pPr>
        <w:rPr>
          <w:rFonts w:ascii="Times New Roman" w:hAnsi="Times New Roman" w:cs="Times New Roman"/>
          <w:sz w:val="24"/>
          <w:szCs w:val="24"/>
        </w:rPr>
      </w:pPr>
      <w:r w:rsidRPr="005B3D2F">
        <w:rPr>
          <w:rFonts w:ascii="Times New Roman" w:hAnsi="Times New Roman" w:cs="Times New Roman"/>
          <w:sz w:val="24"/>
          <w:szCs w:val="24"/>
        </w:rPr>
        <w:tab/>
        <w:t>2. Постановление администрации Сластухинского муниципального образования от 23.09.2014 года № 26 «Об утверждении Положения о сообщении лицами, замещающими муниципальные должности, муниципальными служащими Сластухинского муниципального образования  получении подарка в связи с их должностным положением или исполнением ими служебных (должностных) обязанностей, сдаче и оценке подарка, реализаци</w:t>
      </w:r>
      <w:proofErr w:type="gramStart"/>
      <w:r w:rsidRPr="005B3D2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B3D2F">
        <w:rPr>
          <w:rFonts w:ascii="Times New Roman" w:hAnsi="Times New Roman" w:cs="Times New Roman"/>
          <w:sz w:val="24"/>
          <w:szCs w:val="24"/>
        </w:rPr>
        <w:t>выкупе) и зачислении средств, вырученных от его реализации» признать утратившим силу.</w:t>
      </w:r>
    </w:p>
    <w:p w:rsidR="000F5C88" w:rsidRPr="005B3D2F" w:rsidRDefault="000F5C88" w:rsidP="000F5C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D2F">
        <w:rPr>
          <w:rFonts w:ascii="Times New Roman" w:hAnsi="Times New Roman"/>
          <w:spacing w:val="2"/>
          <w:sz w:val="24"/>
          <w:szCs w:val="24"/>
        </w:rPr>
        <w:tab/>
      </w:r>
      <w:r w:rsidRPr="005B3D2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B3D2F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установленных местах</w:t>
      </w:r>
      <w:proofErr w:type="gramStart"/>
      <w:r w:rsidRPr="005B3D2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B3D2F">
        <w:rPr>
          <w:rFonts w:ascii="Times New Roman" w:hAnsi="Times New Roman" w:cs="Times New Roman"/>
          <w:sz w:val="24"/>
          <w:szCs w:val="24"/>
        </w:rPr>
        <w:t xml:space="preserve">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0F5C88" w:rsidRPr="005B3D2F" w:rsidRDefault="000F5C88" w:rsidP="000F5C88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D2F">
        <w:rPr>
          <w:rFonts w:ascii="Times New Roman" w:hAnsi="Times New Roman" w:cs="Times New Roman"/>
          <w:iCs/>
          <w:sz w:val="24"/>
          <w:szCs w:val="24"/>
        </w:rPr>
        <w:t xml:space="preserve">3. </w:t>
      </w:r>
      <w:proofErr w:type="gramStart"/>
      <w:r w:rsidRPr="005B3D2F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5B3D2F">
        <w:rPr>
          <w:rFonts w:ascii="Times New Roman" w:hAnsi="Times New Roman" w:cs="Times New Roman"/>
          <w:iCs/>
          <w:sz w:val="24"/>
          <w:szCs w:val="24"/>
        </w:rPr>
        <w:t xml:space="preserve"> выполнением настоящего постановления оставляю за собой.</w:t>
      </w:r>
    </w:p>
    <w:p w:rsidR="000F5C88" w:rsidRPr="005B3D2F" w:rsidRDefault="000F5C88" w:rsidP="000F5C88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:rsidR="000F5C88" w:rsidRPr="005B3D2F" w:rsidRDefault="000F5C88" w:rsidP="000F5C88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0F5C88" w:rsidRPr="005B3D2F" w:rsidTr="001E4CDB">
        <w:tc>
          <w:tcPr>
            <w:tcW w:w="6398" w:type="dxa"/>
            <w:vAlign w:val="bottom"/>
            <w:hideMark/>
          </w:tcPr>
          <w:p w:rsidR="000F5C88" w:rsidRPr="005B3D2F" w:rsidRDefault="000F5C88" w:rsidP="001E4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2F">
              <w:rPr>
                <w:rFonts w:ascii="Times New Roman" w:hAnsi="Times New Roman" w:cs="Times New Roman"/>
                <w:b/>
                <w:sz w:val="24"/>
                <w:szCs w:val="24"/>
              </w:rPr>
              <w:t>Глава администрации</w:t>
            </w:r>
          </w:p>
          <w:p w:rsidR="000F5C88" w:rsidRPr="005B3D2F" w:rsidRDefault="000F5C88" w:rsidP="001E4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0F5C88" w:rsidRPr="005B3D2F" w:rsidRDefault="000F5C88" w:rsidP="001E4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Ф.С.Жуков</w:t>
            </w:r>
          </w:p>
        </w:tc>
      </w:tr>
    </w:tbl>
    <w:p w:rsidR="000F5C88" w:rsidRPr="005B3D2F" w:rsidRDefault="000F5C88" w:rsidP="000F5C88">
      <w:pPr>
        <w:spacing w:after="0"/>
        <w:jc w:val="both"/>
        <w:rPr>
          <w:rFonts w:ascii="Times New Roman" w:hAnsi="Times New Roman"/>
          <w:b/>
          <w:spacing w:val="2"/>
          <w:sz w:val="24"/>
          <w:szCs w:val="24"/>
        </w:rPr>
      </w:pPr>
    </w:p>
    <w:p w:rsidR="000F5C88" w:rsidRPr="005B3D2F" w:rsidRDefault="000F5C88" w:rsidP="000F5C88">
      <w:pPr>
        <w:pStyle w:val="1"/>
        <w:contextualSpacing/>
        <w:rPr>
          <w:spacing w:val="2"/>
          <w:szCs w:val="24"/>
        </w:rPr>
      </w:pPr>
    </w:p>
    <w:p w:rsidR="005B3D2F" w:rsidRDefault="005B3D2F" w:rsidP="000F5C88">
      <w:pPr>
        <w:ind w:left="708"/>
        <w:jc w:val="right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0F5C88" w:rsidRPr="000F5C88" w:rsidRDefault="000F5C88" w:rsidP="000F5C88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F5C88">
        <w:rPr>
          <w:rFonts w:ascii="Times New Roman" w:hAnsi="Times New Roman" w:cs="Times New Roman"/>
          <w:sz w:val="24"/>
          <w:szCs w:val="24"/>
        </w:rPr>
        <w:lastRenderedPageBreak/>
        <w:t>Приложение №1 к постановлению</w:t>
      </w:r>
    </w:p>
    <w:p w:rsidR="000F5C88" w:rsidRPr="000F5C88" w:rsidRDefault="000F5C88" w:rsidP="000F5C88">
      <w:pPr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5C8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B57B7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0B4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F5C88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B57B7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3F0B4B">
        <w:rPr>
          <w:rFonts w:ascii="Times New Roman" w:eastAsia="Times New Roman" w:hAnsi="Times New Roman" w:cs="Times New Roman"/>
          <w:sz w:val="24"/>
          <w:szCs w:val="24"/>
        </w:rPr>
        <w:t>7</w:t>
      </w:r>
      <w:r w:rsidR="00B57B7C">
        <w:rPr>
          <w:rFonts w:ascii="Times New Roman" w:eastAsia="Times New Roman" w:hAnsi="Times New Roman" w:cs="Times New Roman"/>
          <w:sz w:val="24"/>
          <w:szCs w:val="24"/>
        </w:rPr>
        <w:t xml:space="preserve">.08.2016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5C88" w:rsidRPr="000F5C88" w:rsidRDefault="000F5C88" w:rsidP="000F5C8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before="480"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</w:rPr>
      </w:pPr>
      <w:r w:rsidRPr="000F5C88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Положение о сообщении муниципальными служащими администрации </w:t>
      </w:r>
      <w:r>
        <w:rPr>
          <w:rFonts w:ascii="Times New Roman" w:eastAsia="Times New Roman" w:hAnsi="Times New Roman"/>
          <w:b/>
          <w:spacing w:val="2"/>
          <w:sz w:val="28"/>
          <w:szCs w:val="28"/>
        </w:rPr>
        <w:t>Сластухинского муниципального образования</w:t>
      </w:r>
      <w:proofErr w:type="gramStart"/>
      <w:r w:rsidRPr="000F5C88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,</w:t>
      </w:r>
      <w:proofErr w:type="gramEnd"/>
      <w:r w:rsidRPr="000F5C88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0F5C88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</w:p>
    <w:p w:rsidR="000F5C88" w:rsidRPr="000F5C88" w:rsidRDefault="000F5C88" w:rsidP="000F5C88">
      <w:pPr>
        <w:shd w:val="clear" w:color="auto" w:fill="FFFFFF"/>
        <w:spacing w:before="480"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1. </w:t>
      </w:r>
      <w:proofErr w:type="gramStart"/>
      <w:r w:rsidRPr="000F5C88">
        <w:rPr>
          <w:rFonts w:ascii="Times New Roman" w:eastAsia="Times New Roman" w:hAnsi="Times New Roman"/>
          <w:spacing w:val="2"/>
          <w:sz w:val="24"/>
          <w:szCs w:val="24"/>
        </w:rPr>
        <w:t>Настоящее Положение определяет порядок сообщения лицами, замещающими муниципальные должности, (далее - лица, замещающие муниципальные должности),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>2. Для целей настоящего Положения используются следующие понятия: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proofErr w:type="gramStart"/>
      <w:r w:rsidRPr="000F5C88">
        <w:rPr>
          <w:rFonts w:ascii="Times New Roman" w:eastAsia="Times New Roman" w:hAnsi="Times New Roman"/>
          <w:spacing w:val="2"/>
          <w:sz w:val="24"/>
          <w:szCs w:val="24"/>
        </w:rPr>
        <w:t>- 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</w:t>
      </w:r>
      <w:proofErr w:type="gramEnd"/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им своих служебных (должностных) обязанностей, цветов и ценных подарков, которые вручены в качестве поощрения (награды);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proofErr w:type="gramStart"/>
      <w:r w:rsidRPr="000F5C88">
        <w:rPr>
          <w:rFonts w:ascii="Times New Roman" w:eastAsia="Times New Roman" w:hAnsi="Times New Roman"/>
          <w:spacing w:val="2"/>
          <w:sz w:val="24"/>
          <w:szCs w:val="24"/>
        </w:rPr>
        <w:t>- 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муниципальную должность,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</w:t>
      </w:r>
      <w:proofErr w:type="gramEnd"/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3. Лица, замещающие муниципальные должности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lastRenderedPageBreak/>
        <w:t>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4. Лица, замещающие муниципальные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администрацию </w:t>
      </w:r>
      <w:r w:rsidR="005B3D2F">
        <w:rPr>
          <w:rFonts w:ascii="Times New Roman" w:eastAsia="Times New Roman" w:hAnsi="Times New Roman"/>
          <w:spacing w:val="2"/>
          <w:sz w:val="24"/>
          <w:szCs w:val="24"/>
        </w:rPr>
        <w:t>Сластухинского муниципального образования</w:t>
      </w:r>
      <w:proofErr w:type="gramStart"/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,</w:t>
      </w:r>
      <w:proofErr w:type="gramEnd"/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в которой указанные лица проходят муниципальную службу или осуществляют трудовую деятельность.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r:id="rId4" w:history="1">
        <w:r w:rsidRPr="000F5C88">
          <w:rPr>
            <w:rStyle w:val="a3"/>
            <w:rFonts w:ascii="Times New Roman" w:eastAsia="Times New Roman" w:hAnsi="Times New Roman"/>
            <w:color w:val="auto"/>
            <w:spacing w:val="2"/>
            <w:sz w:val="24"/>
            <w:szCs w:val="24"/>
          </w:rPr>
          <w:t>Приложению</w:t>
        </w:r>
      </w:hyperlink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, представляется не позднее 3 рабочих дней со дня получения подарка в администрацию </w:t>
      </w:r>
      <w:r w:rsidR="005B3D2F">
        <w:rPr>
          <w:rFonts w:ascii="Times New Roman" w:eastAsia="Times New Roman" w:hAnsi="Times New Roman"/>
          <w:spacing w:val="2"/>
          <w:sz w:val="24"/>
          <w:szCs w:val="24"/>
        </w:rPr>
        <w:t>Сластухинского муниципального образования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, в которой лицо, замещающее муниципальную должность проходит муниципальную службу или осуществляют трудовую деятельность (далее </w:t>
      </w:r>
      <w:proofErr w:type="gramStart"/>
      <w:r w:rsidRPr="000F5C88">
        <w:rPr>
          <w:rFonts w:ascii="Times New Roman" w:eastAsia="Times New Roman" w:hAnsi="Times New Roman"/>
          <w:spacing w:val="2"/>
          <w:sz w:val="24"/>
          <w:szCs w:val="24"/>
        </w:rPr>
        <w:t>-у</w:t>
      </w:r>
      <w:proofErr w:type="gramEnd"/>
      <w:r w:rsidRPr="000F5C88">
        <w:rPr>
          <w:rFonts w:ascii="Times New Roman" w:eastAsia="Times New Roman" w:hAnsi="Times New Roman"/>
          <w:spacing w:val="2"/>
          <w:sz w:val="24"/>
          <w:szCs w:val="24"/>
        </w:rPr>
        <w:t>полномоченные орган).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служащего, работника, оно представляется не позднее следующего дня после ее устранения.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основных средств и материальных запасов администрации </w:t>
      </w:r>
      <w:r w:rsidR="005B3D2F">
        <w:rPr>
          <w:rFonts w:ascii="Times New Roman" w:eastAsia="Times New Roman" w:hAnsi="Times New Roman"/>
          <w:spacing w:val="2"/>
          <w:sz w:val="24"/>
          <w:szCs w:val="24"/>
        </w:rPr>
        <w:t>Сластухинского муниципального образования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>, образованная в соответствии с законодательством о бухгалтерском учете (далее – комиссия).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7. </w:t>
      </w:r>
      <w:proofErr w:type="gramStart"/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Подарок, стоимость которого подтверждается документами и превышает 3 тыс. рублей, либо стоимость которого получившим его служащему неизвестна, сдается в администрацию </w:t>
      </w:r>
      <w:r w:rsidR="005B3D2F">
        <w:rPr>
          <w:rFonts w:ascii="Times New Roman" w:eastAsia="Times New Roman" w:hAnsi="Times New Roman"/>
          <w:spacing w:val="2"/>
          <w:sz w:val="24"/>
          <w:szCs w:val="24"/>
        </w:rPr>
        <w:t>Сластухинского муниципального образования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r:id="rId5" w:history="1">
        <w:r w:rsidRPr="000F5C88">
          <w:rPr>
            <w:rStyle w:val="a3"/>
            <w:rFonts w:ascii="Times New Roman" w:eastAsia="Times New Roman" w:hAnsi="Times New Roman"/>
            <w:color w:val="auto"/>
            <w:spacing w:val="2"/>
            <w:sz w:val="24"/>
            <w:szCs w:val="24"/>
          </w:rPr>
          <w:t>пунктом 7 настоящего Положения</w:t>
        </w:r>
      </w:hyperlink>
      <w:r w:rsidRPr="000F5C88">
        <w:rPr>
          <w:rFonts w:ascii="Times New Roman" w:eastAsia="Times New Roman" w:hAnsi="Times New Roman"/>
          <w:spacing w:val="2"/>
          <w:sz w:val="24"/>
          <w:szCs w:val="24"/>
        </w:rPr>
        <w:t>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9. </w:t>
      </w:r>
      <w:proofErr w:type="gramStart"/>
      <w:r w:rsidRPr="000F5C88">
        <w:rPr>
          <w:rFonts w:ascii="Times New Roman" w:eastAsia="Times New Roman" w:hAnsi="Times New Roman"/>
          <w:spacing w:val="2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или повреждение подарка несет лицо, получившее подарок.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lastRenderedPageBreak/>
        <w:t xml:space="preserve">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</w:t>
      </w:r>
      <w:r w:rsidRPr="000F5C88">
        <w:rPr>
          <w:rFonts w:ascii="Times New Roman" w:hAnsi="Times New Roman"/>
          <w:sz w:val="24"/>
          <w:szCs w:val="24"/>
        </w:rPr>
        <w:t>комиссии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>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11. Администрация </w:t>
      </w:r>
      <w:r w:rsidR="005B3D2F">
        <w:rPr>
          <w:rFonts w:ascii="Times New Roman" w:eastAsia="Times New Roman" w:hAnsi="Times New Roman"/>
          <w:spacing w:val="2"/>
          <w:sz w:val="24"/>
          <w:szCs w:val="24"/>
        </w:rPr>
        <w:t>Сластухинского муниципального образования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12. Лицо, замещающее муниципальную должность, сдавший подарок, может его выкупить, направив на имя главы администрации </w:t>
      </w:r>
      <w:r w:rsidR="005B3D2F">
        <w:rPr>
          <w:rFonts w:ascii="Times New Roman" w:eastAsia="Times New Roman" w:hAnsi="Times New Roman"/>
          <w:spacing w:val="2"/>
          <w:sz w:val="24"/>
          <w:szCs w:val="24"/>
        </w:rPr>
        <w:t>Сластухинского муниципального образования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соответствующее заявление не позднее двух месяцев со дня сдачи подарка.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13. </w:t>
      </w:r>
      <w:proofErr w:type="gramStart"/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Администрация </w:t>
      </w:r>
      <w:r w:rsidR="005B3D2F">
        <w:rPr>
          <w:rFonts w:ascii="Times New Roman" w:eastAsia="Times New Roman" w:hAnsi="Times New Roman"/>
          <w:spacing w:val="2"/>
          <w:sz w:val="24"/>
          <w:szCs w:val="24"/>
        </w:rPr>
        <w:t>Сластухинского муниципального образования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в течение 3 месяцев со дня поступления заявления, указанного в </w:t>
      </w:r>
      <w:hyperlink r:id="rId6" w:history="1">
        <w:r w:rsidRPr="000F5C88">
          <w:rPr>
            <w:rStyle w:val="a3"/>
            <w:rFonts w:ascii="Times New Roman" w:eastAsia="Times New Roman" w:hAnsi="Times New Roman"/>
            <w:color w:val="auto"/>
            <w:spacing w:val="2"/>
            <w:sz w:val="24"/>
            <w:szCs w:val="24"/>
          </w:rPr>
          <w:t>пункте 12 настоящего Положения</w:t>
        </w:r>
      </w:hyperlink>
      <w:r w:rsidRPr="000F5C88">
        <w:rPr>
          <w:rFonts w:ascii="Times New Roman" w:eastAsia="Times New Roman" w:hAnsi="Times New Roman"/>
          <w:spacing w:val="2"/>
          <w:sz w:val="24"/>
          <w:szCs w:val="24"/>
        </w:rPr>
        <w:t>, организует оценку стоимости подарка для реализации (выкупа) и уведомляет в письменной форме лицо, подавшее заявление, о результатах оценки, после чего, в течение месяца, заявитель выкупает подарок по установленной в результате оценки стоимости или отказывается от выкупа.</w:t>
      </w:r>
      <w:proofErr w:type="gramEnd"/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>13.1. В случае</w:t>
      </w:r>
      <w:proofErr w:type="gramStart"/>
      <w:r w:rsidRPr="000F5C88">
        <w:rPr>
          <w:rFonts w:ascii="Times New Roman" w:eastAsia="Times New Roman" w:hAnsi="Times New Roman"/>
          <w:spacing w:val="2"/>
          <w:sz w:val="24"/>
          <w:szCs w:val="24"/>
        </w:rPr>
        <w:t>,</w:t>
      </w:r>
      <w:proofErr w:type="gramEnd"/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</w:t>
      </w:r>
      <w:hyperlink r:id="rId7" w:history="1">
        <w:r w:rsidRPr="000F5C88">
          <w:rPr>
            <w:rStyle w:val="a3"/>
            <w:rFonts w:ascii="Times New Roman" w:eastAsia="Times New Roman" w:hAnsi="Times New Roman"/>
            <w:color w:val="auto"/>
            <w:spacing w:val="2"/>
            <w:sz w:val="24"/>
            <w:szCs w:val="24"/>
          </w:rPr>
          <w:t>пункте 12 настоящего положения</w:t>
        </w:r>
      </w:hyperlink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в администрацию </w:t>
      </w:r>
      <w:r w:rsidR="005B3D2F">
        <w:rPr>
          <w:rFonts w:ascii="Times New Roman" w:eastAsia="Times New Roman" w:hAnsi="Times New Roman"/>
          <w:spacing w:val="2"/>
          <w:sz w:val="24"/>
          <w:szCs w:val="24"/>
        </w:rPr>
        <w:t>Сластухинского муниципального образования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>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14. Подарок, в отношении которого не поступило заявление, указанное в </w:t>
      </w:r>
      <w:hyperlink r:id="rId8" w:history="1">
        <w:r w:rsidRPr="000F5C88">
          <w:rPr>
            <w:rStyle w:val="a3"/>
            <w:rFonts w:ascii="Times New Roman" w:eastAsia="Times New Roman" w:hAnsi="Times New Roman"/>
            <w:color w:val="auto"/>
            <w:spacing w:val="2"/>
            <w:sz w:val="24"/>
            <w:szCs w:val="24"/>
          </w:rPr>
          <w:t>пункте 12 настоящего Положения</w:t>
        </w:r>
      </w:hyperlink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, может использоваться администрацией </w:t>
      </w:r>
      <w:r w:rsidR="005B3D2F">
        <w:rPr>
          <w:rFonts w:ascii="Times New Roman" w:eastAsia="Times New Roman" w:hAnsi="Times New Roman"/>
          <w:spacing w:val="2"/>
          <w:sz w:val="24"/>
          <w:szCs w:val="24"/>
        </w:rPr>
        <w:t>Сластухинского муниципального образования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с учетом заключения комиссии о целесообразности использования подарка для обеспечения деятельности администрации</w:t>
      </w:r>
      <w:r w:rsidR="005B3D2F" w:rsidRPr="005B3D2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5B3D2F">
        <w:rPr>
          <w:rFonts w:ascii="Times New Roman" w:eastAsia="Times New Roman" w:hAnsi="Times New Roman"/>
          <w:spacing w:val="2"/>
          <w:sz w:val="24"/>
          <w:szCs w:val="24"/>
        </w:rPr>
        <w:t>Сластухинского муниципального образования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15. В случае нецелесообразности использования подарка главой администрации </w:t>
      </w:r>
      <w:r w:rsidR="005B3D2F">
        <w:rPr>
          <w:rFonts w:ascii="Times New Roman" w:eastAsia="Times New Roman" w:hAnsi="Times New Roman"/>
          <w:spacing w:val="2"/>
          <w:sz w:val="24"/>
          <w:szCs w:val="24"/>
        </w:rPr>
        <w:t>Сластухинского муниципального образования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16. Оценка стоимости подарка для реализации (выкупа), предусмотренная </w:t>
      </w:r>
      <w:hyperlink r:id="rId9" w:history="1">
        <w:r w:rsidRPr="000F5C88">
          <w:rPr>
            <w:rStyle w:val="a3"/>
            <w:rFonts w:ascii="Times New Roman" w:eastAsia="Times New Roman" w:hAnsi="Times New Roman"/>
            <w:color w:val="auto"/>
            <w:spacing w:val="2"/>
            <w:sz w:val="24"/>
            <w:szCs w:val="24"/>
          </w:rPr>
          <w:t>пунктами 13</w:t>
        </w:r>
      </w:hyperlink>
      <w:r w:rsidRPr="000F5C88">
        <w:rPr>
          <w:rFonts w:ascii="Times New Roman" w:hAnsi="Times New Roman"/>
          <w:sz w:val="24"/>
          <w:szCs w:val="24"/>
        </w:rPr>
        <w:t xml:space="preserve"> 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и </w:t>
      </w:r>
      <w:hyperlink r:id="rId10" w:history="1">
        <w:r w:rsidRPr="000F5C88">
          <w:rPr>
            <w:rStyle w:val="a3"/>
            <w:rFonts w:ascii="Times New Roman" w:eastAsia="Times New Roman" w:hAnsi="Times New Roman"/>
            <w:color w:val="auto"/>
            <w:spacing w:val="2"/>
            <w:sz w:val="24"/>
            <w:szCs w:val="24"/>
          </w:rPr>
          <w:t>15 настоящего Положения</w:t>
        </w:r>
      </w:hyperlink>
      <w:r w:rsidRPr="000F5C88">
        <w:rPr>
          <w:rFonts w:ascii="Times New Roman" w:eastAsia="Times New Roman" w:hAnsi="Times New Roman"/>
          <w:spacing w:val="2"/>
          <w:sz w:val="24"/>
          <w:szCs w:val="24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t>17. В случае если подарок не выкуплен или не реализован, главой администрации</w:t>
      </w:r>
      <w:r w:rsidR="005B3D2F" w:rsidRPr="005B3D2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5B3D2F">
        <w:rPr>
          <w:rFonts w:ascii="Times New Roman" w:eastAsia="Times New Roman" w:hAnsi="Times New Roman"/>
          <w:spacing w:val="2"/>
          <w:sz w:val="24"/>
          <w:szCs w:val="24"/>
        </w:rPr>
        <w:t>Сластухинского муниципального образования</w:t>
      </w:r>
      <w:r w:rsidRPr="000F5C88">
        <w:rPr>
          <w:rFonts w:ascii="Times New Roman" w:eastAsia="Times New Roman" w:hAnsi="Times New Roman"/>
          <w:spacing w:val="2"/>
          <w:sz w:val="24"/>
          <w:szCs w:val="24"/>
        </w:rPr>
        <w:t xml:space="preserve"> 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lastRenderedPageBreak/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5B3D2F" w:rsidRDefault="005B3D2F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b/>
          <w:spacing w:val="2"/>
          <w:sz w:val="24"/>
          <w:szCs w:val="24"/>
        </w:rPr>
        <w:lastRenderedPageBreak/>
        <w:t xml:space="preserve">Приложение </w:t>
      </w:r>
    </w:p>
    <w:p w:rsidR="000F5C88" w:rsidRPr="000F5C88" w:rsidRDefault="000F5C88" w:rsidP="000F5C88">
      <w:pPr>
        <w:shd w:val="clear" w:color="auto" w:fill="FFFFFF"/>
        <w:spacing w:after="0" w:line="315" w:lineRule="atLeast"/>
        <w:ind w:left="4820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proofErr w:type="gramStart"/>
      <w:r w:rsidRPr="000F5C88">
        <w:rPr>
          <w:rFonts w:ascii="Times New Roman" w:eastAsia="Times New Roman" w:hAnsi="Times New Roman"/>
          <w:b/>
          <w:spacing w:val="2"/>
          <w:sz w:val="24"/>
          <w:szCs w:val="24"/>
        </w:rPr>
        <w:t>к  положению о сообщении отдельными категориями лиц о получении подарка в связи с протокольными мероприятиями</w:t>
      </w:r>
      <w:proofErr w:type="gramEnd"/>
      <w:r w:rsidRPr="000F5C88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</w:t>
      </w:r>
    </w:p>
    <w:p w:rsidR="000F5C88" w:rsidRPr="000F5C88" w:rsidRDefault="000F5C88" w:rsidP="000F5C8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b/>
          <w:spacing w:val="2"/>
          <w:sz w:val="24"/>
          <w:szCs w:val="24"/>
        </w:rPr>
        <w:t>Уведомление о получении подарка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11"/>
        <w:gridCol w:w="561"/>
        <w:gridCol w:w="3783"/>
      </w:tblGrid>
      <w:tr w:rsidR="000F5C88" w:rsidRPr="000F5C88" w:rsidTr="000F5C88">
        <w:trPr>
          <w:trHeight w:val="15"/>
        </w:trPr>
        <w:tc>
          <w:tcPr>
            <w:tcW w:w="5011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3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(наименование уполномоченного</w:t>
            </w:r>
            <w:proofErr w:type="gramEnd"/>
          </w:p>
        </w:tc>
      </w:tr>
      <w:tr w:rsidR="000F5C88" w:rsidRPr="000F5C88" w:rsidTr="000F5C88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C88" w:rsidRPr="000F5C88" w:rsidTr="000F5C88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государственного (муниципального) органа,</w:t>
            </w:r>
          </w:p>
        </w:tc>
      </w:tr>
      <w:tr w:rsidR="000F5C88" w:rsidRPr="000F5C88" w:rsidTr="000F5C88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фонда или иной организации (уполномоченных органа или организации)</w:t>
            </w:r>
          </w:p>
        </w:tc>
      </w:tr>
      <w:tr w:rsidR="000F5C88" w:rsidRPr="000F5C88" w:rsidTr="000F5C88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 w:rsidP="005B3D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(ф.и.о., занимаемая должность)</w:t>
            </w:r>
          </w:p>
        </w:tc>
      </w:tr>
    </w:tbl>
    <w:p w:rsidR="000F5C88" w:rsidRPr="000F5C88" w:rsidRDefault="000F5C88" w:rsidP="005B3D2F">
      <w:pPr>
        <w:shd w:val="clear" w:color="auto" w:fill="FFFFFF"/>
        <w:spacing w:before="480"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b/>
          <w:spacing w:val="2"/>
          <w:sz w:val="24"/>
          <w:szCs w:val="24"/>
        </w:rPr>
        <w:t>Уведомление о получении подарка от "____"__________20__г.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2"/>
        <w:gridCol w:w="554"/>
        <w:gridCol w:w="870"/>
        <w:gridCol w:w="1586"/>
        <w:gridCol w:w="2271"/>
        <w:gridCol w:w="2232"/>
      </w:tblGrid>
      <w:tr w:rsidR="000F5C88" w:rsidRPr="000F5C88" w:rsidTr="000F5C88">
        <w:trPr>
          <w:trHeight w:val="15"/>
        </w:trPr>
        <w:tc>
          <w:tcPr>
            <w:tcW w:w="1842" w:type="dxa"/>
            <w:hideMark/>
          </w:tcPr>
          <w:p w:rsidR="000F5C88" w:rsidRPr="000F5C88" w:rsidRDefault="000F5C88" w:rsidP="005B3D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89" w:type="dxa"/>
            <w:gridSpan w:val="3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326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Извещаю о получении</w:t>
            </w:r>
          </w:p>
        </w:tc>
        <w:tc>
          <w:tcPr>
            <w:tcW w:w="60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326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89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(дата получения)</w:t>
            </w:r>
          </w:p>
        </w:tc>
      </w:tr>
      <w:tr w:rsidR="000F5C88" w:rsidRPr="000F5C88" w:rsidTr="000F5C88">
        <w:tc>
          <w:tcPr>
            <w:tcW w:w="18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tabs>
                <w:tab w:val="left" w:pos="1836"/>
              </w:tabs>
              <w:spacing w:after="0" w:line="315" w:lineRule="atLeast"/>
              <w:ind w:right="-146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подарк</w:t>
            </w:r>
            <w:proofErr w:type="gramStart"/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)на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9355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(наименование протокольного мероприятия, служебной командировки, другого официального мероприятия, место и дата проведения)</w:t>
            </w:r>
          </w:p>
        </w:tc>
      </w:tr>
      <w:tr w:rsidR="000F5C88" w:rsidRPr="000F5C88" w:rsidTr="000F5C88">
        <w:trPr>
          <w:trHeight w:val="15"/>
        </w:trPr>
        <w:tc>
          <w:tcPr>
            <w:tcW w:w="2396" w:type="dxa"/>
            <w:gridSpan w:val="2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1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Стоимость в рублях*</w:t>
            </w:r>
          </w:p>
        </w:tc>
      </w:tr>
      <w:tr w:rsidR="000F5C88" w:rsidRPr="000F5C88" w:rsidTr="000F5C88">
        <w:tc>
          <w:tcPr>
            <w:tcW w:w="2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5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239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5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239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5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239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5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F5C88" w:rsidRPr="000F5C88" w:rsidRDefault="000F5C88" w:rsidP="000F5C8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</w:p>
    <w:p w:rsidR="000F5C88" w:rsidRPr="000F5C88" w:rsidRDefault="000F5C88" w:rsidP="000F5C8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0F5C88">
        <w:rPr>
          <w:rFonts w:ascii="Times New Roman" w:eastAsia="Times New Roman" w:hAnsi="Times New Roman"/>
          <w:spacing w:val="2"/>
          <w:sz w:val="24"/>
          <w:szCs w:val="24"/>
        </w:rPr>
        <w:lastRenderedPageBreak/>
        <w:t>* Заполняется при наличии документов, подтверждающих стоимость подарка.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6"/>
        <w:gridCol w:w="554"/>
        <w:gridCol w:w="396"/>
        <w:gridCol w:w="407"/>
        <w:gridCol w:w="592"/>
        <w:gridCol w:w="516"/>
        <w:gridCol w:w="554"/>
        <w:gridCol w:w="300"/>
        <w:gridCol w:w="174"/>
        <w:gridCol w:w="156"/>
        <w:gridCol w:w="576"/>
        <w:gridCol w:w="736"/>
        <w:gridCol w:w="447"/>
        <w:gridCol w:w="356"/>
        <w:gridCol w:w="396"/>
        <w:gridCol w:w="399"/>
        <w:gridCol w:w="396"/>
        <w:gridCol w:w="314"/>
        <w:gridCol w:w="366"/>
        <w:gridCol w:w="538"/>
        <w:gridCol w:w="329"/>
        <w:gridCol w:w="457"/>
      </w:tblGrid>
      <w:tr w:rsidR="000F5C88" w:rsidRPr="000F5C88" w:rsidTr="000F5C88">
        <w:trPr>
          <w:trHeight w:val="15"/>
        </w:trPr>
        <w:tc>
          <w:tcPr>
            <w:tcW w:w="370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9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9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184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листах</w:t>
            </w:r>
            <w:proofErr w:type="gramEnd"/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F5C88" w:rsidRPr="000F5C88" w:rsidTr="000F5C88">
        <w:tc>
          <w:tcPr>
            <w:tcW w:w="184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66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4435" w:type="dxa"/>
            <w:gridSpan w:val="1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277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Лицо, представившее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F5C88" w:rsidRPr="000F5C88" w:rsidTr="000F5C88">
        <w:tc>
          <w:tcPr>
            <w:tcW w:w="277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147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277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277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Лицо, принявшее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F5C88" w:rsidRPr="000F5C88" w:rsidTr="000F5C88">
        <w:tc>
          <w:tcPr>
            <w:tcW w:w="277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10349" w:type="dxa"/>
            <w:gridSpan w:val="2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Регистрационный номер в журнале регистрации уведомлений</w:t>
            </w:r>
          </w:p>
        </w:tc>
      </w:tr>
      <w:tr w:rsidR="000F5C88" w:rsidRPr="000F5C88" w:rsidTr="000F5C88">
        <w:tc>
          <w:tcPr>
            <w:tcW w:w="517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74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517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74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5C88" w:rsidRPr="000F5C88" w:rsidTr="000F5C88"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0F5C8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74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5C88" w:rsidRPr="000F5C88" w:rsidRDefault="000F5C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F5C88" w:rsidRPr="000F5C88" w:rsidRDefault="000F5C88" w:rsidP="000F5C88">
      <w:pPr>
        <w:shd w:val="clear" w:color="auto" w:fill="FFFFFF"/>
        <w:spacing w:after="0" w:line="315" w:lineRule="atLeast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6141F0" w:rsidRPr="000F5C88" w:rsidRDefault="006141F0">
      <w:pPr>
        <w:rPr>
          <w:sz w:val="24"/>
          <w:szCs w:val="24"/>
        </w:rPr>
      </w:pPr>
    </w:p>
    <w:sectPr w:rsidR="006141F0" w:rsidRPr="000F5C88" w:rsidSect="00CF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C88"/>
    <w:rsid w:val="00082BAD"/>
    <w:rsid w:val="000F5C88"/>
    <w:rsid w:val="003F0B4B"/>
    <w:rsid w:val="005B3D2F"/>
    <w:rsid w:val="006141F0"/>
    <w:rsid w:val="00851AE2"/>
    <w:rsid w:val="00A045E5"/>
    <w:rsid w:val="00B57B7C"/>
    <w:rsid w:val="00CF7619"/>
    <w:rsid w:val="00D0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19"/>
  </w:style>
  <w:style w:type="paragraph" w:styleId="1">
    <w:name w:val="heading 1"/>
    <w:basedOn w:val="a"/>
    <w:next w:val="a"/>
    <w:link w:val="10"/>
    <w:qFormat/>
    <w:rsid w:val="000F5C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C8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5C88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691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6914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91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499069148" TargetMode="External"/><Relationship Id="rId10" Type="http://schemas.openxmlformats.org/officeDocument/2006/relationships/hyperlink" Target="http://docs.cntd.ru/document/499069148" TargetMode="External"/><Relationship Id="rId4" Type="http://schemas.openxmlformats.org/officeDocument/2006/relationships/hyperlink" Target="http://docs.cntd.ru/document/499069148" TargetMode="External"/><Relationship Id="rId9" Type="http://schemas.openxmlformats.org/officeDocument/2006/relationships/hyperlink" Target="http://docs.cntd.ru/document/499069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2016-08-17T12:08:00Z</cp:lastPrinted>
  <dcterms:created xsi:type="dcterms:W3CDTF">2016-07-12T12:54:00Z</dcterms:created>
  <dcterms:modified xsi:type="dcterms:W3CDTF">2016-08-17T12:24:00Z</dcterms:modified>
</cp:coreProperties>
</file>