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51" w:rsidRDefault="00150351" w:rsidP="00150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КОЛЕНОВСКОГО МУНИЦИПАЛЬНОГО </w:t>
      </w:r>
      <w:r>
        <w:rPr>
          <w:b/>
          <w:sz w:val="28"/>
          <w:szCs w:val="28"/>
        </w:rPr>
        <w:br/>
        <w:t>ОБРАЗОВАНИЯ</w:t>
      </w:r>
      <w:r>
        <w:rPr>
          <w:b/>
          <w:sz w:val="28"/>
          <w:szCs w:val="28"/>
        </w:rPr>
        <w:br/>
        <w:t>ЕКАТЕРИНОВСКОГО МУНИЦИПАЛЬНОГО РАЙОНА</w:t>
      </w:r>
    </w:p>
    <w:p w:rsidR="00150351" w:rsidRDefault="00150351" w:rsidP="00150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50351" w:rsidRDefault="00150351" w:rsidP="00150351">
      <w:pPr>
        <w:jc w:val="center"/>
        <w:rPr>
          <w:b/>
          <w:sz w:val="28"/>
          <w:szCs w:val="28"/>
        </w:rPr>
      </w:pPr>
    </w:p>
    <w:p w:rsidR="00150351" w:rsidRDefault="00150351" w:rsidP="00150351">
      <w:pPr>
        <w:rPr>
          <w:b/>
          <w:i/>
          <w:iCs/>
          <w:sz w:val="22"/>
          <w:szCs w:val="22"/>
        </w:rPr>
      </w:pPr>
    </w:p>
    <w:p w:rsidR="00150351" w:rsidRDefault="00150351" w:rsidP="00150351">
      <w:pPr>
        <w:rPr>
          <w:b/>
          <w:i/>
        </w:rPr>
      </w:pPr>
    </w:p>
    <w:p w:rsidR="00150351" w:rsidRPr="006F2AB6" w:rsidRDefault="00150351" w:rsidP="00150351">
      <w:pPr>
        <w:jc w:val="center"/>
        <w:rPr>
          <w:b/>
          <w:sz w:val="32"/>
          <w:szCs w:val="32"/>
        </w:rPr>
      </w:pPr>
      <w:proofErr w:type="gramStart"/>
      <w:r w:rsidRPr="006F2AB6">
        <w:rPr>
          <w:b/>
          <w:sz w:val="32"/>
          <w:szCs w:val="32"/>
        </w:rPr>
        <w:t>П</w:t>
      </w:r>
      <w:proofErr w:type="gramEnd"/>
      <w:r w:rsidRPr="006F2AB6">
        <w:rPr>
          <w:b/>
          <w:sz w:val="32"/>
          <w:szCs w:val="32"/>
        </w:rPr>
        <w:t xml:space="preserve"> О С Т А Н О В Л Е Н И Е</w:t>
      </w:r>
    </w:p>
    <w:p w:rsidR="00150351" w:rsidRDefault="00150351" w:rsidP="00150351">
      <w:pPr>
        <w:rPr>
          <w:b/>
          <w:sz w:val="32"/>
          <w:szCs w:val="32"/>
        </w:rPr>
      </w:pPr>
    </w:p>
    <w:p w:rsidR="00150351" w:rsidRPr="00F04EAB" w:rsidRDefault="00150351" w:rsidP="00150351">
      <w:pPr>
        <w:rPr>
          <w:b/>
          <w:sz w:val="28"/>
          <w:szCs w:val="28"/>
          <w:u w:val="single"/>
        </w:rPr>
      </w:pPr>
      <w:r w:rsidRPr="00F04EAB">
        <w:rPr>
          <w:b/>
          <w:sz w:val="32"/>
          <w:szCs w:val="32"/>
          <w:u w:val="single"/>
        </w:rPr>
        <w:t xml:space="preserve">от  5 декабря </w:t>
      </w:r>
      <w:r w:rsidRPr="00F04EAB">
        <w:rPr>
          <w:b/>
          <w:sz w:val="28"/>
          <w:szCs w:val="28"/>
          <w:u w:val="single"/>
        </w:rPr>
        <w:t xml:space="preserve">  2018года  №</w:t>
      </w:r>
      <w:r>
        <w:rPr>
          <w:b/>
          <w:sz w:val="28"/>
          <w:szCs w:val="28"/>
          <w:u w:val="single"/>
        </w:rPr>
        <w:t>48</w:t>
      </w:r>
    </w:p>
    <w:p w:rsidR="00150351" w:rsidRPr="00CA6804" w:rsidRDefault="00150351" w:rsidP="00150351">
      <w:pPr>
        <w:rPr>
          <w:b/>
          <w:sz w:val="28"/>
          <w:szCs w:val="28"/>
        </w:rPr>
      </w:pPr>
      <w:r w:rsidRPr="00CA6804">
        <w:rPr>
          <w:b/>
          <w:sz w:val="28"/>
          <w:szCs w:val="28"/>
        </w:rPr>
        <w:t>с. Колено</w:t>
      </w:r>
    </w:p>
    <w:p w:rsidR="00150351" w:rsidRDefault="00150351" w:rsidP="00150351"/>
    <w:p w:rsidR="00150351" w:rsidRPr="00F04EAB" w:rsidRDefault="00150351" w:rsidP="00150351">
      <w:pPr>
        <w:rPr>
          <w:b/>
          <w:sz w:val="28"/>
          <w:szCs w:val="28"/>
        </w:rPr>
      </w:pPr>
      <w:r w:rsidRPr="00F04EAB">
        <w:rPr>
          <w:b/>
          <w:sz w:val="28"/>
          <w:szCs w:val="28"/>
        </w:rPr>
        <w:t xml:space="preserve"> О присвоении адреса  элементам планировочной  структуры.</w:t>
      </w:r>
    </w:p>
    <w:p w:rsidR="00150351" w:rsidRPr="00F04EAB" w:rsidRDefault="00150351" w:rsidP="00150351">
      <w:pPr>
        <w:rPr>
          <w:b/>
          <w:sz w:val="28"/>
          <w:szCs w:val="28"/>
        </w:rPr>
      </w:pPr>
    </w:p>
    <w:p w:rsidR="00150351" w:rsidRDefault="00150351" w:rsidP="00150351">
      <w:pPr>
        <w:rPr>
          <w:sz w:val="28"/>
          <w:szCs w:val="28"/>
        </w:rPr>
      </w:pPr>
      <w:r w:rsidRPr="00CA6804">
        <w:rPr>
          <w:sz w:val="28"/>
          <w:szCs w:val="28"/>
        </w:rPr>
        <w:t xml:space="preserve">В соответствии с  Федеральным законом от 06.10.2003года №131-ФЗ « Об общих принципах организации органов местного самоуправления  в Российской Федерации»,  Постановлением Правительства  Российской Федерации от 19.11.2014 года </w:t>
      </w:r>
      <w:r>
        <w:rPr>
          <w:sz w:val="28"/>
          <w:szCs w:val="28"/>
        </w:rPr>
        <w:t xml:space="preserve">  </w:t>
      </w:r>
      <w:r w:rsidRPr="00CA6804">
        <w:rPr>
          <w:sz w:val="28"/>
          <w:szCs w:val="28"/>
        </w:rPr>
        <w:t>№ 1221  «Об утверждении правил присвоения, изм</w:t>
      </w:r>
      <w:r>
        <w:rPr>
          <w:sz w:val="28"/>
          <w:szCs w:val="28"/>
        </w:rPr>
        <w:t>енения и аннулирования адресов»</w:t>
      </w:r>
    </w:p>
    <w:p w:rsidR="00150351" w:rsidRDefault="00150351" w:rsidP="00150351">
      <w:pPr>
        <w:rPr>
          <w:sz w:val="28"/>
          <w:szCs w:val="28"/>
        </w:rPr>
      </w:pPr>
    </w:p>
    <w:p w:rsidR="00150351" w:rsidRPr="00F04EAB" w:rsidRDefault="00150351" w:rsidP="00150351">
      <w:pPr>
        <w:jc w:val="center"/>
        <w:rPr>
          <w:b/>
          <w:sz w:val="28"/>
          <w:szCs w:val="28"/>
        </w:rPr>
      </w:pPr>
      <w:r w:rsidRPr="00F04EAB">
        <w:rPr>
          <w:b/>
          <w:sz w:val="28"/>
          <w:szCs w:val="28"/>
        </w:rPr>
        <w:t>ПОСТАНОВЛЯЮ:</w:t>
      </w:r>
    </w:p>
    <w:p w:rsidR="00150351" w:rsidRPr="00F04EAB" w:rsidRDefault="00150351" w:rsidP="00150351">
      <w:pPr>
        <w:rPr>
          <w:b/>
        </w:rPr>
      </w:pPr>
    </w:p>
    <w:p w:rsidR="00150351" w:rsidRDefault="00150351" w:rsidP="00150351">
      <w:pPr>
        <w:rPr>
          <w:sz w:val="28"/>
          <w:szCs w:val="28"/>
        </w:rPr>
      </w:pPr>
      <w:r w:rsidRPr="00101C15">
        <w:rPr>
          <w:sz w:val="28"/>
          <w:szCs w:val="28"/>
        </w:rPr>
        <w:t>1 Присвоить элементу планировочной структуры, расположенному в с</w:t>
      </w:r>
      <w:proofErr w:type="gramStart"/>
      <w:r w:rsidRPr="00101C15">
        <w:rPr>
          <w:sz w:val="28"/>
          <w:szCs w:val="28"/>
        </w:rPr>
        <w:t>.К</w:t>
      </w:r>
      <w:proofErr w:type="gramEnd"/>
      <w:r w:rsidRPr="00101C15">
        <w:rPr>
          <w:sz w:val="28"/>
          <w:szCs w:val="28"/>
        </w:rPr>
        <w:t xml:space="preserve">олено, следующий адрес: Российская Федерация, Саратовская область. </w:t>
      </w:r>
      <w:proofErr w:type="spellStart"/>
      <w:r w:rsidRPr="00101C15">
        <w:rPr>
          <w:sz w:val="28"/>
          <w:szCs w:val="28"/>
        </w:rPr>
        <w:t>Екатериновский</w:t>
      </w:r>
      <w:proofErr w:type="spellEnd"/>
      <w:r w:rsidRPr="00101C1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101C15">
        <w:rPr>
          <w:sz w:val="28"/>
          <w:szCs w:val="28"/>
        </w:rPr>
        <w:t>Коленовское</w:t>
      </w:r>
      <w:proofErr w:type="spellEnd"/>
      <w:proofErr w:type="gramStart"/>
      <w:r w:rsidRPr="00101C15">
        <w:rPr>
          <w:sz w:val="28"/>
          <w:szCs w:val="28"/>
        </w:rPr>
        <w:t xml:space="preserve"> ,</w:t>
      </w:r>
      <w:proofErr w:type="gramEnd"/>
      <w:r w:rsidRPr="00101C15">
        <w:rPr>
          <w:sz w:val="28"/>
          <w:szCs w:val="28"/>
        </w:rPr>
        <w:t xml:space="preserve">  </w:t>
      </w:r>
      <w:proofErr w:type="spellStart"/>
      <w:r w:rsidRPr="00101C15">
        <w:rPr>
          <w:sz w:val="28"/>
          <w:szCs w:val="28"/>
        </w:rPr>
        <w:t>Киселевка</w:t>
      </w:r>
      <w:proofErr w:type="spellEnd"/>
      <w:r w:rsidRPr="00101C15">
        <w:rPr>
          <w:sz w:val="28"/>
          <w:szCs w:val="28"/>
        </w:rPr>
        <w:t xml:space="preserve"> село, Производственная зона ( массив).</w:t>
      </w:r>
    </w:p>
    <w:p w:rsidR="00150351" w:rsidRDefault="00150351" w:rsidP="00150351">
      <w:pPr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 на сайте в сети интернет.</w:t>
      </w:r>
    </w:p>
    <w:p w:rsidR="00150351" w:rsidRDefault="00150351" w:rsidP="00150351">
      <w:pPr>
        <w:rPr>
          <w:sz w:val="28"/>
          <w:szCs w:val="28"/>
        </w:rPr>
      </w:pPr>
      <w:r>
        <w:rPr>
          <w:sz w:val="28"/>
          <w:szCs w:val="28"/>
        </w:rPr>
        <w:t>3. Постановление вступает  в силу  со дня обнародования.</w:t>
      </w:r>
    </w:p>
    <w:p w:rsidR="00150351" w:rsidRDefault="00150351" w:rsidP="00150351">
      <w:pPr>
        <w:rPr>
          <w:sz w:val="28"/>
          <w:szCs w:val="28"/>
        </w:rPr>
      </w:pPr>
      <w:r>
        <w:rPr>
          <w:sz w:val="28"/>
          <w:szCs w:val="28"/>
        </w:rPr>
        <w:t>4. Контроль оставляю за собой.</w:t>
      </w:r>
    </w:p>
    <w:p w:rsidR="00150351" w:rsidRDefault="00150351" w:rsidP="00150351">
      <w:pPr>
        <w:rPr>
          <w:sz w:val="28"/>
          <w:szCs w:val="28"/>
        </w:rPr>
      </w:pPr>
    </w:p>
    <w:p w:rsidR="00150351" w:rsidRDefault="00150351" w:rsidP="00150351">
      <w:pPr>
        <w:rPr>
          <w:sz w:val="28"/>
          <w:szCs w:val="28"/>
        </w:rPr>
      </w:pPr>
    </w:p>
    <w:p w:rsidR="00150351" w:rsidRPr="00F04EAB" w:rsidRDefault="00150351" w:rsidP="00150351">
      <w:pPr>
        <w:rPr>
          <w:b/>
          <w:sz w:val="28"/>
          <w:szCs w:val="28"/>
        </w:rPr>
      </w:pPr>
      <w:r w:rsidRPr="00F04EAB">
        <w:rPr>
          <w:b/>
          <w:sz w:val="28"/>
          <w:szCs w:val="28"/>
        </w:rPr>
        <w:t xml:space="preserve">   Глава администрации</w:t>
      </w:r>
    </w:p>
    <w:p w:rsidR="00150351" w:rsidRPr="00F04EAB" w:rsidRDefault="00150351" w:rsidP="00150351">
      <w:pPr>
        <w:rPr>
          <w:b/>
          <w:sz w:val="28"/>
          <w:szCs w:val="28"/>
        </w:rPr>
      </w:pPr>
      <w:r w:rsidRPr="00F04EAB">
        <w:rPr>
          <w:b/>
          <w:sz w:val="28"/>
          <w:szCs w:val="28"/>
        </w:rPr>
        <w:t xml:space="preserve">     </w:t>
      </w:r>
      <w:proofErr w:type="spellStart"/>
      <w:r w:rsidRPr="00F04EAB">
        <w:rPr>
          <w:b/>
          <w:sz w:val="28"/>
          <w:szCs w:val="28"/>
        </w:rPr>
        <w:t>Коленовского</w:t>
      </w:r>
      <w:proofErr w:type="spellEnd"/>
      <w:r w:rsidRPr="00F04EAB">
        <w:rPr>
          <w:b/>
          <w:sz w:val="28"/>
          <w:szCs w:val="28"/>
        </w:rPr>
        <w:t xml:space="preserve"> МО:                                                </w:t>
      </w:r>
      <w:proofErr w:type="spellStart"/>
      <w:r w:rsidRPr="00F04EAB">
        <w:rPr>
          <w:b/>
          <w:sz w:val="28"/>
          <w:szCs w:val="28"/>
        </w:rPr>
        <w:t>С.В.Гусенков</w:t>
      </w:r>
      <w:proofErr w:type="spellEnd"/>
    </w:p>
    <w:p w:rsidR="00D827C7" w:rsidRDefault="00D827C7"/>
    <w:sectPr w:rsidR="00D827C7" w:rsidSect="0007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351"/>
    <w:rsid w:val="00150351"/>
    <w:rsid w:val="00210AB9"/>
    <w:rsid w:val="00997B43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2018-12-05T10:38:00Z</dcterms:created>
  <dcterms:modified xsi:type="dcterms:W3CDTF">2018-12-05T10:38:00Z</dcterms:modified>
</cp:coreProperties>
</file>