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97" w:rsidRDefault="00D02C97" w:rsidP="00D02C97">
      <w:pPr>
        <w:ind w:firstLine="709"/>
        <w:jc w:val="center"/>
        <w:rPr>
          <w:b/>
          <w:sz w:val="28"/>
          <w:szCs w:val="28"/>
        </w:rPr>
      </w:pPr>
      <w:r w:rsidRPr="00D02C97">
        <w:rPr>
          <w:b/>
          <w:sz w:val="28"/>
          <w:szCs w:val="28"/>
        </w:rPr>
        <w:t>Профилактическая встреча</w:t>
      </w:r>
    </w:p>
    <w:p w:rsidR="00D02C97" w:rsidRPr="00D02C97" w:rsidRDefault="00D02C97" w:rsidP="00D02C97">
      <w:pPr>
        <w:ind w:firstLine="709"/>
        <w:jc w:val="center"/>
        <w:rPr>
          <w:b/>
          <w:sz w:val="28"/>
          <w:szCs w:val="28"/>
        </w:rPr>
      </w:pPr>
      <w:r w:rsidRPr="00D02C97">
        <w:rPr>
          <w:b/>
          <w:sz w:val="28"/>
          <w:szCs w:val="28"/>
        </w:rPr>
        <w:t xml:space="preserve"> с </w:t>
      </w:r>
      <w:proofErr w:type="spellStart"/>
      <w:r w:rsidRPr="00D02C97">
        <w:rPr>
          <w:b/>
          <w:sz w:val="28"/>
          <w:szCs w:val="28"/>
        </w:rPr>
        <w:t>сель</w:t>
      </w:r>
      <w:r>
        <w:rPr>
          <w:b/>
          <w:sz w:val="28"/>
          <w:szCs w:val="28"/>
        </w:rPr>
        <w:t>хозтоваропроизводителями</w:t>
      </w:r>
      <w:proofErr w:type="spellEnd"/>
      <w:r>
        <w:rPr>
          <w:b/>
          <w:sz w:val="28"/>
          <w:szCs w:val="28"/>
        </w:rPr>
        <w:t xml:space="preserve"> района</w:t>
      </w:r>
    </w:p>
    <w:p w:rsidR="00D02C97" w:rsidRDefault="00D02C97" w:rsidP="00D02C97">
      <w:pPr>
        <w:ind w:firstLine="709"/>
        <w:jc w:val="both"/>
        <w:rPr>
          <w:sz w:val="28"/>
          <w:szCs w:val="28"/>
        </w:rPr>
      </w:pPr>
    </w:p>
    <w:p w:rsidR="00D02C97" w:rsidRDefault="00D02C97" w:rsidP="00D02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августа 2022года, по инициативе прокурора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  А.Н. </w:t>
      </w:r>
      <w:proofErr w:type="spellStart"/>
      <w:r>
        <w:rPr>
          <w:sz w:val="28"/>
          <w:szCs w:val="28"/>
        </w:rPr>
        <w:t>Мурзакова</w:t>
      </w:r>
      <w:proofErr w:type="spellEnd"/>
      <w:r>
        <w:rPr>
          <w:sz w:val="28"/>
          <w:szCs w:val="28"/>
        </w:rPr>
        <w:t xml:space="preserve">, при участии должностных лиц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 членов муниципальной комиссии по снижению неформальной занятости, проведена встреча с </w:t>
      </w:r>
      <w:proofErr w:type="spellStart"/>
      <w:r>
        <w:rPr>
          <w:sz w:val="28"/>
          <w:szCs w:val="28"/>
        </w:rPr>
        <w:t>сельхозтоваропроизводителями</w:t>
      </w:r>
      <w:proofErr w:type="spellEnd"/>
      <w:r>
        <w:rPr>
          <w:sz w:val="28"/>
          <w:szCs w:val="28"/>
        </w:rPr>
        <w:t xml:space="preserve"> района.</w:t>
      </w:r>
    </w:p>
    <w:p w:rsidR="00D02C97" w:rsidRDefault="00D02C97" w:rsidP="00D02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встречи работниками прокуратуры района разъяснены положения трудового законодательства, отмечена важность достижения среднеотраслевого уровня заработной платы по Саратовской области, проанализированы причины и условия, препятствующие развитию предпринимательской деятельности на территории района, нарушения трудовых прав граждан.</w:t>
      </w:r>
    </w:p>
    <w:p w:rsidR="00D02C97" w:rsidRDefault="00D02C97" w:rsidP="00D02C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встречи предприниматели района задали интересующие вопросы, получили на них исчерпывающие ответы.</w:t>
      </w:r>
    </w:p>
    <w:p w:rsidR="00D02C97" w:rsidRDefault="00D02C97" w:rsidP="00D02C97">
      <w:pPr>
        <w:ind w:firstLine="709"/>
        <w:jc w:val="right"/>
        <w:rPr>
          <w:sz w:val="28"/>
          <w:szCs w:val="28"/>
        </w:rPr>
      </w:pPr>
    </w:p>
    <w:p w:rsidR="00D02C97" w:rsidRPr="00D02C97" w:rsidRDefault="00D02C97" w:rsidP="00D02C97">
      <w:pPr>
        <w:ind w:firstLine="709"/>
        <w:jc w:val="right"/>
        <w:rPr>
          <w:sz w:val="20"/>
          <w:szCs w:val="20"/>
        </w:rPr>
      </w:pPr>
      <w:r w:rsidRPr="00D02C97">
        <w:rPr>
          <w:sz w:val="20"/>
          <w:szCs w:val="20"/>
        </w:rPr>
        <w:t xml:space="preserve">Рабочая группа по снижению </w:t>
      </w:r>
    </w:p>
    <w:p w:rsidR="00D02C97" w:rsidRPr="00D02C97" w:rsidRDefault="00D02C97" w:rsidP="00D02C97">
      <w:pPr>
        <w:ind w:firstLine="709"/>
        <w:jc w:val="right"/>
        <w:rPr>
          <w:sz w:val="20"/>
          <w:szCs w:val="20"/>
        </w:rPr>
      </w:pPr>
      <w:r w:rsidRPr="00D02C97">
        <w:rPr>
          <w:sz w:val="20"/>
          <w:szCs w:val="20"/>
        </w:rPr>
        <w:t>неформальной занятости в районе</w:t>
      </w:r>
    </w:p>
    <w:p w:rsidR="001A52A9" w:rsidRDefault="001A52A9"/>
    <w:sectPr w:rsidR="001A52A9" w:rsidSect="001A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2C97"/>
    <w:rsid w:val="001A52A9"/>
    <w:rsid w:val="00D0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2022-08-08T05:25:00Z</dcterms:created>
  <dcterms:modified xsi:type="dcterms:W3CDTF">2022-08-08T05:29:00Z</dcterms:modified>
</cp:coreProperties>
</file>