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FE" w:rsidRPr="00514BFE" w:rsidRDefault="00514BFE" w:rsidP="00514B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14BFE">
        <w:rPr>
          <w:rFonts w:ascii="Times New Roman" w:hAnsi="Times New Roman"/>
          <w:b/>
          <w:sz w:val="28"/>
          <w:szCs w:val="28"/>
        </w:rPr>
        <w:t>Администрация</w:t>
      </w:r>
    </w:p>
    <w:p w:rsidR="00514BFE" w:rsidRPr="00514BFE" w:rsidRDefault="00514BFE" w:rsidP="00514B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14BFE"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514BFE" w:rsidRPr="00514BFE" w:rsidRDefault="00514BFE" w:rsidP="00514B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14BFE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514BFE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514BFE" w:rsidRPr="00514BFE" w:rsidRDefault="00514BFE" w:rsidP="00514B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14BF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1217A4" w:rsidRDefault="00514BFE" w:rsidP="00514BFE">
      <w:pPr>
        <w:pStyle w:val="a4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514BFE" w:rsidRPr="00514BFE" w:rsidRDefault="00514BFE" w:rsidP="001217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14BFE">
        <w:rPr>
          <w:rFonts w:ascii="Times New Roman" w:hAnsi="Times New Roman"/>
          <w:b/>
          <w:sz w:val="28"/>
          <w:szCs w:val="28"/>
        </w:rPr>
        <w:t>ПОСТАНОВЛЕНИЕ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1217A4" w:rsidRDefault="001217A4" w:rsidP="00514BFE">
      <w:pPr>
        <w:pStyle w:val="a4"/>
        <w:rPr>
          <w:rFonts w:ascii="Times New Roman" w:hAnsi="Times New Roman"/>
          <w:b/>
          <w:sz w:val="28"/>
          <w:szCs w:val="28"/>
        </w:rPr>
      </w:pPr>
    </w:p>
    <w:p w:rsidR="00514BFE" w:rsidRPr="00514BFE" w:rsidRDefault="00F93393" w:rsidP="00514BF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29 ноября 2013 года </w:t>
      </w:r>
      <w:r w:rsidR="00514BFE" w:rsidRPr="00514BFE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32</w:t>
      </w:r>
      <w:r w:rsidR="00514BFE" w:rsidRPr="00514BFE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514BFE">
        <w:rPr>
          <w:rFonts w:ascii="Times New Roman" w:hAnsi="Times New Roman"/>
          <w:b/>
          <w:sz w:val="28"/>
          <w:szCs w:val="28"/>
        </w:rPr>
        <w:t xml:space="preserve">          </w:t>
      </w:r>
      <w:r w:rsidR="00514BFE" w:rsidRPr="00514BFE">
        <w:rPr>
          <w:rFonts w:ascii="Times New Roman" w:hAnsi="Times New Roman"/>
          <w:b/>
          <w:sz w:val="28"/>
          <w:szCs w:val="28"/>
        </w:rPr>
        <w:t xml:space="preserve">  п</w:t>
      </w:r>
      <w:proofErr w:type="gramStart"/>
      <w:r w:rsidR="00514BFE" w:rsidRPr="00514BFE">
        <w:rPr>
          <w:rFonts w:ascii="Times New Roman" w:hAnsi="Times New Roman"/>
          <w:b/>
          <w:sz w:val="28"/>
          <w:szCs w:val="28"/>
        </w:rPr>
        <w:t>.И</w:t>
      </w:r>
      <w:proofErr w:type="gramEnd"/>
      <w:r w:rsidR="00514BFE" w:rsidRPr="00514BFE">
        <w:rPr>
          <w:rFonts w:ascii="Times New Roman" w:hAnsi="Times New Roman"/>
          <w:b/>
          <w:sz w:val="28"/>
          <w:szCs w:val="28"/>
        </w:rPr>
        <w:t>ндустриальный</w:t>
      </w:r>
    </w:p>
    <w:p w:rsidR="00F93393" w:rsidRDefault="00F93393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F93393" w:rsidRDefault="00514BFE" w:rsidP="00514BFE">
      <w:pPr>
        <w:pStyle w:val="a4"/>
        <w:rPr>
          <w:rFonts w:ascii="Times New Roman" w:hAnsi="Times New Roman"/>
          <w:b/>
          <w:sz w:val="28"/>
          <w:szCs w:val="28"/>
        </w:rPr>
      </w:pPr>
      <w:r w:rsidRPr="00F93393">
        <w:rPr>
          <w:rFonts w:ascii="Times New Roman" w:hAnsi="Times New Roman"/>
          <w:b/>
          <w:sz w:val="28"/>
          <w:szCs w:val="28"/>
        </w:rPr>
        <w:t>О прогнозе социально- экономического развития</w:t>
      </w:r>
    </w:p>
    <w:p w:rsidR="00514BFE" w:rsidRPr="00F93393" w:rsidRDefault="00514BFE" w:rsidP="00514BFE">
      <w:pPr>
        <w:pStyle w:val="a4"/>
        <w:rPr>
          <w:rFonts w:ascii="Times New Roman" w:hAnsi="Times New Roman"/>
          <w:b/>
          <w:sz w:val="28"/>
          <w:szCs w:val="28"/>
        </w:rPr>
      </w:pPr>
      <w:r w:rsidRPr="00F93393"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514BFE" w:rsidRPr="00F93393" w:rsidRDefault="00514BFE" w:rsidP="00514BFE">
      <w:pPr>
        <w:pStyle w:val="a4"/>
        <w:rPr>
          <w:rFonts w:ascii="Times New Roman" w:hAnsi="Times New Roman"/>
          <w:b/>
          <w:sz w:val="28"/>
          <w:szCs w:val="28"/>
        </w:rPr>
      </w:pPr>
      <w:r w:rsidRPr="00F93393">
        <w:rPr>
          <w:rFonts w:ascii="Times New Roman" w:hAnsi="Times New Roman"/>
          <w:b/>
          <w:sz w:val="28"/>
          <w:szCs w:val="28"/>
        </w:rPr>
        <w:t>на 2014 год и на период 2015 г.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514BFE" w:rsidRDefault="00514BFE" w:rsidP="00F933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Рассмотрев прогноз социально- экономического развития Индустриального муниципального образования на 2014 год и на период 2015 года, и руководствуясь Бюджетным кодексом Российской Федерации</w:t>
      </w:r>
    </w:p>
    <w:p w:rsidR="00F93393" w:rsidRDefault="00F93393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F93393" w:rsidRDefault="00514BFE" w:rsidP="00514BFE">
      <w:pPr>
        <w:pStyle w:val="a4"/>
        <w:rPr>
          <w:rFonts w:ascii="Times New Roman" w:hAnsi="Times New Roman"/>
          <w:b/>
          <w:sz w:val="28"/>
          <w:szCs w:val="28"/>
        </w:rPr>
      </w:pPr>
      <w:r w:rsidRPr="00F93393">
        <w:rPr>
          <w:rFonts w:ascii="Times New Roman" w:hAnsi="Times New Roman"/>
          <w:b/>
          <w:sz w:val="28"/>
          <w:szCs w:val="28"/>
        </w:rPr>
        <w:t>ПОСТАНОВЛЯЮ:</w:t>
      </w:r>
    </w:p>
    <w:p w:rsidR="00514BFE" w:rsidRPr="00514BFE" w:rsidRDefault="00514BFE" w:rsidP="00F933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1.Одобрить прогноз социально- экономического развития Индустриального муниципального образования на 2</w:t>
      </w:r>
      <w:r w:rsidR="00F93393">
        <w:rPr>
          <w:rFonts w:ascii="Times New Roman" w:hAnsi="Times New Roman"/>
          <w:sz w:val="28"/>
          <w:szCs w:val="28"/>
        </w:rPr>
        <w:t>014 год и на период 2015 года (</w:t>
      </w:r>
      <w:r w:rsidRPr="00514BFE">
        <w:rPr>
          <w:rFonts w:ascii="Times New Roman" w:hAnsi="Times New Roman"/>
          <w:sz w:val="28"/>
          <w:szCs w:val="28"/>
        </w:rPr>
        <w:t>приложение №1).</w:t>
      </w:r>
    </w:p>
    <w:p w:rsidR="00514BFE" w:rsidRPr="00514BFE" w:rsidRDefault="00514BFE" w:rsidP="00F933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2.В соответствии с Бюджетным кодексом Российской Федерации представить прогноз социально- экономического развития Индустриального муниципального образования на 2014 год и на период до 2015 года на заседание Совета депутатов Индустриального муниципального образования с решением о бюджете на 2014 год.</w:t>
      </w:r>
    </w:p>
    <w:p w:rsidR="00514BFE" w:rsidRPr="00514BFE" w:rsidRDefault="00514BFE" w:rsidP="00F933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3.</w:t>
      </w:r>
      <w:proofErr w:type="gramStart"/>
      <w:r w:rsidRPr="00514B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14BF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14BFE" w:rsidRDefault="00F93393" w:rsidP="00F933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4.Обнародовать настоящее постановление на информационных</w:t>
      </w:r>
      <w:r w:rsidR="00514BFE" w:rsidRPr="00514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стендах в специально отведенных местах в п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93393" w:rsidRPr="00F93393" w:rsidRDefault="00F93393" w:rsidP="00F933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5.Опубликовать на официальном сайте Индустриального муниципального образования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F9339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ind</w:t>
      </w:r>
      <w:proofErr w:type="spellEnd"/>
      <w:r w:rsidRPr="00F9339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ekaterinovka</w:t>
      </w:r>
      <w:proofErr w:type="spellEnd"/>
      <w:r w:rsidRPr="00F9339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sarmo</w:t>
      </w:r>
      <w:proofErr w:type="spellEnd"/>
      <w:r w:rsidRPr="00F9339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93393">
        <w:rPr>
          <w:rFonts w:ascii="Times New Roman" w:hAnsi="Times New Roman"/>
          <w:sz w:val="28"/>
          <w:szCs w:val="28"/>
        </w:rPr>
        <w:t>.</w:t>
      </w:r>
    </w:p>
    <w:p w:rsidR="00F93393" w:rsidRDefault="00F93393" w:rsidP="00F9339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3393" w:rsidRDefault="00F93393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F93393" w:rsidRDefault="00F93393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F93393" w:rsidRPr="00F93393" w:rsidRDefault="00F93393" w:rsidP="00514BFE">
      <w:pPr>
        <w:pStyle w:val="a4"/>
        <w:rPr>
          <w:rFonts w:ascii="Times New Roman" w:hAnsi="Times New Roman"/>
          <w:b/>
          <w:sz w:val="28"/>
          <w:szCs w:val="28"/>
        </w:rPr>
      </w:pPr>
    </w:p>
    <w:p w:rsidR="00514BFE" w:rsidRPr="00F93393" w:rsidRDefault="00514BFE" w:rsidP="00514BFE">
      <w:pPr>
        <w:pStyle w:val="a4"/>
        <w:rPr>
          <w:rFonts w:ascii="Times New Roman" w:hAnsi="Times New Roman"/>
          <w:b/>
          <w:sz w:val="28"/>
          <w:szCs w:val="28"/>
        </w:rPr>
      </w:pPr>
      <w:r w:rsidRPr="00F93393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514BFE" w:rsidRPr="00F93393" w:rsidRDefault="00514BFE" w:rsidP="00514BFE">
      <w:pPr>
        <w:pStyle w:val="a4"/>
        <w:rPr>
          <w:rFonts w:ascii="Times New Roman" w:hAnsi="Times New Roman"/>
          <w:b/>
          <w:sz w:val="28"/>
          <w:szCs w:val="28"/>
        </w:rPr>
      </w:pPr>
      <w:r w:rsidRPr="00F93393">
        <w:rPr>
          <w:rFonts w:ascii="Times New Roman" w:hAnsi="Times New Roman"/>
          <w:b/>
          <w:sz w:val="28"/>
          <w:szCs w:val="28"/>
        </w:rPr>
        <w:t xml:space="preserve">Индустриального </w:t>
      </w:r>
    </w:p>
    <w:p w:rsidR="00514BFE" w:rsidRPr="00F93393" w:rsidRDefault="00514BFE" w:rsidP="00514BFE">
      <w:pPr>
        <w:pStyle w:val="a4"/>
        <w:rPr>
          <w:rFonts w:ascii="Times New Roman" w:hAnsi="Times New Roman"/>
          <w:b/>
          <w:sz w:val="28"/>
          <w:szCs w:val="28"/>
        </w:rPr>
      </w:pPr>
      <w:r w:rsidRPr="00F9339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 w:rsidRPr="00F93393">
        <w:rPr>
          <w:rFonts w:ascii="Times New Roman" w:hAnsi="Times New Roman"/>
          <w:b/>
          <w:sz w:val="28"/>
          <w:szCs w:val="28"/>
        </w:rPr>
        <w:t>С.Г.Гунин</w:t>
      </w:r>
      <w:proofErr w:type="spellEnd"/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 xml:space="preserve"> 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1217A4" w:rsidRDefault="001217A4" w:rsidP="00F9339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14BFE" w:rsidRPr="00F93393" w:rsidRDefault="00514BFE" w:rsidP="00F9339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93393">
        <w:rPr>
          <w:rFonts w:ascii="Times New Roman" w:hAnsi="Times New Roman"/>
          <w:sz w:val="24"/>
          <w:szCs w:val="24"/>
        </w:rPr>
        <w:lastRenderedPageBreak/>
        <w:t xml:space="preserve">Приложение №1 к постановлению </w:t>
      </w:r>
    </w:p>
    <w:p w:rsidR="00F93393" w:rsidRDefault="00514BFE" w:rsidP="00F9339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93393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F93393">
        <w:rPr>
          <w:rFonts w:ascii="Times New Roman" w:hAnsi="Times New Roman"/>
          <w:sz w:val="24"/>
          <w:szCs w:val="24"/>
        </w:rPr>
        <w:t>Индустриального</w:t>
      </w:r>
      <w:proofErr w:type="gramEnd"/>
      <w:r w:rsidRPr="00F93393">
        <w:rPr>
          <w:rFonts w:ascii="Times New Roman" w:hAnsi="Times New Roman"/>
          <w:sz w:val="24"/>
          <w:szCs w:val="24"/>
        </w:rPr>
        <w:t xml:space="preserve"> </w:t>
      </w:r>
    </w:p>
    <w:p w:rsidR="00514BFE" w:rsidRPr="00F93393" w:rsidRDefault="00F93393" w:rsidP="00F9339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933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14BFE" w:rsidRPr="00F93393" w:rsidRDefault="00514BFE" w:rsidP="00F9339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93393">
        <w:rPr>
          <w:rFonts w:ascii="Times New Roman" w:hAnsi="Times New Roman"/>
          <w:sz w:val="24"/>
          <w:szCs w:val="24"/>
        </w:rPr>
        <w:t>№</w:t>
      </w:r>
      <w:r w:rsidR="00F93393" w:rsidRPr="00F93393">
        <w:rPr>
          <w:rFonts w:ascii="Times New Roman" w:hAnsi="Times New Roman"/>
          <w:sz w:val="24"/>
          <w:szCs w:val="24"/>
        </w:rPr>
        <w:t xml:space="preserve"> 32 от 29 ноября 2013 года</w:t>
      </w:r>
    </w:p>
    <w:p w:rsidR="00514BFE" w:rsidRPr="00514BFE" w:rsidRDefault="00514BFE" w:rsidP="00F9339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ED40AC" w:rsidRDefault="00514BFE" w:rsidP="00ED40A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D40AC">
        <w:rPr>
          <w:rFonts w:ascii="Times New Roman" w:hAnsi="Times New Roman"/>
          <w:b/>
          <w:sz w:val="28"/>
          <w:szCs w:val="28"/>
        </w:rPr>
        <w:t>Прогноз</w:t>
      </w:r>
    </w:p>
    <w:p w:rsidR="00514BFE" w:rsidRPr="00ED40AC" w:rsidRDefault="00514BFE" w:rsidP="00ED40A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D40AC">
        <w:rPr>
          <w:rFonts w:ascii="Times New Roman" w:hAnsi="Times New Roman"/>
          <w:b/>
          <w:sz w:val="28"/>
          <w:szCs w:val="28"/>
        </w:rPr>
        <w:t>Социально- экономического развития Индустриального муниципального образования на 2014 год и на период до 2015 года.</w:t>
      </w:r>
    </w:p>
    <w:p w:rsidR="00514BFE" w:rsidRPr="00514BFE" w:rsidRDefault="00514BFE" w:rsidP="00ED40A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4BFE" w:rsidRPr="00514BFE" w:rsidRDefault="00514BFE" w:rsidP="00ED40A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 xml:space="preserve">Прогноз социально- экономического развития Индустриального муниципального образования на 2014 год и на период до 2015 года разработан в соответствии </w:t>
      </w:r>
      <w:proofErr w:type="gramStart"/>
      <w:r w:rsidRPr="00514BFE">
        <w:rPr>
          <w:rFonts w:ascii="Times New Roman" w:hAnsi="Times New Roman"/>
          <w:sz w:val="28"/>
          <w:szCs w:val="28"/>
        </w:rPr>
        <w:t>с</w:t>
      </w:r>
      <w:proofErr w:type="gramEnd"/>
      <w:r w:rsidRPr="00514BFE">
        <w:rPr>
          <w:rFonts w:ascii="Times New Roman" w:hAnsi="Times New Roman"/>
          <w:sz w:val="28"/>
          <w:szCs w:val="28"/>
        </w:rPr>
        <w:t>:</w:t>
      </w:r>
    </w:p>
    <w:p w:rsidR="00514BFE" w:rsidRPr="00514BFE" w:rsidRDefault="00514BFE" w:rsidP="00ED40A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Бюджетным кодексом Российской Федерации;</w:t>
      </w:r>
    </w:p>
    <w:p w:rsidR="00514BFE" w:rsidRPr="00514BFE" w:rsidRDefault="00514BFE" w:rsidP="00ED40A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Федеральным законом «О государственном прогнозировании и программах социально- экономического развития Российской Федерации»;</w:t>
      </w:r>
    </w:p>
    <w:p w:rsidR="00514BFE" w:rsidRPr="00514BFE" w:rsidRDefault="00514BFE" w:rsidP="00ED40A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Целевыми программами по отраслям, нормативами, прогнозных расчетов администрации Индустриального муниципального образования с учетом методических рекомендаций отраслевых Министерств Саратовской области.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ED40AC" w:rsidRDefault="00514BFE" w:rsidP="00ED40A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D40AC">
        <w:rPr>
          <w:rFonts w:ascii="Times New Roman" w:hAnsi="Times New Roman"/>
          <w:b/>
          <w:sz w:val="28"/>
          <w:szCs w:val="28"/>
        </w:rPr>
        <w:t>Демографические показатели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514BFE" w:rsidRDefault="00514BFE" w:rsidP="00ED40A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Социально- экономическое развитие Индустриального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514BFE" w:rsidRPr="00514BFE" w:rsidRDefault="00514BFE" w:rsidP="00ED40A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На 1 января 2013 года постоянная численность населения составила 1482 человека.</w:t>
      </w:r>
    </w:p>
    <w:p w:rsidR="00514BFE" w:rsidRPr="00514BFE" w:rsidRDefault="00514BFE" w:rsidP="00ED40A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В рамках демографических показателей и показателей труда, наблюдается положительная динамика.</w:t>
      </w:r>
    </w:p>
    <w:p w:rsidR="00514BFE" w:rsidRPr="00ED40AC" w:rsidRDefault="00514BFE" w:rsidP="00ED40A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D40AC">
        <w:rPr>
          <w:rFonts w:ascii="Times New Roman" w:hAnsi="Times New Roman"/>
          <w:b/>
          <w:i/>
          <w:iCs/>
          <w:sz w:val="28"/>
          <w:szCs w:val="28"/>
          <w:u w:val="single"/>
          <w:lang w:val="en-US"/>
        </w:rPr>
        <w:t>I</w:t>
      </w:r>
      <w:r w:rsidRPr="00ED40AC">
        <w:rPr>
          <w:rFonts w:ascii="Times New Roman" w:hAnsi="Times New Roman"/>
          <w:b/>
          <w:i/>
          <w:iCs/>
          <w:sz w:val="28"/>
          <w:szCs w:val="28"/>
          <w:u w:val="single"/>
        </w:rPr>
        <w:t>.Население п.Индустриальный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ED40AC" w:rsidRDefault="00514BFE" w:rsidP="00ED40A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D40AC">
        <w:rPr>
          <w:rFonts w:ascii="Times New Roman" w:hAnsi="Times New Roman"/>
          <w:b/>
          <w:i/>
          <w:iCs/>
          <w:sz w:val="28"/>
          <w:szCs w:val="28"/>
        </w:rPr>
        <w:t>Численность постоянного населения (всего) – 1482 чел.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из них трудоспособного населения – 811 чел.,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 xml:space="preserve">количество детей дошкольного возраста от 1,5 до 6,5 лет – </w:t>
      </w:r>
      <w:r w:rsidR="00ED40AC">
        <w:rPr>
          <w:rFonts w:ascii="Times New Roman" w:hAnsi="Times New Roman"/>
          <w:sz w:val="28"/>
          <w:szCs w:val="28"/>
        </w:rPr>
        <w:t xml:space="preserve">108 </w:t>
      </w:r>
      <w:r w:rsidRPr="00514BFE">
        <w:rPr>
          <w:rFonts w:ascii="Times New Roman" w:hAnsi="Times New Roman"/>
          <w:sz w:val="28"/>
          <w:szCs w:val="28"/>
        </w:rPr>
        <w:t>чел.,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количество учащихся в МОУ СОШ  п</w:t>
      </w:r>
      <w:proofErr w:type="gramStart"/>
      <w:r w:rsidRPr="00514BFE">
        <w:rPr>
          <w:rFonts w:ascii="Times New Roman" w:hAnsi="Times New Roman"/>
          <w:sz w:val="28"/>
          <w:szCs w:val="28"/>
        </w:rPr>
        <w:t>.И</w:t>
      </w:r>
      <w:proofErr w:type="gramEnd"/>
      <w:r w:rsidRPr="00514BFE">
        <w:rPr>
          <w:rFonts w:ascii="Times New Roman" w:hAnsi="Times New Roman"/>
          <w:sz w:val="28"/>
          <w:szCs w:val="28"/>
        </w:rPr>
        <w:t>ндустриальный – 126</w:t>
      </w:r>
      <w:r w:rsidR="00ED40AC">
        <w:rPr>
          <w:rFonts w:ascii="Times New Roman" w:hAnsi="Times New Roman"/>
          <w:sz w:val="28"/>
          <w:szCs w:val="28"/>
        </w:rPr>
        <w:t xml:space="preserve"> чел.,</w:t>
      </w:r>
      <w:r w:rsidRPr="00514BFE">
        <w:rPr>
          <w:rFonts w:ascii="Times New Roman" w:hAnsi="Times New Roman"/>
          <w:sz w:val="28"/>
          <w:szCs w:val="28"/>
        </w:rPr>
        <w:t xml:space="preserve"> </w:t>
      </w:r>
      <w:r w:rsidR="00ED40A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514BFE">
        <w:rPr>
          <w:rFonts w:ascii="Times New Roman" w:hAnsi="Times New Roman"/>
          <w:sz w:val="28"/>
          <w:szCs w:val="28"/>
        </w:rPr>
        <w:t>с.Изнаир</w:t>
      </w:r>
      <w:proofErr w:type="spellEnd"/>
      <w:r w:rsidR="00ED40AC">
        <w:rPr>
          <w:rFonts w:ascii="Times New Roman" w:hAnsi="Times New Roman"/>
          <w:sz w:val="28"/>
          <w:szCs w:val="28"/>
        </w:rPr>
        <w:t xml:space="preserve"> </w:t>
      </w:r>
      <w:r w:rsidRPr="00514BFE">
        <w:rPr>
          <w:rFonts w:ascii="Times New Roman" w:hAnsi="Times New Roman"/>
          <w:sz w:val="28"/>
          <w:szCs w:val="28"/>
        </w:rPr>
        <w:t>-9</w:t>
      </w:r>
      <w:r w:rsidR="00ED40AC">
        <w:rPr>
          <w:rFonts w:ascii="Times New Roman" w:hAnsi="Times New Roman"/>
          <w:sz w:val="28"/>
          <w:szCs w:val="28"/>
        </w:rPr>
        <w:t xml:space="preserve"> чел,;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численность пенсионеров состоящих на учете в УПФР РФ – 377</w:t>
      </w:r>
      <w:r w:rsidR="00ED40AC">
        <w:rPr>
          <w:rFonts w:ascii="Times New Roman" w:hAnsi="Times New Roman"/>
          <w:sz w:val="28"/>
          <w:szCs w:val="28"/>
        </w:rPr>
        <w:t xml:space="preserve"> чел.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ED40AC" w:rsidRDefault="00514BFE" w:rsidP="00ED40A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D40AC">
        <w:rPr>
          <w:rFonts w:ascii="Times New Roman" w:hAnsi="Times New Roman"/>
          <w:b/>
          <w:i/>
          <w:iCs/>
          <w:sz w:val="28"/>
          <w:szCs w:val="28"/>
        </w:rPr>
        <w:t>Дети, Семья</w:t>
      </w:r>
    </w:p>
    <w:p w:rsidR="00514BFE" w:rsidRPr="00514BFE" w:rsidRDefault="00514BFE" w:rsidP="00121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1.Численность семей, находящихся в социально опасном положении – 0 , в них детей – 0.</w:t>
      </w:r>
    </w:p>
    <w:p w:rsidR="00514BFE" w:rsidRPr="00514BFE" w:rsidRDefault="00514BFE" w:rsidP="00121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 xml:space="preserve">2.Численность многодетных семей с несовершеннолетними детьми – 18,в них детей -56 </w:t>
      </w:r>
    </w:p>
    <w:p w:rsidR="00514BFE" w:rsidRPr="00514BFE" w:rsidRDefault="00514BFE" w:rsidP="00121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lastRenderedPageBreak/>
        <w:t xml:space="preserve">3.Из числа многодетных семей с 3 детьми – 16, в них 48 детей. </w:t>
      </w:r>
    </w:p>
    <w:p w:rsidR="00514BFE" w:rsidRPr="00514BFE" w:rsidRDefault="00514BFE" w:rsidP="00121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4.Численность неполных семей с несовершеннолетними детьми – 32, в них детей – 42</w:t>
      </w:r>
      <w:r w:rsidR="00ED40AC">
        <w:rPr>
          <w:rFonts w:ascii="Times New Roman" w:hAnsi="Times New Roman"/>
          <w:sz w:val="28"/>
          <w:szCs w:val="28"/>
        </w:rPr>
        <w:t>.</w:t>
      </w:r>
    </w:p>
    <w:p w:rsidR="00514BFE" w:rsidRPr="00514BFE" w:rsidRDefault="00514BFE" w:rsidP="00121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матери одиночки –25, у них детей –37</w:t>
      </w:r>
      <w:r w:rsidR="00197282">
        <w:rPr>
          <w:rFonts w:ascii="Times New Roman" w:hAnsi="Times New Roman"/>
          <w:sz w:val="28"/>
          <w:szCs w:val="28"/>
        </w:rPr>
        <w:t>.</w:t>
      </w:r>
    </w:p>
    <w:p w:rsidR="00514BFE" w:rsidRPr="00514BFE" w:rsidRDefault="00514BFE" w:rsidP="00121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 xml:space="preserve">отцы, воспитывающие несовершеннолетних детей, </w:t>
      </w:r>
    </w:p>
    <w:p w:rsidR="00514BFE" w:rsidRPr="00514BFE" w:rsidRDefault="00514BFE" w:rsidP="00121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 xml:space="preserve">без участия супруги – 2, у них детей </w:t>
      </w:r>
      <w:r w:rsidR="00197282">
        <w:rPr>
          <w:rFonts w:ascii="Times New Roman" w:hAnsi="Times New Roman"/>
          <w:sz w:val="28"/>
          <w:szCs w:val="28"/>
        </w:rPr>
        <w:t>–</w:t>
      </w:r>
      <w:r w:rsidRPr="00514BFE">
        <w:rPr>
          <w:rFonts w:ascii="Times New Roman" w:hAnsi="Times New Roman"/>
          <w:sz w:val="28"/>
          <w:szCs w:val="28"/>
        </w:rPr>
        <w:t xml:space="preserve"> 2</w:t>
      </w:r>
      <w:r w:rsidR="00197282">
        <w:rPr>
          <w:rFonts w:ascii="Times New Roman" w:hAnsi="Times New Roman"/>
          <w:sz w:val="28"/>
          <w:szCs w:val="28"/>
        </w:rPr>
        <w:t>.</w:t>
      </w:r>
      <w:r w:rsidRPr="00514BFE">
        <w:rPr>
          <w:rFonts w:ascii="Times New Roman" w:hAnsi="Times New Roman"/>
          <w:sz w:val="28"/>
          <w:szCs w:val="28"/>
        </w:rPr>
        <w:t xml:space="preserve"> </w:t>
      </w:r>
    </w:p>
    <w:p w:rsidR="00514BFE" w:rsidRPr="00514BFE" w:rsidRDefault="00514BFE" w:rsidP="00121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5. Численность семей с несовершеннолетними детьми – инвалидами - 1</w:t>
      </w:r>
    </w:p>
    <w:p w:rsidR="00514BFE" w:rsidRPr="00514BFE" w:rsidRDefault="00514BFE" w:rsidP="001217A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в них детей – инвалидов – 1</w:t>
      </w:r>
      <w:r w:rsidR="00197282">
        <w:rPr>
          <w:rFonts w:ascii="Times New Roman" w:hAnsi="Times New Roman"/>
          <w:sz w:val="28"/>
          <w:szCs w:val="28"/>
        </w:rPr>
        <w:t>.</w:t>
      </w:r>
    </w:p>
    <w:p w:rsidR="00514BFE" w:rsidRPr="00514BFE" w:rsidRDefault="00514BFE" w:rsidP="00121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6. Численность семей с несовершеннолетними матерями – нет, в них детей – нет</w:t>
      </w:r>
      <w:r w:rsidR="00197282">
        <w:rPr>
          <w:rFonts w:ascii="Times New Roman" w:hAnsi="Times New Roman"/>
          <w:sz w:val="28"/>
          <w:szCs w:val="28"/>
        </w:rPr>
        <w:t>.</w:t>
      </w:r>
    </w:p>
    <w:p w:rsidR="00514BFE" w:rsidRPr="00514BFE" w:rsidRDefault="00514BFE" w:rsidP="00121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7. Численность опекунских семей с несовершеннолетними детьми</w:t>
      </w:r>
      <w:r w:rsidR="00197282">
        <w:rPr>
          <w:rFonts w:ascii="Times New Roman" w:hAnsi="Times New Roman"/>
          <w:sz w:val="28"/>
          <w:szCs w:val="28"/>
        </w:rPr>
        <w:t xml:space="preserve"> </w:t>
      </w:r>
      <w:r w:rsidRPr="00514BFE">
        <w:rPr>
          <w:rFonts w:ascii="Times New Roman" w:hAnsi="Times New Roman"/>
          <w:sz w:val="28"/>
          <w:szCs w:val="28"/>
        </w:rPr>
        <w:t>-</w:t>
      </w:r>
      <w:r w:rsidR="00197282">
        <w:rPr>
          <w:rFonts w:ascii="Times New Roman" w:hAnsi="Times New Roman"/>
          <w:sz w:val="28"/>
          <w:szCs w:val="28"/>
        </w:rPr>
        <w:t xml:space="preserve"> </w:t>
      </w:r>
      <w:r w:rsidRPr="00514BFE">
        <w:rPr>
          <w:rFonts w:ascii="Times New Roman" w:hAnsi="Times New Roman"/>
          <w:sz w:val="28"/>
          <w:szCs w:val="28"/>
        </w:rPr>
        <w:t>1 в них опекаемых детей – 1</w:t>
      </w:r>
      <w:r w:rsidR="00197282">
        <w:rPr>
          <w:rFonts w:ascii="Times New Roman" w:hAnsi="Times New Roman"/>
          <w:sz w:val="28"/>
          <w:szCs w:val="28"/>
        </w:rPr>
        <w:t>.</w:t>
      </w:r>
    </w:p>
    <w:p w:rsidR="00514BFE" w:rsidRPr="00514BFE" w:rsidRDefault="00514BFE" w:rsidP="00121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 xml:space="preserve">8. Обеспечение </w:t>
      </w:r>
      <w:proofErr w:type="spellStart"/>
      <w:r w:rsidRPr="00514BFE">
        <w:rPr>
          <w:rFonts w:ascii="Times New Roman" w:hAnsi="Times New Roman"/>
          <w:sz w:val="28"/>
          <w:szCs w:val="28"/>
        </w:rPr>
        <w:t>санатарно</w:t>
      </w:r>
      <w:proofErr w:type="spellEnd"/>
      <w:r w:rsidRPr="00514BFE">
        <w:rPr>
          <w:rFonts w:ascii="Times New Roman" w:hAnsi="Times New Roman"/>
          <w:sz w:val="28"/>
          <w:szCs w:val="28"/>
        </w:rPr>
        <w:t xml:space="preserve"> – курортным оздоровительным лечением детей –5</w:t>
      </w:r>
    </w:p>
    <w:p w:rsidR="00514BFE" w:rsidRPr="00514BFE" w:rsidRDefault="00197282" w:rsidP="001217A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4BFE" w:rsidRPr="00514BFE">
        <w:rPr>
          <w:rFonts w:ascii="Times New Roman" w:hAnsi="Times New Roman"/>
          <w:sz w:val="28"/>
          <w:szCs w:val="28"/>
        </w:rPr>
        <w:t>9. Численность детей из многодетных семей: в возрасте от 0 до 3-х лет –47,</w:t>
      </w:r>
      <w:r>
        <w:rPr>
          <w:rFonts w:ascii="Times New Roman" w:hAnsi="Times New Roman"/>
          <w:sz w:val="28"/>
          <w:szCs w:val="28"/>
        </w:rPr>
        <w:t xml:space="preserve"> </w:t>
      </w:r>
      <w:r w:rsidR="00514BFE" w:rsidRPr="00514BF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14BFE" w:rsidRPr="00514BFE">
        <w:rPr>
          <w:rFonts w:ascii="Times New Roman" w:hAnsi="Times New Roman"/>
          <w:sz w:val="28"/>
          <w:szCs w:val="28"/>
        </w:rPr>
        <w:t xml:space="preserve"> 3-х </w:t>
      </w:r>
      <w:r>
        <w:rPr>
          <w:rFonts w:ascii="Times New Roman" w:hAnsi="Times New Roman"/>
          <w:sz w:val="28"/>
          <w:szCs w:val="28"/>
        </w:rPr>
        <w:t xml:space="preserve"> </w:t>
      </w:r>
      <w:r w:rsidR="00514BFE" w:rsidRPr="00514BFE">
        <w:rPr>
          <w:rFonts w:ascii="Times New Roman" w:hAnsi="Times New Roman"/>
          <w:sz w:val="28"/>
          <w:szCs w:val="28"/>
        </w:rPr>
        <w:t>до 18 лет – 217,</w:t>
      </w:r>
      <w:r>
        <w:rPr>
          <w:rFonts w:ascii="Times New Roman" w:hAnsi="Times New Roman"/>
          <w:sz w:val="28"/>
          <w:szCs w:val="28"/>
        </w:rPr>
        <w:t xml:space="preserve"> </w:t>
      </w:r>
      <w:r w:rsidR="00514BFE" w:rsidRPr="00514BFE">
        <w:rPr>
          <w:rFonts w:ascii="Times New Roman" w:hAnsi="Times New Roman"/>
          <w:sz w:val="28"/>
          <w:szCs w:val="28"/>
        </w:rPr>
        <w:t>до 23 лет, обучающихся в ВУЗе по очной форме – 11</w:t>
      </w:r>
      <w:r>
        <w:rPr>
          <w:rFonts w:ascii="Times New Roman" w:hAnsi="Times New Roman"/>
          <w:sz w:val="28"/>
          <w:szCs w:val="28"/>
        </w:rPr>
        <w:t>.</w:t>
      </w:r>
    </w:p>
    <w:p w:rsidR="00197282" w:rsidRDefault="00197282" w:rsidP="00197282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197282" w:rsidRDefault="00514BFE" w:rsidP="001972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97282">
        <w:rPr>
          <w:rFonts w:ascii="Times New Roman" w:hAnsi="Times New Roman"/>
          <w:b/>
          <w:sz w:val="28"/>
          <w:szCs w:val="28"/>
        </w:rPr>
        <w:t>Уровень жизни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514BFE" w:rsidRDefault="00514BFE" w:rsidP="00121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Средняя заработная плата в январе-декабре 2013 года</w:t>
      </w:r>
      <w:r w:rsidR="00197282">
        <w:rPr>
          <w:rFonts w:ascii="Times New Roman" w:hAnsi="Times New Roman"/>
          <w:sz w:val="28"/>
          <w:szCs w:val="28"/>
        </w:rPr>
        <w:t>,</w:t>
      </w:r>
      <w:r w:rsidRPr="00514BFE">
        <w:rPr>
          <w:rFonts w:ascii="Times New Roman" w:hAnsi="Times New Roman"/>
          <w:sz w:val="28"/>
          <w:szCs w:val="28"/>
        </w:rPr>
        <w:t xml:space="preserve"> начисленная в крупных предприятиях, составила 15275 руб., по сравнению с 2012 годом рост составил 20%.</w:t>
      </w:r>
    </w:p>
    <w:p w:rsidR="00514BFE" w:rsidRPr="00514BFE" w:rsidRDefault="00514BFE" w:rsidP="00121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 xml:space="preserve">Средний размер пенсии по сравнению с соответствующим периодом 2012 года </w:t>
      </w:r>
      <w:r w:rsidR="00197282">
        <w:rPr>
          <w:rFonts w:ascii="Times New Roman" w:hAnsi="Times New Roman"/>
          <w:sz w:val="28"/>
          <w:szCs w:val="28"/>
        </w:rPr>
        <w:t>увеличился</w:t>
      </w:r>
      <w:r w:rsidRPr="00514BFE">
        <w:rPr>
          <w:rFonts w:ascii="Times New Roman" w:hAnsi="Times New Roman"/>
          <w:sz w:val="28"/>
          <w:szCs w:val="28"/>
        </w:rPr>
        <w:t xml:space="preserve"> на 1,5 % и составил 6859,15 рублей.           </w:t>
      </w:r>
      <w:r w:rsidR="00197282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197282" w:rsidRDefault="00514BFE" w:rsidP="001972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97282">
        <w:rPr>
          <w:rFonts w:ascii="Times New Roman" w:hAnsi="Times New Roman"/>
          <w:b/>
          <w:sz w:val="28"/>
          <w:szCs w:val="28"/>
        </w:rPr>
        <w:t>Потребительский рынок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514BFE" w:rsidRDefault="00514BFE" w:rsidP="00197282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Торговых точек розничной торговли</w:t>
      </w:r>
      <w:r w:rsidR="00197282">
        <w:rPr>
          <w:rFonts w:ascii="Times New Roman" w:hAnsi="Times New Roman"/>
          <w:sz w:val="28"/>
          <w:szCs w:val="28"/>
        </w:rPr>
        <w:t xml:space="preserve"> </w:t>
      </w:r>
      <w:r w:rsidRPr="00514BFE">
        <w:rPr>
          <w:rFonts w:ascii="Times New Roman" w:hAnsi="Times New Roman"/>
          <w:sz w:val="28"/>
          <w:szCs w:val="28"/>
        </w:rPr>
        <w:t>-</w:t>
      </w:r>
      <w:r w:rsidR="00197282">
        <w:rPr>
          <w:rFonts w:ascii="Times New Roman" w:hAnsi="Times New Roman"/>
          <w:sz w:val="28"/>
          <w:szCs w:val="28"/>
        </w:rPr>
        <w:t xml:space="preserve"> </w:t>
      </w:r>
      <w:r w:rsidRPr="00514BFE">
        <w:rPr>
          <w:rFonts w:ascii="Times New Roman" w:hAnsi="Times New Roman"/>
          <w:sz w:val="28"/>
          <w:szCs w:val="28"/>
        </w:rPr>
        <w:t xml:space="preserve"> 5</w:t>
      </w:r>
    </w:p>
    <w:p w:rsidR="00514BFE" w:rsidRPr="00514BFE" w:rsidRDefault="00514BFE" w:rsidP="00197282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Предпринимателей</w:t>
      </w:r>
      <w:r w:rsidR="00197282">
        <w:rPr>
          <w:rFonts w:ascii="Times New Roman" w:hAnsi="Times New Roman"/>
          <w:sz w:val="28"/>
          <w:szCs w:val="28"/>
        </w:rPr>
        <w:t xml:space="preserve"> </w:t>
      </w:r>
      <w:r w:rsidRPr="00514BFE">
        <w:rPr>
          <w:rFonts w:ascii="Times New Roman" w:hAnsi="Times New Roman"/>
          <w:sz w:val="28"/>
          <w:szCs w:val="28"/>
        </w:rPr>
        <w:t>-</w:t>
      </w:r>
      <w:r w:rsidR="00197282">
        <w:rPr>
          <w:rFonts w:ascii="Times New Roman" w:hAnsi="Times New Roman"/>
          <w:sz w:val="28"/>
          <w:szCs w:val="28"/>
        </w:rPr>
        <w:t xml:space="preserve"> </w:t>
      </w:r>
      <w:r w:rsidRPr="00514BFE">
        <w:rPr>
          <w:rFonts w:ascii="Times New Roman" w:hAnsi="Times New Roman"/>
          <w:sz w:val="28"/>
          <w:szCs w:val="28"/>
        </w:rPr>
        <w:t>8</w:t>
      </w:r>
    </w:p>
    <w:p w:rsidR="00514BFE" w:rsidRPr="00514BFE" w:rsidRDefault="00514BFE" w:rsidP="00197282">
      <w:pPr>
        <w:pStyle w:val="a4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514BFE">
        <w:rPr>
          <w:rFonts w:ascii="Times New Roman" w:hAnsi="Times New Roman"/>
          <w:sz w:val="28"/>
          <w:szCs w:val="28"/>
        </w:rPr>
        <w:t>Крестьян</w:t>
      </w:r>
      <w:proofErr w:type="gramStart"/>
      <w:r w:rsidRPr="00514BFE">
        <w:rPr>
          <w:rFonts w:ascii="Times New Roman" w:hAnsi="Times New Roman"/>
          <w:sz w:val="28"/>
          <w:szCs w:val="28"/>
        </w:rPr>
        <w:t>о</w:t>
      </w:r>
      <w:proofErr w:type="spellEnd"/>
      <w:r w:rsidRPr="00514BFE">
        <w:rPr>
          <w:rFonts w:ascii="Times New Roman" w:hAnsi="Times New Roman"/>
          <w:sz w:val="28"/>
          <w:szCs w:val="28"/>
        </w:rPr>
        <w:t>-</w:t>
      </w:r>
      <w:proofErr w:type="gramEnd"/>
      <w:r w:rsidRPr="00514BFE">
        <w:rPr>
          <w:rFonts w:ascii="Times New Roman" w:hAnsi="Times New Roman"/>
          <w:sz w:val="28"/>
          <w:szCs w:val="28"/>
        </w:rPr>
        <w:t xml:space="preserve"> фермерских хозяйств </w:t>
      </w:r>
      <w:r w:rsidR="00197282">
        <w:rPr>
          <w:rFonts w:ascii="Times New Roman" w:hAnsi="Times New Roman"/>
          <w:sz w:val="28"/>
          <w:szCs w:val="28"/>
        </w:rPr>
        <w:t>–9, в них обрабатывается 744,5</w:t>
      </w:r>
      <w:r w:rsidRPr="00514BFE">
        <w:rPr>
          <w:rFonts w:ascii="Times New Roman" w:hAnsi="Times New Roman"/>
          <w:sz w:val="28"/>
          <w:szCs w:val="28"/>
        </w:rPr>
        <w:t xml:space="preserve"> га земли</w:t>
      </w:r>
    </w:p>
    <w:p w:rsidR="00514BFE" w:rsidRPr="00514BFE" w:rsidRDefault="00514BFE" w:rsidP="00197282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СХПК «Индустриальный»</w:t>
      </w:r>
      <w:r w:rsidR="00197282">
        <w:rPr>
          <w:rFonts w:ascii="Times New Roman" w:hAnsi="Times New Roman"/>
          <w:sz w:val="28"/>
          <w:szCs w:val="28"/>
        </w:rPr>
        <w:t xml:space="preserve"> </w:t>
      </w:r>
      <w:r w:rsidRPr="00514BFE">
        <w:rPr>
          <w:rFonts w:ascii="Times New Roman" w:hAnsi="Times New Roman"/>
          <w:sz w:val="28"/>
          <w:szCs w:val="28"/>
        </w:rPr>
        <w:t xml:space="preserve"> обрабатывает </w:t>
      </w:r>
      <w:r w:rsidR="00197282">
        <w:rPr>
          <w:rFonts w:ascii="Times New Roman" w:hAnsi="Times New Roman"/>
          <w:sz w:val="28"/>
          <w:szCs w:val="28"/>
        </w:rPr>
        <w:t xml:space="preserve">18057 </w:t>
      </w:r>
      <w:r w:rsidRPr="00514BFE">
        <w:rPr>
          <w:rFonts w:ascii="Times New Roman" w:hAnsi="Times New Roman"/>
          <w:sz w:val="28"/>
          <w:szCs w:val="28"/>
        </w:rPr>
        <w:t xml:space="preserve"> га земли.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6568B5" w:rsidRDefault="00514BFE" w:rsidP="006568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68B5">
        <w:rPr>
          <w:rFonts w:ascii="Times New Roman" w:hAnsi="Times New Roman"/>
          <w:b/>
          <w:sz w:val="28"/>
          <w:szCs w:val="28"/>
        </w:rPr>
        <w:t>Социальная сфера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514BFE" w:rsidRDefault="00514BFE" w:rsidP="006568B5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Дом культуры- 1</w:t>
      </w:r>
    </w:p>
    <w:p w:rsidR="00514BFE" w:rsidRPr="00514BFE" w:rsidRDefault="00514BFE" w:rsidP="006568B5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Библиотека- 1</w:t>
      </w:r>
    </w:p>
    <w:p w:rsidR="00514BFE" w:rsidRPr="00514BFE" w:rsidRDefault="006568B5" w:rsidP="006568B5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Планируется в </w:t>
      </w:r>
      <w:r w:rsidR="00514BFE" w:rsidRPr="00514BFE">
        <w:rPr>
          <w:rFonts w:ascii="Times New Roman" w:hAnsi="Times New Roman"/>
          <w:sz w:val="28"/>
          <w:szCs w:val="28"/>
        </w:rPr>
        <w:t xml:space="preserve"> ку</w:t>
      </w:r>
      <w:r>
        <w:rPr>
          <w:rFonts w:ascii="Times New Roman" w:hAnsi="Times New Roman"/>
          <w:sz w:val="28"/>
          <w:szCs w:val="28"/>
        </w:rPr>
        <w:t>льтурн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учреждениях </w:t>
      </w:r>
      <w:r w:rsidR="00514BFE" w:rsidRPr="00514BFE">
        <w:rPr>
          <w:rFonts w:ascii="Times New Roman" w:hAnsi="Times New Roman"/>
          <w:sz w:val="28"/>
          <w:szCs w:val="28"/>
        </w:rPr>
        <w:t>вводить инновационные формы организации досуга населения .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6568B5" w:rsidRDefault="00514BFE" w:rsidP="006568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68B5">
        <w:rPr>
          <w:rFonts w:ascii="Times New Roman" w:hAnsi="Times New Roman"/>
          <w:b/>
          <w:sz w:val="28"/>
          <w:szCs w:val="28"/>
        </w:rPr>
        <w:t>Образование</w:t>
      </w:r>
    </w:p>
    <w:p w:rsidR="006568B5" w:rsidRDefault="006568B5" w:rsidP="006568B5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514BFE" w:rsidRPr="00514BFE" w:rsidRDefault="00514BFE" w:rsidP="006568B5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Общеобразовательная школа-2</w:t>
      </w:r>
    </w:p>
    <w:p w:rsidR="00514BFE" w:rsidRPr="00514BFE" w:rsidRDefault="00514BFE" w:rsidP="006568B5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Детское дошкольное учреждение-1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6568B5" w:rsidRDefault="00514BFE" w:rsidP="00514BFE">
      <w:pPr>
        <w:pStyle w:val="a4"/>
        <w:rPr>
          <w:rFonts w:ascii="Times New Roman" w:hAnsi="Times New Roman"/>
          <w:b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6568B5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6568B5" w:rsidRDefault="006568B5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514BFE" w:rsidRDefault="006568B5" w:rsidP="00514BF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Офис врача общей практики </w:t>
      </w:r>
      <w:r w:rsidR="00514BFE" w:rsidRPr="00514B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514BFE" w:rsidRPr="00514BFE">
        <w:rPr>
          <w:rFonts w:ascii="Times New Roman" w:hAnsi="Times New Roman"/>
          <w:sz w:val="28"/>
          <w:szCs w:val="28"/>
        </w:rPr>
        <w:t>1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6568B5" w:rsidRDefault="00514BFE" w:rsidP="00514BFE">
      <w:pPr>
        <w:pStyle w:val="a4"/>
        <w:rPr>
          <w:rFonts w:ascii="Times New Roman" w:hAnsi="Times New Roman"/>
          <w:b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6568B5" w:rsidRPr="006568B5">
        <w:rPr>
          <w:rFonts w:ascii="Times New Roman" w:hAnsi="Times New Roman"/>
          <w:b/>
          <w:sz w:val="28"/>
          <w:szCs w:val="28"/>
        </w:rPr>
        <w:t>Физкультура и спорт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514BFE" w:rsidRDefault="00514BFE" w:rsidP="006568B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В СДК работают кружки</w:t>
      </w:r>
      <w:proofErr w:type="gramStart"/>
      <w:r w:rsidRPr="00514BF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14BFE">
        <w:rPr>
          <w:rFonts w:ascii="Times New Roman" w:hAnsi="Times New Roman"/>
          <w:sz w:val="28"/>
          <w:szCs w:val="28"/>
        </w:rPr>
        <w:t xml:space="preserve"> хореографии, вокальный, художественный, драматический.</w:t>
      </w:r>
      <w:r w:rsidR="006568B5">
        <w:rPr>
          <w:rFonts w:ascii="Times New Roman" w:hAnsi="Times New Roman"/>
          <w:sz w:val="28"/>
          <w:szCs w:val="28"/>
        </w:rPr>
        <w:t xml:space="preserve"> Для школьников и населения Индустриального муниципального образования функционирует спортивная секция.</w:t>
      </w:r>
    </w:p>
    <w:p w:rsidR="00514BFE" w:rsidRPr="00514BFE" w:rsidRDefault="00514BFE" w:rsidP="006568B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4BFE" w:rsidRPr="006568B5" w:rsidRDefault="00514BFE" w:rsidP="006568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68B5">
        <w:rPr>
          <w:rFonts w:ascii="Times New Roman" w:hAnsi="Times New Roman"/>
          <w:b/>
          <w:sz w:val="28"/>
          <w:szCs w:val="28"/>
        </w:rPr>
        <w:t>Рынок товаров и услуг</w:t>
      </w:r>
    </w:p>
    <w:p w:rsidR="006568B5" w:rsidRDefault="006568B5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514BFE" w:rsidRDefault="00514BFE" w:rsidP="006568B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На прогнозируемый период развития потребител</w:t>
      </w:r>
      <w:r w:rsidR="006568B5">
        <w:rPr>
          <w:rFonts w:ascii="Times New Roman" w:hAnsi="Times New Roman"/>
          <w:sz w:val="28"/>
          <w:szCs w:val="28"/>
        </w:rPr>
        <w:t xml:space="preserve">ьского рынка будет направлено </w:t>
      </w:r>
      <w:r w:rsidRPr="00514BFE">
        <w:rPr>
          <w:rFonts w:ascii="Times New Roman" w:hAnsi="Times New Roman"/>
          <w:sz w:val="28"/>
          <w:szCs w:val="28"/>
        </w:rPr>
        <w:t xml:space="preserve">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</w:t>
      </w:r>
      <w:proofErr w:type="gramStart"/>
      <w:r w:rsidRPr="00514BFE">
        <w:rPr>
          <w:rFonts w:ascii="Times New Roman" w:hAnsi="Times New Roman"/>
          <w:sz w:val="28"/>
          <w:szCs w:val="28"/>
        </w:rPr>
        <w:t>о-</w:t>
      </w:r>
      <w:proofErr w:type="gramEnd"/>
      <w:r w:rsidRPr="00514BFE">
        <w:rPr>
          <w:rFonts w:ascii="Times New Roman" w:hAnsi="Times New Roman"/>
          <w:sz w:val="28"/>
          <w:szCs w:val="28"/>
        </w:rPr>
        <w:t xml:space="preserve"> значимыми непродовольственными товарами.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6568B5" w:rsidRDefault="00514BFE" w:rsidP="00514BFE">
      <w:pPr>
        <w:pStyle w:val="a4"/>
        <w:rPr>
          <w:rFonts w:ascii="Times New Roman" w:hAnsi="Times New Roman"/>
          <w:b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6568B5">
        <w:rPr>
          <w:rFonts w:ascii="Times New Roman" w:hAnsi="Times New Roman"/>
          <w:b/>
          <w:sz w:val="28"/>
          <w:szCs w:val="28"/>
        </w:rPr>
        <w:t>5.Сельское хозяйство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514BFE" w:rsidRDefault="00514BFE" w:rsidP="006568B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Объем производства с/</w:t>
      </w:r>
      <w:proofErr w:type="spellStart"/>
      <w:r w:rsidRPr="00514BFE">
        <w:rPr>
          <w:rFonts w:ascii="Times New Roman" w:hAnsi="Times New Roman"/>
          <w:sz w:val="28"/>
          <w:szCs w:val="28"/>
        </w:rPr>
        <w:t>х</w:t>
      </w:r>
      <w:proofErr w:type="spellEnd"/>
      <w:r w:rsidRPr="00514BFE">
        <w:rPr>
          <w:rFonts w:ascii="Times New Roman" w:hAnsi="Times New Roman"/>
          <w:sz w:val="28"/>
          <w:szCs w:val="28"/>
        </w:rPr>
        <w:t xml:space="preserve"> продукции и услуг– 18 150 тыс. руб., по сравнени</w:t>
      </w:r>
      <w:r w:rsidR="006568B5">
        <w:rPr>
          <w:rFonts w:ascii="Times New Roman" w:hAnsi="Times New Roman"/>
          <w:sz w:val="28"/>
          <w:szCs w:val="28"/>
        </w:rPr>
        <w:t>ю с 2012 годом рост составил 20</w:t>
      </w:r>
      <w:r w:rsidRPr="00514BFE">
        <w:rPr>
          <w:rFonts w:ascii="Times New Roman" w:hAnsi="Times New Roman"/>
          <w:sz w:val="28"/>
          <w:szCs w:val="28"/>
        </w:rPr>
        <w:t xml:space="preserve"> %.</w:t>
      </w:r>
      <w:r w:rsidR="006568B5">
        <w:rPr>
          <w:rFonts w:ascii="Times New Roman" w:hAnsi="Times New Roman"/>
          <w:sz w:val="28"/>
          <w:szCs w:val="28"/>
        </w:rPr>
        <w:t xml:space="preserve"> </w:t>
      </w:r>
      <w:r w:rsidR="006568B5" w:rsidRPr="00514BFE">
        <w:rPr>
          <w:rFonts w:ascii="Times New Roman" w:hAnsi="Times New Roman"/>
          <w:sz w:val="28"/>
          <w:szCs w:val="28"/>
        </w:rPr>
        <w:t>Валовой</w:t>
      </w:r>
      <w:r w:rsidRPr="00514BFE">
        <w:rPr>
          <w:rFonts w:ascii="Times New Roman" w:hAnsi="Times New Roman"/>
          <w:sz w:val="28"/>
          <w:szCs w:val="28"/>
        </w:rPr>
        <w:t xml:space="preserve"> сбор составил 25352 </w:t>
      </w:r>
      <w:proofErr w:type="spellStart"/>
      <w:r w:rsidRPr="00514BFE">
        <w:rPr>
          <w:rFonts w:ascii="Times New Roman" w:hAnsi="Times New Roman"/>
          <w:sz w:val="28"/>
          <w:szCs w:val="28"/>
        </w:rPr>
        <w:t>ц</w:t>
      </w:r>
      <w:proofErr w:type="spellEnd"/>
      <w:r w:rsidRPr="00514BFE">
        <w:rPr>
          <w:rFonts w:ascii="Times New Roman" w:hAnsi="Times New Roman"/>
          <w:sz w:val="28"/>
          <w:szCs w:val="28"/>
        </w:rPr>
        <w:t>, по сравнению с 2012 г повысился на 44%.</w:t>
      </w:r>
      <w:r w:rsidR="006568B5">
        <w:rPr>
          <w:rFonts w:ascii="Times New Roman" w:hAnsi="Times New Roman"/>
          <w:sz w:val="28"/>
          <w:szCs w:val="28"/>
        </w:rPr>
        <w:t xml:space="preserve"> </w:t>
      </w:r>
      <w:r w:rsidRPr="00514BFE">
        <w:rPr>
          <w:rFonts w:ascii="Times New Roman" w:hAnsi="Times New Roman"/>
          <w:sz w:val="28"/>
          <w:szCs w:val="28"/>
        </w:rPr>
        <w:t xml:space="preserve">Урожайность составила 25,4 </w:t>
      </w:r>
      <w:proofErr w:type="spellStart"/>
      <w:r w:rsidRPr="00514BFE">
        <w:rPr>
          <w:rFonts w:ascii="Times New Roman" w:hAnsi="Times New Roman"/>
          <w:sz w:val="28"/>
          <w:szCs w:val="28"/>
        </w:rPr>
        <w:t>ц</w:t>
      </w:r>
      <w:proofErr w:type="spellEnd"/>
      <w:r w:rsidRPr="00514BFE">
        <w:rPr>
          <w:rFonts w:ascii="Times New Roman" w:hAnsi="Times New Roman"/>
          <w:sz w:val="28"/>
          <w:szCs w:val="28"/>
        </w:rPr>
        <w:t>/га, по сравнению с 2012 г повысилась на 41,1%.</w:t>
      </w:r>
    </w:p>
    <w:p w:rsidR="006568B5" w:rsidRDefault="006568B5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6568B5" w:rsidRDefault="00514BFE" w:rsidP="006568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68B5">
        <w:rPr>
          <w:rFonts w:ascii="Times New Roman" w:hAnsi="Times New Roman"/>
          <w:b/>
          <w:sz w:val="28"/>
          <w:szCs w:val="28"/>
        </w:rPr>
        <w:t>Рынок труда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514BFE" w:rsidRDefault="00514BFE" w:rsidP="00121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Численность работников крупного предприятия муниципального образования</w:t>
      </w:r>
      <w:r w:rsidR="0067175E">
        <w:rPr>
          <w:rFonts w:ascii="Times New Roman" w:hAnsi="Times New Roman"/>
          <w:sz w:val="28"/>
          <w:szCs w:val="28"/>
        </w:rPr>
        <w:t xml:space="preserve"> СХПК «Индустриальный» </w:t>
      </w:r>
      <w:r w:rsidRPr="00514BFE">
        <w:rPr>
          <w:rFonts w:ascii="Times New Roman" w:hAnsi="Times New Roman"/>
          <w:sz w:val="28"/>
          <w:szCs w:val="28"/>
        </w:rPr>
        <w:t xml:space="preserve"> на 1 января 2013 года составила  218</w:t>
      </w:r>
      <w:r w:rsidR="0067175E">
        <w:rPr>
          <w:rFonts w:ascii="Times New Roman" w:hAnsi="Times New Roman"/>
          <w:sz w:val="28"/>
          <w:szCs w:val="28"/>
        </w:rPr>
        <w:t xml:space="preserve"> человек</w:t>
      </w:r>
      <w:r w:rsidRPr="00514BFE">
        <w:rPr>
          <w:rFonts w:ascii="Times New Roman" w:hAnsi="Times New Roman"/>
          <w:sz w:val="28"/>
          <w:szCs w:val="28"/>
        </w:rPr>
        <w:t xml:space="preserve">. В течение 2012 года численность </w:t>
      </w:r>
      <w:proofErr w:type="gramStart"/>
      <w:r w:rsidRPr="00514BFE">
        <w:rPr>
          <w:rFonts w:ascii="Times New Roman" w:hAnsi="Times New Roman"/>
          <w:sz w:val="28"/>
          <w:szCs w:val="28"/>
        </w:rPr>
        <w:t xml:space="preserve">граждан, </w:t>
      </w:r>
      <w:r w:rsidR="0067175E">
        <w:rPr>
          <w:rFonts w:ascii="Times New Roman" w:hAnsi="Times New Roman"/>
          <w:sz w:val="28"/>
          <w:szCs w:val="28"/>
        </w:rPr>
        <w:t xml:space="preserve"> </w:t>
      </w:r>
      <w:r w:rsidRPr="00514BFE">
        <w:rPr>
          <w:rFonts w:ascii="Times New Roman" w:hAnsi="Times New Roman"/>
          <w:sz w:val="28"/>
          <w:szCs w:val="28"/>
        </w:rPr>
        <w:t>обратившихся в службу занятости за содействием в поиске подходящей работы составила</w:t>
      </w:r>
      <w:proofErr w:type="gramEnd"/>
      <w:r w:rsidRPr="00514BFE">
        <w:rPr>
          <w:rFonts w:ascii="Times New Roman" w:hAnsi="Times New Roman"/>
          <w:sz w:val="28"/>
          <w:szCs w:val="28"/>
        </w:rPr>
        <w:t xml:space="preserve"> 2</w:t>
      </w:r>
      <w:r w:rsidR="0067175E">
        <w:rPr>
          <w:rFonts w:ascii="Times New Roman" w:hAnsi="Times New Roman"/>
          <w:sz w:val="28"/>
          <w:szCs w:val="28"/>
        </w:rPr>
        <w:t xml:space="preserve"> </w:t>
      </w:r>
      <w:r w:rsidRPr="00514BFE">
        <w:rPr>
          <w:rFonts w:ascii="Times New Roman" w:hAnsi="Times New Roman"/>
          <w:sz w:val="28"/>
          <w:szCs w:val="28"/>
        </w:rPr>
        <w:t>человек</w:t>
      </w:r>
      <w:r w:rsidR="0067175E">
        <w:rPr>
          <w:rFonts w:ascii="Times New Roman" w:hAnsi="Times New Roman"/>
          <w:sz w:val="28"/>
          <w:szCs w:val="28"/>
        </w:rPr>
        <w:t>а</w:t>
      </w:r>
      <w:r w:rsidRPr="00514BFE">
        <w:rPr>
          <w:rFonts w:ascii="Times New Roman" w:hAnsi="Times New Roman"/>
          <w:sz w:val="28"/>
          <w:szCs w:val="28"/>
        </w:rPr>
        <w:t xml:space="preserve">. </w:t>
      </w:r>
      <w:r w:rsidR="0067175E">
        <w:rPr>
          <w:rFonts w:ascii="Times New Roman" w:hAnsi="Times New Roman"/>
          <w:sz w:val="28"/>
          <w:szCs w:val="28"/>
        </w:rPr>
        <w:t xml:space="preserve"> 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67175E" w:rsidRDefault="00514BFE" w:rsidP="006717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7175E">
        <w:rPr>
          <w:rFonts w:ascii="Times New Roman" w:hAnsi="Times New Roman"/>
          <w:b/>
          <w:sz w:val="28"/>
          <w:szCs w:val="28"/>
        </w:rPr>
        <w:t>Транспорт, связь</w:t>
      </w: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514BFE" w:rsidRDefault="0067175E" w:rsidP="00121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(кроме среды) 3 раза в день</w:t>
      </w:r>
      <w:r w:rsidR="001217A4">
        <w:rPr>
          <w:rFonts w:ascii="Times New Roman" w:hAnsi="Times New Roman"/>
          <w:sz w:val="28"/>
          <w:szCs w:val="28"/>
        </w:rPr>
        <w:t xml:space="preserve"> ходит рейсовый автобус по маршруту «Екатериновка – Индустриальный».</w:t>
      </w:r>
    </w:p>
    <w:p w:rsidR="00514BFE" w:rsidRPr="00514BFE" w:rsidRDefault="00514BFE" w:rsidP="001217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4BFE">
        <w:rPr>
          <w:rFonts w:ascii="Times New Roman" w:hAnsi="Times New Roman"/>
          <w:sz w:val="28"/>
          <w:szCs w:val="28"/>
        </w:rPr>
        <w:t>У</w:t>
      </w:r>
      <w:r w:rsidR="001217A4">
        <w:rPr>
          <w:rFonts w:ascii="Times New Roman" w:hAnsi="Times New Roman"/>
          <w:sz w:val="28"/>
          <w:szCs w:val="28"/>
        </w:rPr>
        <w:t>слуги связи оказываю</w:t>
      </w:r>
      <w:r w:rsidRPr="00514BFE">
        <w:rPr>
          <w:rFonts w:ascii="Times New Roman" w:hAnsi="Times New Roman"/>
          <w:sz w:val="28"/>
          <w:szCs w:val="28"/>
        </w:rPr>
        <w:t>т ОАО «</w:t>
      </w:r>
      <w:proofErr w:type="spellStart"/>
      <w:r w:rsidRPr="00514BFE">
        <w:rPr>
          <w:rFonts w:ascii="Times New Roman" w:hAnsi="Times New Roman"/>
          <w:sz w:val="28"/>
          <w:szCs w:val="28"/>
        </w:rPr>
        <w:t>РосТелеком</w:t>
      </w:r>
      <w:proofErr w:type="spellEnd"/>
      <w:r w:rsidRPr="00514BFE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Pr="00514BFE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514BFE">
        <w:rPr>
          <w:rFonts w:ascii="Times New Roman" w:hAnsi="Times New Roman"/>
          <w:sz w:val="28"/>
          <w:szCs w:val="28"/>
        </w:rPr>
        <w:t xml:space="preserve"> филиал </w:t>
      </w:r>
      <w:proofErr w:type="spellStart"/>
      <w:r w:rsidRPr="00514BFE">
        <w:rPr>
          <w:rFonts w:ascii="Times New Roman" w:hAnsi="Times New Roman"/>
          <w:sz w:val="28"/>
          <w:szCs w:val="28"/>
        </w:rPr>
        <w:t>Ртищевского</w:t>
      </w:r>
      <w:proofErr w:type="spellEnd"/>
      <w:r w:rsidRPr="00514BFE">
        <w:rPr>
          <w:rFonts w:ascii="Times New Roman" w:hAnsi="Times New Roman"/>
          <w:sz w:val="28"/>
          <w:szCs w:val="28"/>
        </w:rPr>
        <w:t xml:space="preserve"> почтамта, а также операторы сотовой связи «</w:t>
      </w:r>
      <w:proofErr w:type="spellStart"/>
      <w:r w:rsidRPr="00514BFE">
        <w:rPr>
          <w:rFonts w:ascii="Times New Roman" w:hAnsi="Times New Roman"/>
          <w:sz w:val="28"/>
          <w:szCs w:val="28"/>
        </w:rPr>
        <w:t>Билайн</w:t>
      </w:r>
      <w:proofErr w:type="spellEnd"/>
      <w:r w:rsidRPr="00514BFE">
        <w:rPr>
          <w:rFonts w:ascii="Times New Roman" w:hAnsi="Times New Roman"/>
          <w:sz w:val="28"/>
          <w:szCs w:val="28"/>
        </w:rPr>
        <w:t>», «НС</w:t>
      </w:r>
      <w:r w:rsidR="001217A4">
        <w:rPr>
          <w:rFonts w:ascii="Times New Roman" w:hAnsi="Times New Roman"/>
          <w:sz w:val="28"/>
          <w:szCs w:val="28"/>
        </w:rPr>
        <w:t>С», «Мегафон»</w:t>
      </w:r>
      <w:r w:rsidRPr="00514BFE">
        <w:rPr>
          <w:rFonts w:ascii="Times New Roman" w:hAnsi="Times New Roman"/>
          <w:sz w:val="28"/>
          <w:szCs w:val="28"/>
        </w:rPr>
        <w:t>.</w:t>
      </w:r>
    </w:p>
    <w:p w:rsidR="00514BFE" w:rsidRPr="00514BFE" w:rsidRDefault="00514BFE" w:rsidP="001217A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514BFE" w:rsidRPr="00514BFE" w:rsidRDefault="00514BFE" w:rsidP="00514BFE">
      <w:pPr>
        <w:pStyle w:val="a4"/>
        <w:rPr>
          <w:rFonts w:ascii="Times New Roman" w:hAnsi="Times New Roman"/>
          <w:sz w:val="28"/>
          <w:szCs w:val="28"/>
        </w:rPr>
      </w:pPr>
    </w:p>
    <w:p w:rsidR="00EF6C80" w:rsidRPr="00514BFE" w:rsidRDefault="00EF6C80" w:rsidP="00514BFE">
      <w:pPr>
        <w:pStyle w:val="a4"/>
        <w:rPr>
          <w:rFonts w:ascii="Times New Roman" w:hAnsi="Times New Roman"/>
          <w:sz w:val="28"/>
          <w:szCs w:val="28"/>
        </w:rPr>
      </w:pPr>
    </w:p>
    <w:sectPr w:rsidR="00EF6C80" w:rsidRPr="00514BFE" w:rsidSect="00EF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BFE"/>
    <w:rsid w:val="001217A4"/>
    <w:rsid w:val="00197282"/>
    <w:rsid w:val="00514BFE"/>
    <w:rsid w:val="005D4405"/>
    <w:rsid w:val="006568B5"/>
    <w:rsid w:val="0067175E"/>
    <w:rsid w:val="009A3ECC"/>
    <w:rsid w:val="00ED40AC"/>
    <w:rsid w:val="00EF6C80"/>
    <w:rsid w:val="00F9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3E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ECC"/>
    <w:rPr>
      <w:rFonts w:ascii="Arial" w:hAnsi="Arial" w:cs="Arial"/>
      <w:b/>
      <w:bCs/>
      <w:kern w:val="32"/>
      <w:sz w:val="32"/>
      <w:szCs w:val="32"/>
    </w:rPr>
  </w:style>
  <w:style w:type="character" w:styleId="a3">
    <w:name w:val="Strong"/>
    <w:basedOn w:val="a0"/>
    <w:qFormat/>
    <w:rsid w:val="009A3ECC"/>
    <w:rPr>
      <w:b/>
      <w:bCs/>
    </w:rPr>
  </w:style>
  <w:style w:type="paragraph" w:styleId="a4">
    <w:name w:val="No Spacing"/>
    <w:uiPriority w:val="1"/>
    <w:qFormat/>
    <w:rsid w:val="009A3ECC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514BFE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514BF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217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2013-12-16T08:31:00Z</cp:lastPrinted>
  <dcterms:created xsi:type="dcterms:W3CDTF">2013-12-16T07:25:00Z</dcterms:created>
  <dcterms:modified xsi:type="dcterms:W3CDTF">2013-12-16T08:32:00Z</dcterms:modified>
</cp:coreProperties>
</file>