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11" w:rsidRPr="00823C87" w:rsidRDefault="00430911" w:rsidP="00430911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АДМИНИСТРАЦИЯ </w:t>
      </w:r>
      <w:r>
        <w:rPr>
          <w:b/>
          <w:bCs/>
          <w:i w:val="0"/>
          <w:iCs/>
          <w:szCs w:val="28"/>
        </w:rPr>
        <w:t>КОЛЕНОВС</w:t>
      </w:r>
      <w:r w:rsidRPr="00823C87">
        <w:rPr>
          <w:b/>
          <w:bCs/>
          <w:i w:val="0"/>
          <w:iCs/>
          <w:szCs w:val="28"/>
        </w:rPr>
        <w:t>КОГО МУНИЦИПАЛЬНОГО ОБРАЗОВАНИЯ</w:t>
      </w:r>
    </w:p>
    <w:p w:rsidR="00430911" w:rsidRPr="00823C87" w:rsidRDefault="00430911" w:rsidP="00430911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430911" w:rsidRPr="00823C87" w:rsidRDefault="00430911" w:rsidP="00430911">
      <w:pPr>
        <w:jc w:val="center"/>
        <w:rPr>
          <w:b/>
          <w:bCs/>
          <w:iCs/>
          <w:szCs w:val="28"/>
        </w:rPr>
      </w:pPr>
      <w:r w:rsidRPr="00823C87">
        <w:rPr>
          <w:b/>
          <w:bCs/>
          <w:iCs/>
          <w:szCs w:val="28"/>
        </w:rPr>
        <w:t xml:space="preserve"> САРАТОВСКОЙ ОБЛАСТИ</w:t>
      </w:r>
    </w:p>
    <w:p w:rsidR="00430911" w:rsidRPr="00823C87" w:rsidRDefault="00430911" w:rsidP="00430911">
      <w:pPr>
        <w:jc w:val="center"/>
        <w:rPr>
          <w:b/>
          <w:bCs/>
          <w:iCs/>
          <w:szCs w:val="28"/>
        </w:rPr>
      </w:pPr>
    </w:p>
    <w:p w:rsidR="00430911" w:rsidRPr="00823C87" w:rsidRDefault="00430911" w:rsidP="00430911">
      <w:pPr>
        <w:rPr>
          <w:b/>
          <w:szCs w:val="28"/>
        </w:rPr>
      </w:pPr>
      <w:r w:rsidRPr="00823C87">
        <w:rPr>
          <w:szCs w:val="28"/>
        </w:rPr>
        <w:t xml:space="preserve">                                        </w:t>
      </w:r>
      <w:r w:rsidRPr="00823C87">
        <w:rPr>
          <w:b/>
          <w:szCs w:val="28"/>
        </w:rPr>
        <w:t>ПОСТАНОВЛЕНИЕ</w:t>
      </w:r>
    </w:p>
    <w:p w:rsidR="00430911" w:rsidRPr="00823C87" w:rsidRDefault="00430911" w:rsidP="00430911">
      <w:pPr>
        <w:rPr>
          <w:b/>
          <w:szCs w:val="28"/>
        </w:rPr>
      </w:pPr>
    </w:p>
    <w:p w:rsidR="00430911" w:rsidRPr="00E37FE3" w:rsidRDefault="00274A08" w:rsidP="00430911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25 апреля  2022г.  №28</w:t>
      </w:r>
      <w:r w:rsidR="00430911" w:rsidRPr="00E37FE3">
        <w:rPr>
          <w:b/>
          <w:szCs w:val="28"/>
          <w:u w:val="single"/>
        </w:rPr>
        <w:t xml:space="preserve">            </w:t>
      </w:r>
    </w:p>
    <w:p w:rsidR="00430911" w:rsidRDefault="00430911" w:rsidP="00430911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с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олено</w:t>
      </w:r>
    </w:p>
    <w:p w:rsidR="00430911" w:rsidRPr="00823C87" w:rsidRDefault="00430911" w:rsidP="00430911">
      <w:pPr>
        <w:rPr>
          <w:b/>
          <w:szCs w:val="28"/>
        </w:rPr>
      </w:pPr>
    </w:p>
    <w:p w:rsidR="00430911" w:rsidRPr="00823C87" w:rsidRDefault="00430911" w:rsidP="00430911">
      <w:pPr>
        <w:jc w:val="both"/>
        <w:rPr>
          <w:b/>
          <w:szCs w:val="28"/>
        </w:rPr>
      </w:pPr>
      <w:r w:rsidRPr="00823C87">
        <w:rPr>
          <w:b/>
          <w:szCs w:val="28"/>
        </w:rPr>
        <w:t>Об утверждении отчета об исполнении</w:t>
      </w:r>
    </w:p>
    <w:p w:rsidR="00430911" w:rsidRDefault="00430911" w:rsidP="00430911">
      <w:pPr>
        <w:jc w:val="both"/>
        <w:rPr>
          <w:b/>
          <w:szCs w:val="28"/>
        </w:rPr>
      </w:pPr>
      <w:r w:rsidRPr="00823C87">
        <w:rPr>
          <w:b/>
          <w:szCs w:val="28"/>
        </w:rPr>
        <w:t xml:space="preserve">бюджета за 1 </w:t>
      </w:r>
      <w:r w:rsidRPr="00572665">
        <w:rPr>
          <w:b/>
          <w:szCs w:val="28"/>
        </w:rPr>
        <w:t>квартал</w:t>
      </w:r>
      <w:r>
        <w:rPr>
          <w:b/>
          <w:szCs w:val="28"/>
        </w:rPr>
        <w:t xml:space="preserve"> </w:t>
      </w:r>
      <w:r w:rsidRPr="00823C87">
        <w:rPr>
          <w:b/>
          <w:szCs w:val="28"/>
        </w:rPr>
        <w:t xml:space="preserve"> 2</w:t>
      </w:r>
      <w:r>
        <w:rPr>
          <w:b/>
          <w:szCs w:val="28"/>
        </w:rPr>
        <w:t xml:space="preserve">022 года  </w:t>
      </w:r>
      <w:proofErr w:type="spellStart"/>
      <w:r>
        <w:rPr>
          <w:b/>
          <w:szCs w:val="28"/>
        </w:rPr>
        <w:t>Коленовского</w:t>
      </w:r>
      <w:proofErr w:type="spellEnd"/>
    </w:p>
    <w:p w:rsidR="00430911" w:rsidRPr="00823C87" w:rsidRDefault="00430911" w:rsidP="00430911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430911" w:rsidRPr="00823C87" w:rsidRDefault="00430911" w:rsidP="00430911">
      <w:pPr>
        <w:jc w:val="both"/>
        <w:rPr>
          <w:b/>
          <w:szCs w:val="28"/>
        </w:rPr>
      </w:pPr>
    </w:p>
    <w:p w:rsidR="00430911" w:rsidRDefault="00430911" w:rsidP="00430911">
      <w:pPr>
        <w:jc w:val="both"/>
        <w:rPr>
          <w:szCs w:val="28"/>
        </w:rPr>
      </w:pPr>
      <w:r w:rsidRPr="00823C87">
        <w:rPr>
          <w:szCs w:val="28"/>
        </w:rPr>
        <w:t xml:space="preserve">     Руково</w:t>
      </w:r>
      <w:r>
        <w:rPr>
          <w:szCs w:val="28"/>
        </w:rPr>
        <w:t xml:space="preserve">дствуясь Бюджетным кодексом Российской Федерации, </w:t>
      </w:r>
      <w:r w:rsidRPr="00823C87">
        <w:rPr>
          <w:szCs w:val="28"/>
        </w:rPr>
        <w:t xml:space="preserve"> Уставом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</w:t>
      </w:r>
    </w:p>
    <w:p w:rsidR="00430911" w:rsidRPr="00823C87" w:rsidRDefault="00430911" w:rsidP="00430911">
      <w:pPr>
        <w:jc w:val="both"/>
        <w:rPr>
          <w:szCs w:val="28"/>
        </w:rPr>
      </w:pPr>
    </w:p>
    <w:p w:rsidR="00430911" w:rsidRPr="00823C87" w:rsidRDefault="00430911" w:rsidP="00430911">
      <w:pPr>
        <w:jc w:val="center"/>
        <w:rPr>
          <w:b/>
          <w:szCs w:val="28"/>
        </w:rPr>
      </w:pPr>
      <w:r w:rsidRPr="00823C87">
        <w:rPr>
          <w:b/>
          <w:szCs w:val="28"/>
        </w:rPr>
        <w:t>ПОСТАНОВЛЯ</w:t>
      </w:r>
      <w:r>
        <w:rPr>
          <w:b/>
          <w:szCs w:val="28"/>
        </w:rPr>
        <w:t>Ю</w:t>
      </w:r>
      <w:r w:rsidRPr="00823C87">
        <w:rPr>
          <w:b/>
          <w:szCs w:val="28"/>
        </w:rPr>
        <w:t>:</w:t>
      </w:r>
    </w:p>
    <w:p w:rsidR="00430911" w:rsidRPr="00823C87" w:rsidRDefault="00430911" w:rsidP="00430911">
      <w:pPr>
        <w:jc w:val="both"/>
        <w:rPr>
          <w:szCs w:val="28"/>
        </w:rPr>
      </w:pPr>
    </w:p>
    <w:p w:rsidR="00430911" w:rsidRPr="00823C87" w:rsidRDefault="00430911" w:rsidP="00430911">
      <w:pPr>
        <w:jc w:val="both"/>
        <w:rPr>
          <w:szCs w:val="28"/>
        </w:rPr>
      </w:pPr>
      <w:r w:rsidRPr="00823C87">
        <w:rPr>
          <w:szCs w:val="28"/>
        </w:rPr>
        <w:t xml:space="preserve">   1.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1 </w:t>
      </w:r>
      <w:r>
        <w:rPr>
          <w:szCs w:val="28"/>
        </w:rPr>
        <w:t>квартал  2022</w:t>
      </w:r>
      <w:r w:rsidRPr="00823C87">
        <w:rPr>
          <w:szCs w:val="28"/>
        </w:rPr>
        <w:t xml:space="preserve"> года по доходам в сумме  </w:t>
      </w:r>
      <w:r>
        <w:rPr>
          <w:szCs w:val="28"/>
        </w:rPr>
        <w:t>1046</w:t>
      </w:r>
      <w:r w:rsidRPr="00823C87">
        <w:rPr>
          <w:szCs w:val="28"/>
        </w:rPr>
        <w:t>,</w:t>
      </w:r>
      <w:r>
        <w:rPr>
          <w:szCs w:val="28"/>
        </w:rPr>
        <w:t xml:space="preserve">1 </w:t>
      </w:r>
      <w:r w:rsidRPr="00E2091F">
        <w:rPr>
          <w:szCs w:val="28"/>
        </w:rPr>
        <w:t>тыс.</w:t>
      </w:r>
      <w:r w:rsidRPr="00823C87">
        <w:rPr>
          <w:szCs w:val="28"/>
        </w:rPr>
        <w:t xml:space="preserve"> рублей, по расходам в сумме </w:t>
      </w:r>
      <w:r>
        <w:rPr>
          <w:szCs w:val="28"/>
        </w:rPr>
        <w:t>724</w:t>
      </w:r>
      <w:r w:rsidRPr="00823C87">
        <w:rPr>
          <w:szCs w:val="28"/>
        </w:rPr>
        <w:t>,</w:t>
      </w:r>
      <w:r>
        <w:rPr>
          <w:szCs w:val="28"/>
        </w:rPr>
        <w:t>3</w:t>
      </w:r>
      <w:r w:rsidRPr="00823C87">
        <w:rPr>
          <w:szCs w:val="28"/>
        </w:rPr>
        <w:t xml:space="preserve"> тыс. рублей.                                         </w:t>
      </w:r>
    </w:p>
    <w:p w:rsidR="00430911" w:rsidRPr="00823C87" w:rsidRDefault="00430911" w:rsidP="00430911">
      <w:pPr>
        <w:jc w:val="both"/>
        <w:rPr>
          <w:szCs w:val="28"/>
        </w:rPr>
      </w:pPr>
      <w:r w:rsidRPr="00823C87">
        <w:rPr>
          <w:szCs w:val="28"/>
        </w:rPr>
        <w:t xml:space="preserve">   2.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1 </w:t>
      </w:r>
      <w:r>
        <w:rPr>
          <w:szCs w:val="28"/>
        </w:rPr>
        <w:t>квартал  2022</w:t>
      </w:r>
      <w:r w:rsidRPr="00823C87">
        <w:rPr>
          <w:szCs w:val="28"/>
        </w:rPr>
        <w:t xml:space="preserve"> года:</w:t>
      </w:r>
    </w:p>
    <w:p w:rsidR="00430911" w:rsidRPr="00823C87" w:rsidRDefault="00430911" w:rsidP="00430911">
      <w:pPr>
        <w:jc w:val="both"/>
        <w:rPr>
          <w:szCs w:val="28"/>
        </w:rPr>
      </w:pPr>
      <w:r w:rsidRPr="00823C87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430911" w:rsidRPr="00823C87" w:rsidRDefault="00430911" w:rsidP="00430911">
      <w:pPr>
        <w:jc w:val="both"/>
        <w:rPr>
          <w:szCs w:val="28"/>
        </w:rPr>
      </w:pPr>
      <w:r w:rsidRPr="00823C87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430911" w:rsidRPr="00823C87" w:rsidRDefault="00430911" w:rsidP="00430911">
      <w:pPr>
        <w:jc w:val="both"/>
        <w:rPr>
          <w:szCs w:val="28"/>
        </w:rPr>
      </w:pPr>
      <w:r w:rsidRPr="00823C87">
        <w:rPr>
          <w:szCs w:val="28"/>
        </w:rPr>
        <w:t xml:space="preserve">- по источникам внутреннего финансирования дефицита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согласно приложению 1.</w:t>
      </w:r>
    </w:p>
    <w:p w:rsidR="00430911" w:rsidRDefault="00430911" w:rsidP="00430911">
      <w:pPr>
        <w:jc w:val="both"/>
        <w:rPr>
          <w:szCs w:val="28"/>
        </w:rPr>
      </w:pPr>
      <w:r w:rsidRPr="00823C87">
        <w:rPr>
          <w:szCs w:val="28"/>
        </w:rPr>
        <w:t xml:space="preserve">  3</w:t>
      </w:r>
      <w:r>
        <w:rPr>
          <w:szCs w:val="28"/>
        </w:rPr>
        <w:t>. Обнародовать настоящее  постановление в установленных местах для обнародования</w:t>
      </w:r>
      <w:r w:rsidRPr="00823C87">
        <w:rPr>
          <w:szCs w:val="28"/>
        </w:rPr>
        <w:t xml:space="preserve">, а также </w:t>
      </w:r>
      <w:r>
        <w:rPr>
          <w:szCs w:val="28"/>
        </w:rPr>
        <w:t xml:space="preserve"> разместить на </w:t>
      </w:r>
      <w:r w:rsidRPr="00823C87">
        <w:rPr>
          <w:szCs w:val="28"/>
        </w:rPr>
        <w:t xml:space="preserve"> сайте в сети Интернет.</w:t>
      </w:r>
    </w:p>
    <w:p w:rsidR="00430911" w:rsidRPr="00823C87" w:rsidRDefault="00430911" w:rsidP="00430911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430911" w:rsidRPr="00823C87" w:rsidRDefault="00430911" w:rsidP="00430911">
      <w:pPr>
        <w:jc w:val="both"/>
        <w:rPr>
          <w:szCs w:val="28"/>
        </w:rPr>
      </w:pPr>
    </w:p>
    <w:p w:rsidR="00430911" w:rsidRPr="00823C87" w:rsidRDefault="00430911" w:rsidP="00430911">
      <w:pPr>
        <w:jc w:val="both"/>
        <w:rPr>
          <w:szCs w:val="28"/>
        </w:rPr>
      </w:pPr>
    </w:p>
    <w:p w:rsidR="00430911" w:rsidRPr="00823C87" w:rsidRDefault="00430911" w:rsidP="00430911">
      <w:pPr>
        <w:jc w:val="both"/>
        <w:rPr>
          <w:szCs w:val="28"/>
        </w:rPr>
      </w:pPr>
    </w:p>
    <w:p w:rsidR="00430911" w:rsidRPr="00823C87" w:rsidRDefault="00430911" w:rsidP="00430911">
      <w:pPr>
        <w:rPr>
          <w:b/>
          <w:szCs w:val="28"/>
        </w:rPr>
      </w:pPr>
      <w:r w:rsidRPr="00823C87">
        <w:rPr>
          <w:b/>
          <w:szCs w:val="28"/>
        </w:rPr>
        <w:t xml:space="preserve"> Глава администрации </w:t>
      </w:r>
    </w:p>
    <w:p w:rsidR="00430911" w:rsidRDefault="00430911" w:rsidP="00430911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Коленовс</w:t>
      </w:r>
      <w:r w:rsidRPr="00823C87">
        <w:rPr>
          <w:b/>
          <w:szCs w:val="28"/>
        </w:rPr>
        <w:t>кого</w:t>
      </w:r>
      <w:proofErr w:type="spellEnd"/>
      <w:r w:rsidRPr="00823C87">
        <w:rPr>
          <w:b/>
          <w:szCs w:val="28"/>
        </w:rPr>
        <w:t xml:space="preserve"> МО</w:t>
      </w:r>
      <w:r>
        <w:rPr>
          <w:b/>
          <w:szCs w:val="28"/>
        </w:rPr>
        <w:t>:</w:t>
      </w:r>
      <w:r w:rsidRPr="00823C87">
        <w:rPr>
          <w:b/>
          <w:szCs w:val="28"/>
        </w:rPr>
        <w:t xml:space="preserve">                                                                    </w:t>
      </w:r>
      <w:r>
        <w:rPr>
          <w:b/>
          <w:szCs w:val="28"/>
        </w:rPr>
        <w:t>А.А. Абрамов</w:t>
      </w:r>
    </w:p>
    <w:p w:rsidR="00C73B70" w:rsidRDefault="00C73B70" w:rsidP="00430911">
      <w:pPr>
        <w:rPr>
          <w:b/>
          <w:szCs w:val="28"/>
        </w:rPr>
        <w:sectPr w:rsidR="00C73B70">
          <w:pgSz w:w="11907" w:h="16840" w:code="9"/>
          <w:pgMar w:top="1134" w:right="851" w:bottom="1134" w:left="1985" w:header="851" w:footer="851" w:gutter="0"/>
          <w:cols w:space="720"/>
        </w:sectPr>
      </w:pPr>
    </w:p>
    <w:tbl>
      <w:tblPr>
        <w:tblW w:w="13100" w:type="dxa"/>
        <w:tblInd w:w="93" w:type="dxa"/>
        <w:tblLook w:val="04A0"/>
      </w:tblPr>
      <w:tblGrid>
        <w:gridCol w:w="960"/>
        <w:gridCol w:w="960"/>
        <w:gridCol w:w="2660"/>
        <w:gridCol w:w="960"/>
        <w:gridCol w:w="960"/>
        <w:gridCol w:w="1720"/>
        <w:gridCol w:w="1120"/>
        <w:gridCol w:w="1852"/>
        <w:gridCol w:w="2040"/>
      </w:tblGrid>
      <w:tr w:rsidR="00C73B70" w:rsidRPr="00C73B70" w:rsidTr="00C73B7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Приложение  1</w:t>
            </w:r>
            <w:r>
              <w:rPr>
                <w:color w:val="000000"/>
                <w:sz w:val="24"/>
                <w:szCs w:val="24"/>
              </w:rPr>
              <w:t xml:space="preserve"> к Постановлению №29 от 25.04.2022г.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color w:val="000000"/>
                <w:sz w:val="24"/>
                <w:szCs w:val="24"/>
              </w:rPr>
            </w:pPr>
          </w:p>
        </w:tc>
      </w:tr>
      <w:tr w:rsidR="00C73B70" w:rsidRPr="00C73B70" w:rsidTr="00C73B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3B70" w:rsidRPr="00C73B70" w:rsidTr="00C73B7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C73B70">
              <w:rPr>
                <w:rFonts w:ascii="Calibri" w:hAnsi="Calibri" w:cs="Calibri"/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3B70" w:rsidRPr="00C73B70" w:rsidTr="00C73B70">
        <w:trPr>
          <w:trHeight w:val="375"/>
        </w:trPr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C73B70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C73B70">
              <w:rPr>
                <w:rFonts w:ascii="Calibri" w:hAnsi="Calibri" w:cs="Calibri"/>
                <w:b/>
                <w:bCs/>
                <w:color w:val="000000"/>
                <w:szCs w:val="28"/>
              </w:rPr>
              <w:t>Коленовского</w:t>
            </w:r>
            <w:proofErr w:type="spellEnd"/>
            <w:r w:rsidRPr="00C73B70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 муниципального образования  за 1 квартал 2022года</w:t>
            </w:r>
          </w:p>
        </w:tc>
      </w:tr>
      <w:tr w:rsidR="00C73B70" w:rsidRPr="00C73B70" w:rsidTr="00C73B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3B70" w:rsidRPr="00C73B70" w:rsidTr="00C73B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3B70" w:rsidRPr="00C73B70" w:rsidTr="00C73B70">
        <w:trPr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01.04.2022 г.     тыс. руб.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C73B70" w:rsidRPr="00C73B70" w:rsidTr="00C73B70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Cs w:val="28"/>
              </w:rPr>
            </w:pPr>
            <w:r w:rsidRPr="00C73B70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3B70" w:rsidRPr="00C73B70" w:rsidTr="00C73B7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Cs w:val="28"/>
              </w:rPr>
            </w:pPr>
            <w:r w:rsidRPr="00C73B70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3500,90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1016,70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29,0</w:t>
            </w:r>
          </w:p>
        </w:tc>
      </w:tr>
      <w:tr w:rsidR="00C73B70" w:rsidRPr="00C73B70" w:rsidTr="00C73B7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Cs w:val="28"/>
              </w:rPr>
            </w:pPr>
            <w:r w:rsidRPr="00C73B70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19,60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37,7</w:t>
            </w:r>
          </w:p>
        </w:tc>
      </w:tr>
      <w:tr w:rsidR="00C73B70" w:rsidRPr="00C73B70" w:rsidTr="00C73B7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19,60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37,7</w:t>
            </w:r>
          </w:p>
        </w:tc>
      </w:tr>
      <w:tr w:rsidR="00C73B70" w:rsidRPr="00C73B70" w:rsidTr="00C73B7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Cs w:val="28"/>
              </w:rPr>
            </w:pPr>
            <w:r w:rsidRPr="00C73B70">
              <w:rPr>
                <w:b/>
                <w:bCs/>
                <w:color w:val="000000"/>
                <w:szCs w:val="28"/>
              </w:rPr>
              <w:t>Доходы от уплаты акцизов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522,30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168,40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32,2</w:t>
            </w:r>
          </w:p>
        </w:tc>
      </w:tr>
      <w:tr w:rsidR="00C73B70" w:rsidRPr="00C73B70" w:rsidTr="00C73B7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szCs w:val="28"/>
              </w:rPr>
            </w:pPr>
            <w:r w:rsidRPr="00C73B70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B70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721,40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801,80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111,1</w:t>
            </w:r>
          </w:p>
        </w:tc>
      </w:tr>
      <w:tr w:rsidR="00C73B70" w:rsidRPr="00C73B70" w:rsidTr="00C73B7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721,40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801,80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111,1</w:t>
            </w:r>
          </w:p>
        </w:tc>
      </w:tr>
      <w:tr w:rsidR="00C73B70" w:rsidRPr="00C73B70" w:rsidTr="00C73B7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szCs w:val="28"/>
              </w:rPr>
            </w:pPr>
            <w:r w:rsidRPr="00C73B70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B70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2205,20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26,90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1,2</w:t>
            </w:r>
          </w:p>
        </w:tc>
      </w:tr>
      <w:tr w:rsidR="00C73B70" w:rsidRPr="00C73B70" w:rsidTr="00C73B7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205,20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5,20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C73B70" w:rsidRPr="00C73B70" w:rsidTr="00C73B7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21,70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C73B70" w:rsidRPr="00C73B70" w:rsidTr="00C73B7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szCs w:val="28"/>
              </w:rPr>
            </w:pPr>
            <w:r w:rsidRPr="00C73B70">
              <w:rPr>
                <w:b/>
                <w:bCs/>
                <w:szCs w:val="28"/>
              </w:rPr>
              <w:t>Государственная пошлина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B70">
              <w:rPr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3B70" w:rsidRPr="00C73B70" w:rsidTr="00C73B70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00 1 08 04000 01 0000 110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3B70" w:rsidRPr="00C73B70" w:rsidTr="00C73B70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szCs w:val="28"/>
              </w:rPr>
            </w:pPr>
            <w:r w:rsidRPr="00C73B70">
              <w:rPr>
                <w:b/>
                <w:bCs/>
                <w:szCs w:val="28"/>
              </w:rPr>
              <w:lastRenderedPageBreak/>
              <w:t>Неналоговые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3B70" w:rsidRPr="00C73B70" w:rsidTr="00C73B70">
        <w:trPr>
          <w:trHeight w:val="7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Cs w:val="28"/>
              </w:rPr>
            </w:pPr>
            <w:proofErr w:type="spellStart"/>
            <w:r w:rsidRPr="00C73B70">
              <w:rPr>
                <w:b/>
                <w:bCs/>
                <w:color w:val="000000"/>
                <w:szCs w:val="28"/>
              </w:rPr>
              <w:t>Штрафы</w:t>
            </w:r>
            <w:proofErr w:type="gramStart"/>
            <w:r w:rsidRPr="00C73B70">
              <w:rPr>
                <w:b/>
                <w:bCs/>
                <w:color w:val="000000"/>
                <w:szCs w:val="28"/>
              </w:rPr>
              <w:t>,с</w:t>
            </w:r>
            <w:proofErr w:type="gramEnd"/>
            <w:r w:rsidRPr="00C73B70">
              <w:rPr>
                <w:b/>
                <w:bCs/>
                <w:color w:val="000000"/>
                <w:szCs w:val="28"/>
              </w:rPr>
              <w:t>анкции,возмещение</w:t>
            </w:r>
            <w:proofErr w:type="spellEnd"/>
            <w:r w:rsidRPr="00C73B70">
              <w:rPr>
                <w:b/>
                <w:bCs/>
                <w:color w:val="000000"/>
                <w:szCs w:val="28"/>
              </w:rPr>
              <w:t xml:space="preserve"> ущерба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B70">
              <w:rPr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3B70" w:rsidRPr="00C73B70" w:rsidTr="00C73B70">
        <w:trPr>
          <w:trHeight w:val="7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szCs w:val="28"/>
              </w:rPr>
            </w:pPr>
            <w:r w:rsidRPr="00C73B70">
              <w:rPr>
                <w:b/>
                <w:bCs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B70">
              <w:rPr>
                <w:b/>
                <w:bCs/>
                <w:sz w:val="24"/>
                <w:szCs w:val="24"/>
              </w:rPr>
              <w:t>000 1 13 00000 00  0000  000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3B70" w:rsidRPr="00C73B70" w:rsidTr="00C73B70">
        <w:trPr>
          <w:trHeight w:val="6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000 1 13 02995 10 0000  130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3B70" w:rsidRPr="00C73B70" w:rsidTr="00C73B7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szCs w:val="28"/>
              </w:rPr>
            </w:pPr>
            <w:r w:rsidRPr="00C73B70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B70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3047,20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29,40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C73B70" w:rsidRPr="00C73B70" w:rsidTr="00C73B70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3047,20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29,40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C73B70" w:rsidRPr="00C73B70" w:rsidTr="00C73B70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73B70" w:rsidRPr="00C73B70" w:rsidTr="00C73B70">
        <w:trPr>
          <w:trHeight w:val="22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2388,00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3B70" w:rsidRPr="00C73B70" w:rsidTr="00C73B70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C73B70" w:rsidRPr="00C73B70" w:rsidTr="00C73B70">
        <w:trPr>
          <w:trHeight w:val="13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lastRenderedPageBreak/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C73B70">
              <w:rPr>
                <w:sz w:val="24"/>
                <w:szCs w:val="24"/>
              </w:rPr>
              <w:t>территориях</w:t>
            </w:r>
            <w:proofErr w:type="gramStart"/>
            <w:r w:rsidRPr="00C73B70">
              <w:rPr>
                <w:sz w:val="24"/>
                <w:szCs w:val="24"/>
              </w:rPr>
              <w:t>,г</w:t>
            </w:r>
            <w:proofErr w:type="gramEnd"/>
            <w:r w:rsidRPr="00C73B70">
              <w:rPr>
                <w:sz w:val="24"/>
                <w:szCs w:val="24"/>
              </w:rPr>
              <w:t>де</w:t>
            </w:r>
            <w:proofErr w:type="spellEnd"/>
            <w:r w:rsidRPr="00C73B70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C73B70" w:rsidRPr="00C73B70" w:rsidTr="00C73B70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73B70" w:rsidRPr="00C73B70" w:rsidTr="00C73B70">
        <w:trPr>
          <w:trHeight w:val="28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sz w:val="24"/>
                <w:szCs w:val="24"/>
              </w:rPr>
            </w:pPr>
            <w:r w:rsidRPr="00C73B70">
              <w:rPr>
                <w:sz w:val="24"/>
                <w:szCs w:val="24"/>
              </w:rPr>
              <w:t>000 2 02 40014 00 0001 150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73B70" w:rsidRPr="00C73B70" w:rsidTr="00C73B7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sz w:val="24"/>
                <w:szCs w:val="24"/>
              </w:rPr>
            </w:pPr>
            <w:r w:rsidRPr="00C73B70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B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6548,1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1046,1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C73B70" w:rsidRPr="00C73B70" w:rsidTr="00C73B7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Cs w:val="28"/>
              </w:rPr>
            </w:pPr>
            <w:r w:rsidRPr="00C73B70">
              <w:rPr>
                <w:b/>
                <w:bCs/>
                <w:color w:val="000000"/>
                <w:szCs w:val="28"/>
              </w:rPr>
              <w:t>Расходы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B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3B70" w:rsidRPr="00C73B70" w:rsidTr="00C73B70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« Общегосударственные вопросы»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 xml:space="preserve"> 000 0100 0000000000 000 </w:t>
            </w:r>
            <w:proofErr w:type="spellStart"/>
            <w:r w:rsidRPr="00C73B70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3152,0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544,4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17,3</w:t>
            </w:r>
          </w:p>
        </w:tc>
      </w:tr>
      <w:tr w:rsidR="00C73B70" w:rsidRPr="00C73B70" w:rsidTr="00C73B70">
        <w:trPr>
          <w:trHeight w:val="114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000 0104 0000000000 000 </w:t>
            </w:r>
            <w:proofErr w:type="spellStart"/>
            <w:r w:rsidRPr="00C73B70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2859,6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489,5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17,1</w:t>
            </w:r>
          </w:p>
        </w:tc>
      </w:tr>
      <w:tr w:rsidR="00C73B70" w:rsidRPr="00C73B70" w:rsidTr="00C73B70">
        <w:trPr>
          <w:trHeight w:val="115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000 0106 0000000000 000 </w:t>
            </w:r>
            <w:proofErr w:type="spellStart"/>
            <w:r w:rsidRPr="00C73B70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C73B70" w:rsidRPr="00C73B70" w:rsidTr="00C73B7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3B70" w:rsidRPr="00C73B70" w:rsidRDefault="00C73B70" w:rsidP="00C73B70">
            <w:pPr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000 0111 0000000000 000 </w:t>
            </w:r>
            <w:proofErr w:type="spellStart"/>
            <w:r w:rsidRPr="00C73B70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C73B70" w:rsidRPr="00C73B70" w:rsidTr="00C73B70">
        <w:trPr>
          <w:trHeight w:val="4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lastRenderedPageBreak/>
              <w:t>Другие общегосударственные вопросы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000 0113 0000000000 000 </w:t>
            </w:r>
            <w:proofErr w:type="spellStart"/>
            <w:r w:rsidRPr="00C73B70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212,4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54,9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25,8</w:t>
            </w:r>
          </w:p>
        </w:tc>
      </w:tr>
      <w:tr w:rsidR="00C73B70" w:rsidRPr="00C73B70" w:rsidTr="00C73B70">
        <w:trPr>
          <w:trHeight w:val="7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 xml:space="preserve">000 0200 0000000000 000 </w:t>
            </w:r>
            <w:proofErr w:type="spellStart"/>
            <w:r w:rsidRPr="00C73B70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99,7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14,5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14,5</w:t>
            </w:r>
          </w:p>
        </w:tc>
      </w:tr>
      <w:tr w:rsidR="00C73B70" w:rsidRPr="00C73B70" w:rsidTr="00C73B70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000 0203 0000000000 000 </w:t>
            </w:r>
            <w:proofErr w:type="spellStart"/>
            <w:r w:rsidRPr="00C73B70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99,7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14,5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14,5</w:t>
            </w:r>
          </w:p>
        </w:tc>
      </w:tr>
      <w:tr w:rsidR="00C73B70" w:rsidRPr="00C73B70" w:rsidTr="00C73B70">
        <w:trPr>
          <w:trHeight w:val="4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 xml:space="preserve">000 0400 0000000000 000 </w:t>
            </w:r>
            <w:proofErr w:type="spellStart"/>
            <w:r w:rsidRPr="00C73B70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3466,3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106,2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3,1</w:t>
            </w:r>
          </w:p>
        </w:tc>
      </w:tr>
      <w:tr w:rsidR="00C73B70" w:rsidRPr="00C73B70" w:rsidTr="00C73B70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000 0409 0000000000 000 </w:t>
            </w:r>
            <w:proofErr w:type="spellStart"/>
            <w:r w:rsidRPr="00C73B70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3410,3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75,0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2,2</w:t>
            </w:r>
          </w:p>
        </w:tc>
      </w:tr>
      <w:tr w:rsidR="00C73B70" w:rsidRPr="00C73B70" w:rsidTr="00C73B70">
        <w:trPr>
          <w:trHeight w:val="6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color w:val="000000"/>
                <w:sz w:val="24"/>
                <w:szCs w:val="24"/>
              </w:rPr>
            </w:pPr>
            <w:r w:rsidRPr="00C73B7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000 0412 0000000000 000 </w:t>
            </w:r>
            <w:proofErr w:type="spellStart"/>
            <w:r w:rsidRPr="00C73B70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31,2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55,7</w:t>
            </w:r>
          </w:p>
        </w:tc>
      </w:tr>
      <w:tr w:rsidR="00C73B70" w:rsidRPr="00C73B70" w:rsidTr="00C73B70">
        <w:trPr>
          <w:trHeight w:val="4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73B70">
              <w:rPr>
                <w:b/>
                <w:bCs/>
                <w:color w:val="000000"/>
                <w:sz w:val="26"/>
                <w:szCs w:val="26"/>
              </w:rPr>
              <w:t>Жилищно</w:t>
            </w:r>
            <w:proofErr w:type="spellEnd"/>
            <w:r w:rsidRPr="00C73B70">
              <w:rPr>
                <w:b/>
                <w:bCs/>
                <w:color w:val="000000"/>
                <w:sz w:val="26"/>
                <w:szCs w:val="26"/>
              </w:rPr>
              <w:t>- коммунальное</w:t>
            </w:r>
            <w:proofErr w:type="gramEnd"/>
            <w:r w:rsidRPr="00C73B70">
              <w:rPr>
                <w:b/>
                <w:bCs/>
                <w:color w:val="000000"/>
                <w:sz w:val="26"/>
                <w:szCs w:val="26"/>
              </w:rPr>
              <w:t xml:space="preserve">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 xml:space="preserve">000 0500 0000000000 000  </w:t>
            </w:r>
            <w:proofErr w:type="spellStart"/>
            <w:r w:rsidRPr="00C73B70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516,2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46,1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8,9</w:t>
            </w:r>
          </w:p>
        </w:tc>
      </w:tr>
      <w:tr w:rsidR="00C73B70" w:rsidRPr="00C73B70" w:rsidTr="00C73B7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000 0503 0000000000 000  </w:t>
            </w:r>
            <w:proofErr w:type="spellStart"/>
            <w:r w:rsidRPr="00C73B70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516,2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46,1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8,9</w:t>
            </w:r>
          </w:p>
        </w:tc>
      </w:tr>
      <w:tr w:rsidR="00C73B70" w:rsidRPr="00C73B70" w:rsidTr="00C73B70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 xml:space="preserve">000 1000 0000000000 000 </w:t>
            </w:r>
            <w:proofErr w:type="spellStart"/>
            <w:r w:rsidRPr="00C73B70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72,6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13,1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18,0</w:t>
            </w:r>
          </w:p>
        </w:tc>
      </w:tr>
      <w:tr w:rsidR="00C73B70" w:rsidRPr="00C73B70" w:rsidTr="00C73B70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000 1001 0000000000 000 </w:t>
            </w:r>
            <w:proofErr w:type="spellStart"/>
            <w:r w:rsidRPr="00C73B70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72,6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13,1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18,0</w:t>
            </w:r>
          </w:p>
        </w:tc>
      </w:tr>
      <w:tr w:rsidR="00C73B70" w:rsidRPr="00C73B70" w:rsidTr="00C73B70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 xml:space="preserve">000 1100 0000000000 000 </w:t>
            </w:r>
            <w:proofErr w:type="spellStart"/>
            <w:r w:rsidRPr="00C73B70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C73B70" w:rsidRPr="00C73B70" w:rsidTr="00C73B70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B70" w:rsidRPr="00C73B70" w:rsidRDefault="00C73B70" w:rsidP="00C73B70">
            <w:pPr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 xml:space="preserve">000 1102 0000000000 000 </w:t>
            </w:r>
            <w:proofErr w:type="spellStart"/>
            <w:r w:rsidRPr="00C73B70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color w:val="000000"/>
                <w:sz w:val="26"/>
                <w:szCs w:val="26"/>
              </w:rPr>
            </w:pPr>
            <w:r w:rsidRPr="00C73B7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C73B70" w:rsidRPr="00C73B70" w:rsidTr="00C73B70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B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7321,8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724,3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C73B70">
              <w:rPr>
                <w:b/>
                <w:bCs/>
                <w:color w:val="000000"/>
                <w:sz w:val="26"/>
                <w:szCs w:val="26"/>
              </w:rPr>
              <w:t>9,9</w:t>
            </w:r>
          </w:p>
        </w:tc>
      </w:tr>
      <w:tr w:rsidR="00C73B70" w:rsidRPr="00C73B70" w:rsidTr="00C73B70">
        <w:trPr>
          <w:trHeight w:val="10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70" w:rsidRPr="00C73B70" w:rsidRDefault="00C73B70" w:rsidP="00C73B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B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B70">
              <w:rPr>
                <w:b/>
                <w:bCs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C73B70">
              <w:rPr>
                <w:b/>
                <w:bCs/>
                <w:sz w:val="24"/>
                <w:szCs w:val="24"/>
              </w:rPr>
              <w:t>-»</w:t>
            </w:r>
            <w:proofErr w:type="gramEnd"/>
            <w:r w:rsidRPr="00C73B70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73B70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C73B70"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-773,7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321,8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B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B70" w:rsidRPr="00C73B70" w:rsidTr="00C73B70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70" w:rsidRPr="00C73B70" w:rsidRDefault="00C73B70" w:rsidP="00C73B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B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70" w:rsidRPr="00C73B70" w:rsidRDefault="00C73B70" w:rsidP="00C73B7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B70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773,7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70" w:rsidRPr="00C73B70" w:rsidRDefault="00C73B70" w:rsidP="00C73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73B70">
              <w:rPr>
                <w:b/>
                <w:bCs/>
                <w:color w:val="000000"/>
                <w:sz w:val="24"/>
                <w:szCs w:val="24"/>
              </w:rPr>
              <w:t>-321,8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70" w:rsidRPr="00C73B70" w:rsidRDefault="00C73B70" w:rsidP="00C73B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B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73B70" w:rsidRPr="00823C87" w:rsidRDefault="00C73B70" w:rsidP="00430911">
      <w:pPr>
        <w:rPr>
          <w:b/>
          <w:szCs w:val="28"/>
        </w:rPr>
        <w:sectPr w:rsidR="00C73B70" w:rsidRPr="00823C87" w:rsidSect="00C73B70">
          <w:pgSz w:w="16840" w:h="11907" w:orient="landscape" w:code="9"/>
          <w:pgMar w:top="1985" w:right="1134" w:bottom="851" w:left="1134" w:header="851" w:footer="851" w:gutter="0"/>
          <w:cols w:space="720"/>
          <w:docGrid w:linePitch="381"/>
        </w:sectPr>
      </w:pP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Доходная часть бюджета исполнена за 1 квартал  2022 года  в сумме 1046,1 тыс. рублей или к плану года  16,0  </w:t>
      </w:r>
      <w:r w:rsidRPr="003B7339">
        <w:rPr>
          <w:szCs w:val="28"/>
        </w:rPr>
        <w:t>%</w:t>
      </w:r>
      <w:r>
        <w:rPr>
          <w:szCs w:val="28"/>
        </w:rPr>
        <w:t xml:space="preserve">  в т.ч. налоговые и неналоговые доходы:</w:t>
      </w: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доходы физических лиц в сумме 19,6  тыс. рублей  или к плану года 37,7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 xml:space="preserve">-доходы от уплаты акцизов в сумме 168,4  тыс. рублей  или к плану года 32,2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</w:t>
      </w:r>
      <w:r w:rsidRPr="005E3451">
        <w:rPr>
          <w:szCs w:val="28"/>
        </w:rPr>
        <w:t xml:space="preserve"> </w:t>
      </w:r>
      <w:r>
        <w:rPr>
          <w:szCs w:val="28"/>
        </w:rPr>
        <w:t xml:space="preserve">в сумме  801,8  тыс. рублей  или к плану года  </w:t>
      </w: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 xml:space="preserve">111,1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C73B70" w:rsidRPr="003B7339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 xml:space="preserve">- налог на имущество физических лиц  в сумме  5,2  тыс. рублей  или к плану года  2,5%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 xml:space="preserve"> -земельный налог в сумме  21,7   тыс. рублей  или к плану года  1,1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C73B70" w:rsidRPr="00314964" w:rsidRDefault="00C73B70" w:rsidP="00C73B70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314964">
        <w:rPr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szCs w:val="28"/>
        </w:rPr>
        <w:t xml:space="preserve"> в сумме   29,4   тыс. рублей или к плану года   1,0    </w:t>
      </w:r>
      <w:r w:rsidRPr="003B7339">
        <w:rPr>
          <w:szCs w:val="28"/>
        </w:rPr>
        <w:t>%</w:t>
      </w:r>
      <w:r>
        <w:rPr>
          <w:szCs w:val="28"/>
        </w:rPr>
        <w:t xml:space="preserve">  в т.ч.:</w:t>
      </w: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 xml:space="preserve">-дотация на выравнивание бюджетной обеспеченности из областного бюджета в сумме  11,0   тыс. рублей или к плану года 25,1 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 xml:space="preserve">-дотация на выравнивание бюджетной обеспеченности из местного бюджета в сумме  3,9   тыс. рублей или к плану года  25,0 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C73B70" w:rsidRPr="002C21F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 xml:space="preserve">-Субвенции бюджетам  поселений </w:t>
      </w:r>
      <w:r w:rsidRPr="00AF6652">
        <w:rPr>
          <w:szCs w:val="28"/>
        </w:rPr>
        <w:t xml:space="preserve"> на осуществление органами местного самоуправления поселений</w:t>
      </w:r>
      <w:r>
        <w:rPr>
          <w:szCs w:val="28"/>
        </w:rPr>
        <w:t xml:space="preserve"> </w:t>
      </w:r>
      <w:r w:rsidRPr="00AF6652">
        <w:rPr>
          <w:szCs w:val="28"/>
        </w:rPr>
        <w:t xml:space="preserve"> по  первичному воинскому учету на территориях,</w:t>
      </w:r>
      <w:r>
        <w:rPr>
          <w:szCs w:val="28"/>
        </w:rPr>
        <w:t xml:space="preserve"> </w:t>
      </w:r>
      <w:r w:rsidRPr="00AF6652">
        <w:rPr>
          <w:szCs w:val="28"/>
        </w:rPr>
        <w:t>где отсутствуют военные комиссариаты</w:t>
      </w:r>
      <w:r>
        <w:rPr>
          <w:szCs w:val="28"/>
        </w:rPr>
        <w:t xml:space="preserve"> в сумме  14,5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14,5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C73B70" w:rsidRPr="003B7339" w:rsidRDefault="00C73B70" w:rsidP="00C73B70">
      <w:pPr>
        <w:ind w:firstLine="708"/>
        <w:jc w:val="both"/>
        <w:rPr>
          <w:szCs w:val="28"/>
        </w:rPr>
      </w:pPr>
      <w:r w:rsidRPr="003B7339">
        <w:rPr>
          <w:szCs w:val="28"/>
        </w:rPr>
        <w:t>Расходная ч</w:t>
      </w:r>
      <w:r>
        <w:rPr>
          <w:szCs w:val="28"/>
        </w:rPr>
        <w:t xml:space="preserve">асть бюджета исполнена за 1 квартал 2022 года  в сумме  724,3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 9,9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C73B70" w:rsidRDefault="00C73B70" w:rsidP="00C73B70">
      <w:pPr>
        <w:ind w:firstLine="708"/>
        <w:jc w:val="both"/>
        <w:rPr>
          <w:szCs w:val="28"/>
        </w:rPr>
      </w:pPr>
      <w:r w:rsidRPr="003B7339">
        <w:rPr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Cs w:val="28"/>
        </w:rPr>
        <w:t xml:space="preserve">ми -   428,4   тыс. рублей, ТЭР -   16,7  </w:t>
      </w:r>
      <w:r w:rsidRPr="00A70EA1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C73B70" w:rsidRDefault="00C73B70" w:rsidP="00C73B70">
      <w:pPr>
        <w:ind w:firstLine="708"/>
        <w:jc w:val="both"/>
        <w:rPr>
          <w:szCs w:val="28"/>
        </w:rPr>
      </w:pPr>
      <w:r w:rsidRPr="003B7339">
        <w:rPr>
          <w:b/>
          <w:szCs w:val="28"/>
        </w:rPr>
        <w:t>Общегосударственные вопросы</w:t>
      </w:r>
      <w:r w:rsidRPr="003B7339">
        <w:rPr>
          <w:szCs w:val="28"/>
        </w:rPr>
        <w:t xml:space="preserve">- расходы за отчетный период составили   </w:t>
      </w:r>
      <w:r>
        <w:rPr>
          <w:szCs w:val="28"/>
        </w:rPr>
        <w:t>544,4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 тыс. рублей</w:t>
      </w:r>
      <w:r w:rsidRPr="003B7339">
        <w:rPr>
          <w:szCs w:val="28"/>
        </w:rPr>
        <w:t xml:space="preserve">  </w:t>
      </w:r>
      <w:r>
        <w:rPr>
          <w:szCs w:val="28"/>
        </w:rPr>
        <w:t>или к плану года  17,3 %  в т.ч.:</w:t>
      </w: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 42,4  тыс. рублей.</w:t>
      </w:r>
    </w:p>
    <w:p w:rsidR="00C73B70" w:rsidRDefault="00C73B70" w:rsidP="00C73B70">
      <w:pPr>
        <w:jc w:val="both"/>
        <w:rPr>
          <w:szCs w:val="28"/>
        </w:rPr>
      </w:pPr>
      <w:r>
        <w:rPr>
          <w:szCs w:val="28"/>
        </w:rPr>
        <w:t xml:space="preserve"> </w:t>
      </w:r>
      <w:r w:rsidRPr="007B2ACB">
        <w:rPr>
          <w:szCs w:val="28"/>
        </w:rPr>
        <w:t>-</w:t>
      </w:r>
      <w:r>
        <w:rPr>
          <w:color w:val="000000"/>
          <w:szCs w:val="28"/>
        </w:rPr>
        <w:t>у</w:t>
      </w:r>
      <w:r w:rsidRPr="007B2ACB">
        <w:rPr>
          <w:color w:val="000000"/>
          <w:szCs w:val="28"/>
        </w:rPr>
        <w:t>плата налога на имущество организаций и транспортного налога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в сумме 2,1    </w:t>
      </w:r>
      <w:r>
        <w:rPr>
          <w:szCs w:val="28"/>
        </w:rPr>
        <w:t>тыс. рублей</w:t>
      </w:r>
      <w:r w:rsidRPr="003B7339">
        <w:rPr>
          <w:szCs w:val="28"/>
        </w:rPr>
        <w:t xml:space="preserve"> </w:t>
      </w:r>
    </w:p>
    <w:p w:rsidR="00C73B70" w:rsidRDefault="00C73B70" w:rsidP="00C73B70">
      <w:pPr>
        <w:jc w:val="both"/>
        <w:rPr>
          <w:szCs w:val="28"/>
        </w:rPr>
      </w:pPr>
      <w:r>
        <w:rPr>
          <w:szCs w:val="28"/>
        </w:rPr>
        <w:tab/>
      </w:r>
      <w:r>
        <w:rPr>
          <w:color w:val="000000"/>
          <w:szCs w:val="28"/>
        </w:rPr>
        <w:t xml:space="preserve"> </w:t>
      </w:r>
      <w:r>
        <w:rPr>
          <w:szCs w:val="28"/>
        </w:rPr>
        <w:t>-</w:t>
      </w:r>
      <w:r w:rsidRPr="00FB5D53">
        <w:rPr>
          <w:szCs w:val="28"/>
        </w:rPr>
        <w:t xml:space="preserve"> </w:t>
      </w:r>
      <w:r>
        <w:rPr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Cs w:val="28"/>
        </w:rPr>
        <w:t xml:space="preserve"> полномочий ЦБ ОМС –  52,5   тыс. рублей.</w:t>
      </w:r>
    </w:p>
    <w:p w:rsidR="00C73B70" w:rsidRDefault="00C73B70" w:rsidP="00C73B7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-членские взносы в Ассоциацию СМО в сумме    2,3  тыс. рублей.</w:t>
      </w:r>
    </w:p>
    <w:p w:rsidR="00C73B70" w:rsidRDefault="00C73B70" w:rsidP="00C73B7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DB652E">
        <w:rPr>
          <w:b/>
          <w:szCs w:val="28"/>
        </w:rPr>
        <w:t>Национальная оборона</w:t>
      </w:r>
      <w:r>
        <w:rPr>
          <w:b/>
          <w:szCs w:val="28"/>
        </w:rPr>
        <w:t xml:space="preserve"> -  </w:t>
      </w:r>
      <w:r>
        <w:rPr>
          <w:szCs w:val="28"/>
        </w:rPr>
        <w:t>с</w:t>
      </w:r>
      <w:r w:rsidRPr="003D76AE">
        <w:rPr>
          <w:szCs w:val="28"/>
        </w:rPr>
        <w:t xml:space="preserve">убвенции бюджетам муниципальных районов, городских </w:t>
      </w:r>
      <w:r>
        <w:rPr>
          <w:szCs w:val="28"/>
        </w:rPr>
        <w:t xml:space="preserve">      </w:t>
      </w:r>
      <w:r w:rsidRPr="003D76AE">
        <w:rPr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Cs w:val="28"/>
        </w:rPr>
        <w:t>комиссариаты</w:t>
      </w:r>
      <w:proofErr w:type="gramEnd"/>
      <w:r>
        <w:rPr>
          <w:szCs w:val="28"/>
        </w:rPr>
        <w:t xml:space="preserve">  исполнены в сумме</w:t>
      </w:r>
      <w:r w:rsidRPr="003D76AE">
        <w:rPr>
          <w:szCs w:val="28"/>
        </w:rPr>
        <w:t xml:space="preserve"> </w:t>
      </w:r>
      <w:r>
        <w:rPr>
          <w:szCs w:val="28"/>
        </w:rPr>
        <w:t xml:space="preserve"> 14,5   </w:t>
      </w:r>
      <w:r w:rsidRPr="003D76AE">
        <w:rPr>
          <w:szCs w:val="28"/>
        </w:rPr>
        <w:t>тыс. рублей</w:t>
      </w:r>
      <w:r>
        <w:rPr>
          <w:szCs w:val="28"/>
        </w:rPr>
        <w:t xml:space="preserve"> или к плану года  14,5  </w:t>
      </w:r>
      <w:r w:rsidRPr="003B7339">
        <w:rPr>
          <w:szCs w:val="28"/>
        </w:rPr>
        <w:t>%</w:t>
      </w:r>
      <w:r w:rsidRPr="003D76AE">
        <w:rPr>
          <w:szCs w:val="28"/>
        </w:rPr>
        <w:t>.</w:t>
      </w:r>
    </w:p>
    <w:p w:rsidR="00C73B70" w:rsidRDefault="00C73B70" w:rsidP="00C73B70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  <w:r w:rsidRPr="004078B5">
        <w:rPr>
          <w:b/>
          <w:bCs/>
          <w:color w:val="000000"/>
          <w:szCs w:val="28"/>
        </w:rPr>
        <w:t>Национальная экономика</w:t>
      </w:r>
      <w:r>
        <w:rPr>
          <w:b/>
          <w:bCs/>
          <w:color w:val="000000"/>
          <w:szCs w:val="28"/>
        </w:rPr>
        <w:t xml:space="preserve"> -</w:t>
      </w:r>
      <w:r w:rsidRPr="004078B5">
        <w:rPr>
          <w:szCs w:val="28"/>
        </w:rPr>
        <w:t xml:space="preserve"> </w:t>
      </w:r>
      <w:r w:rsidRPr="003B7339">
        <w:rPr>
          <w:szCs w:val="28"/>
        </w:rPr>
        <w:t xml:space="preserve">расходы </w:t>
      </w:r>
      <w:r>
        <w:rPr>
          <w:szCs w:val="28"/>
        </w:rPr>
        <w:t>за отчетный период составили  106,2 тыс.   рублей</w:t>
      </w:r>
      <w:r w:rsidRPr="003B7339">
        <w:rPr>
          <w:szCs w:val="28"/>
        </w:rPr>
        <w:t xml:space="preserve">  </w:t>
      </w:r>
      <w:r>
        <w:rPr>
          <w:szCs w:val="28"/>
        </w:rPr>
        <w:t>или к плану года  3,1  %  в т.ч.:</w:t>
      </w:r>
    </w:p>
    <w:p w:rsidR="00C73B70" w:rsidRDefault="00C73B70" w:rsidP="00C73B70">
      <w:pPr>
        <w:tabs>
          <w:tab w:val="left" w:pos="993"/>
          <w:tab w:val="left" w:pos="1134"/>
        </w:tabs>
        <w:spacing w:before="200"/>
        <w:ind w:firstLine="708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МП «Осуществление дорожной деятельности на автомобильных дорогах общего пользования местного значения в границах </w:t>
      </w:r>
      <w:proofErr w:type="spellStart"/>
      <w:r>
        <w:rPr>
          <w:bCs/>
          <w:color w:val="000000"/>
          <w:szCs w:val="28"/>
        </w:rPr>
        <w:t>Коленовского</w:t>
      </w:r>
      <w:proofErr w:type="spellEnd"/>
      <w:r>
        <w:rPr>
          <w:bCs/>
          <w:color w:val="000000"/>
          <w:szCs w:val="28"/>
        </w:rPr>
        <w:t xml:space="preserve"> муниципального образования </w:t>
      </w:r>
      <w:proofErr w:type="spellStart"/>
      <w:r>
        <w:rPr>
          <w:bCs/>
          <w:color w:val="000000"/>
          <w:szCs w:val="28"/>
        </w:rPr>
        <w:t>Екатериновского</w:t>
      </w:r>
      <w:proofErr w:type="spellEnd"/>
      <w:r>
        <w:rPr>
          <w:bCs/>
          <w:color w:val="000000"/>
          <w:szCs w:val="28"/>
        </w:rPr>
        <w:t xml:space="preserve"> района Саратовской области» -75,0 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</w:t>
      </w:r>
    </w:p>
    <w:p w:rsidR="00C73B70" w:rsidRDefault="00C73B70" w:rsidP="00C73B70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Cs/>
          <w:color w:val="000000"/>
          <w:szCs w:val="28"/>
        </w:rPr>
        <w:t>-погашение кредиторской задолженности  прошлых лет -31,2</w:t>
      </w: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  </w:t>
      </w:r>
      <w:proofErr w:type="spellStart"/>
      <w:proofErr w:type="gramStart"/>
      <w:r w:rsidRPr="003B7339"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</w:t>
      </w:r>
      <w:r w:rsidRPr="003B7339">
        <w:rPr>
          <w:b/>
          <w:szCs w:val="28"/>
        </w:rPr>
        <w:t>- коммунальное</w:t>
      </w:r>
      <w:proofErr w:type="gramEnd"/>
      <w:r w:rsidRPr="003B7339">
        <w:rPr>
          <w:b/>
          <w:szCs w:val="28"/>
        </w:rPr>
        <w:t xml:space="preserve"> хозяйство</w:t>
      </w:r>
      <w:r>
        <w:rPr>
          <w:b/>
          <w:szCs w:val="28"/>
        </w:rPr>
        <w:t xml:space="preserve"> </w:t>
      </w:r>
      <w:r w:rsidRPr="00DB652E">
        <w:rPr>
          <w:szCs w:val="28"/>
        </w:rPr>
        <w:t>- расходы</w:t>
      </w:r>
      <w:r>
        <w:rPr>
          <w:szCs w:val="28"/>
        </w:rPr>
        <w:t xml:space="preserve"> составили 46,1   тыс. рублей  или к плану года  8,9 </w:t>
      </w:r>
      <w:r w:rsidRPr="003B7339">
        <w:rPr>
          <w:szCs w:val="28"/>
        </w:rPr>
        <w:t>%</w:t>
      </w:r>
      <w:r>
        <w:rPr>
          <w:szCs w:val="28"/>
        </w:rPr>
        <w:t xml:space="preserve">  в том числе:</w:t>
      </w:r>
    </w:p>
    <w:p w:rsidR="00C73B70" w:rsidRDefault="00C73B70" w:rsidP="00C73B70">
      <w:pPr>
        <w:ind w:firstLine="708"/>
        <w:rPr>
          <w:szCs w:val="28"/>
        </w:rPr>
      </w:pPr>
      <w:r>
        <w:rPr>
          <w:szCs w:val="28"/>
        </w:rPr>
        <w:t>-</w:t>
      </w:r>
      <w:r w:rsidRPr="00BC2BEC">
        <w:rPr>
          <w:szCs w:val="28"/>
        </w:rPr>
        <w:t xml:space="preserve"> </w:t>
      </w:r>
      <w:r>
        <w:rPr>
          <w:szCs w:val="28"/>
        </w:rPr>
        <w:t>расходы на уличное освещение в сумме  19,6   тыс. рублей.</w:t>
      </w:r>
    </w:p>
    <w:p w:rsidR="00C73B70" w:rsidRDefault="00C73B70" w:rsidP="00C73B70">
      <w:pPr>
        <w:ind w:firstLine="708"/>
        <w:jc w:val="both"/>
        <w:rPr>
          <w:szCs w:val="28"/>
        </w:rPr>
      </w:pPr>
      <w:r>
        <w:rPr>
          <w:szCs w:val="28"/>
        </w:rPr>
        <w:t>-  штрафы за нарушение законодательства о закупках и нарушение условий контрактов (договоров) – 0,3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</w:p>
    <w:p w:rsidR="00C73B70" w:rsidRDefault="00C73B70" w:rsidP="00C73B70">
      <w:pPr>
        <w:jc w:val="both"/>
        <w:rPr>
          <w:szCs w:val="28"/>
        </w:rPr>
      </w:pPr>
      <w:r>
        <w:rPr>
          <w:szCs w:val="28"/>
        </w:rPr>
        <w:t xml:space="preserve">       -МП «Комплексное благоустройство территории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муниципального образования на 2022 год» -  26,2  тыс. рублей, в том числе:</w:t>
      </w:r>
    </w:p>
    <w:p w:rsidR="00C73B70" w:rsidRPr="001831AE" w:rsidRDefault="00C73B70" w:rsidP="00C73B70">
      <w:pPr>
        <w:tabs>
          <w:tab w:val="left" w:pos="1711"/>
        </w:tabs>
        <w:jc w:val="both"/>
        <w:rPr>
          <w:szCs w:val="28"/>
        </w:rPr>
      </w:pPr>
      <w:r>
        <w:rPr>
          <w:szCs w:val="28"/>
        </w:rPr>
        <w:tab/>
        <w:t>-развитие сетей уличного освещения -  26,2 тыс. рублей</w:t>
      </w:r>
    </w:p>
    <w:p w:rsidR="00C73B70" w:rsidRDefault="00C73B70" w:rsidP="00C73B70">
      <w:pPr>
        <w:jc w:val="both"/>
        <w:rPr>
          <w:szCs w:val="28"/>
        </w:rPr>
      </w:pPr>
      <w:r>
        <w:rPr>
          <w:b/>
          <w:szCs w:val="28"/>
        </w:rPr>
        <w:t xml:space="preserve">           </w:t>
      </w:r>
      <w:r w:rsidRPr="003B7339">
        <w:rPr>
          <w:b/>
          <w:szCs w:val="28"/>
        </w:rPr>
        <w:t>Социальная политика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 xml:space="preserve">- </w:t>
      </w:r>
      <w:r w:rsidRPr="003B7339">
        <w:rPr>
          <w:szCs w:val="28"/>
        </w:rPr>
        <w:t xml:space="preserve">расходы по </w:t>
      </w:r>
      <w:r>
        <w:rPr>
          <w:szCs w:val="28"/>
        </w:rPr>
        <w:t xml:space="preserve">доплатам к пенсиям муниципальным служащим  составили    13,1   </w:t>
      </w:r>
      <w:r w:rsidRPr="003B7339">
        <w:rPr>
          <w:szCs w:val="28"/>
        </w:rPr>
        <w:t>тыс. рублей</w:t>
      </w:r>
      <w:r>
        <w:rPr>
          <w:szCs w:val="28"/>
        </w:rPr>
        <w:t xml:space="preserve">    или к плану года  18,0 %.</w:t>
      </w:r>
    </w:p>
    <w:p w:rsidR="00C73B70" w:rsidRDefault="00C73B70" w:rsidP="00C73B70">
      <w:pPr>
        <w:rPr>
          <w:b/>
          <w:szCs w:val="28"/>
        </w:rPr>
      </w:pPr>
    </w:p>
    <w:p w:rsidR="00C73B70" w:rsidRPr="005B743D" w:rsidRDefault="00C73B70" w:rsidP="00C73B70">
      <w:pPr>
        <w:rPr>
          <w:b/>
          <w:bCs/>
          <w:color w:val="000000"/>
          <w:szCs w:val="28"/>
        </w:rPr>
      </w:pPr>
      <w:r>
        <w:rPr>
          <w:szCs w:val="28"/>
        </w:rPr>
        <w:t xml:space="preserve">           </w:t>
      </w:r>
    </w:p>
    <w:p w:rsidR="00C73B70" w:rsidRPr="006B6A84" w:rsidRDefault="00C73B70" w:rsidP="00C73B70">
      <w:pPr>
        <w:tabs>
          <w:tab w:val="left" w:pos="1592"/>
        </w:tabs>
        <w:rPr>
          <w:szCs w:val="28"/>
        </w:rPr>
      </w:pPr>
    </w:p>
    <w:p w:rsidR="0013641F" w:rsidRDefault="0013641F" w:rsidP="00C73B70"/>
    <w:sectPr w:rsidR="0013641F" w:rsidSect="00327371">
      <w:pgSz w:w="11906" w:h="16838"/>
      <w:pgMar w:top="425" w:right="425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30911"/>
    <w:rsid w:val="0013641F"/>
    <w:rsid w:val="00274A08"/>
    <w:rsid w:val="00430911"/>
    <w:rsid w:val="006F2E07"/>
    <w:rsid w:val="00842E0D"/>
    <w:rsid w:val="00C7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0911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430911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1370</Words>
  <Characters>7813</Characters>
  <Application>Microsoft Office Word</Application>
  <DocSecurity>0</DocSecurity>
  <Lines>65</Lines>
  <Paragraphs>18</Paragraphs>
  <ScaleCrop>false</ScaleCrop>
  <Company>Microsoft</Company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2022-04-25T04:18:00Z</dcterms:created>
  <dcterms:modified xsi:type="dcterms:W3CDTF">2022-04-28T06:46:00Z</dcterms:modified>
</cp:coreProperties>
</file>