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0F" w:rsidRPr="00B06016" w:rsidRDefault="0033490F" w:rsidP="0033490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3490F" w:rsidRPr="00B06016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3490F" w:rsidRPr="00416DC2" w:rsidRDefault="00416DC2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C2">
        <w:rPr>
          <w:rFonts w:ascii="Times New Roman" w:hAnsi="Times New Roman" w:cs="Times New Roman"/>
          <w:b/>
          <w:sz w:val="28"/>
          <w:szCs w:val="28"/>
        </w:rPr>
        <w:t>Семьдесят шестое</w:t>
      </w:r>
      <w:r w:rsidR="0033490F" w:rsidRPr="00416DC2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созыва</w:t>
      </w:r>
    </w:p>
    <w:p w:rsidR="0033490F" w:rsidRPr="00416DC2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416DC2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DC2">
        <w:rPr>
          <w:rFonts w:ascii="Times New Roman" w:hAnsi="Times New Roman" w:cs="Times New Roman"/>
          <w:b/>
          <w:sz w:val="28"/>
          <w:szCs w:val="28"/>
        </w:rPr>
        <w:t>РЕШЕНИЕ</w:t>
      </w:r>
      <w:r w:rsidR="002C4E5D" w:rsidRPr="00416DC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3490F" w:rsidRPr="00416DC2" w:rsidRDefault="0033490F" w:rsidP="003349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3490F" w:rsidRPr="002062D7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6DC2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16DC2" w:rsidRPr="00416DC2">
        <w:rPr>
          <w:rFonts w:ascii="Times New Roman" w:hAnsi="Times New Roman" w:cs="Times New Roman"/>
          <w:b/>
          <w:sz w:val="28"/>
          <w:szCs w:val="28"/>
        </w:rPr>
        <w:t>21</w:t>
      </w:r>
      <w:r w:rsidR="00BA71D2" w:rsidRPr="00416DC2">
        <w:rPr>
          <w:rFonts w:ascii="Times New Roman" w:hAnsi="Times New Roman" w:cs="Times New Roman"/>
          <w:b/>
          <w:sz w:val="28"/>
          <w:szCs w:val="28"/>
        </w:rPr>
        <w:t>.03.2022</w:t>
      </w:r>
      <w:r w:rsidRPr="00416DC2">
        <w:rPr>
          <w:rFonts w:ascii="Times New Roman" w:hAnsi="Times New Roman" w:cs="Times New Roman"/>
          <w:b/>
          <w:sz w:val="28"/>
          <w:szCs w:val="28"/>
        </w:rPr>
        <w:t xml:space="preserve">года                          </w:t>
      </w:r>
      <w:r w:rsidR="00DB1E2E" w:rsidRPr="00416D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6DC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416DC2" w:rsidRPr="00416DC2">
        <w:rPr>
          <w:rFonts w:ascii="Times New Roman" w:hAnsi="Times New Roman" w:cs="Times New Roman"/>
          <w:b/>
          <w:sz w:val="28"/>
          <w:szCs w:val="28"/>
        </w:rPr>
        <w:t>192</w:t>
      </w:r>
      <w:r w:rsidRPr="00416D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с.Новоселовка</w:t>
      </w:r>
    </w:p>
    <w:p w:rsidR="0033490F" w:rsidRDefault="0033490F" w:rsidP="003349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541"/>
      </w:tblGrid>
      <w:tr w:rsidR="0033490F" w:rsidRPr="0033490F" w:rsidTr="00DB1E2E">
        <w:tc>
          <w:tcPr>
            <w:tcW w:w="7541" w:type="dxa"/>
          </w:tcPr>
          <w:p w:rsidR="0033490F" w:rsidRPr="0033490F" w:rsidRDefault="0033490F" w:rsidP="00BA7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проекте решения Совета депутатов Новоселовского МО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</w:t>
            </w:r>
            <w:r w:rsidR="00BA71D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33490F" w:rsidRPr="0033490F" w:rsidRDefault="0033490F" w:rsidP="003349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>В соответствии со статьями 28  Федерального зако</w:t>
      </w:r>
      <w:r w:rsidR="00DB1E2E">
        <w:rPr>
          <w:rFonts w:ascii="Times New Roman" w:hAnsi="Times New Roman" w:cs="Times New Roman"/>
          <w:sz w:val="28"/>
          <w:szCs w:val="28"/>
        </w:rPr>
        <w:t>на от 6 октября 2003 года №131-</w:t>
      </w:r>
      <w:r w:rsidRPr="0033490F">
        <w:rPr>
          <w:rFonts w:ascii="Times New Roman" w:hAnsi="Times New Roman" w:cs="Times New Roman"/>
          <w:sz w:val="28"/>
          <w:szCs w:val="28"/>
        </w:rPr>
        <w:t xml:space="preserve">ФЗ «Об общих принципах организации местного самоуправления в Российской Федерации», статьями </w:t>
      </w:r>
      <w:r w:rsidR="000052D7" w:rsidRPr="000052D7">
        <w:rPr>
          <w:rFonts w:ascii="Times New Roman" w:hAnsi="Times New Roman" w:cs="Times New Roman"/>
          <w:sz w:val="28"/>
          <w:szCs w:val="28"/>
        </w:rPr>
        <w:t>12, 51</w:t>
      </w:r>
      <w:r w:rsidRPr="0033490F">
        <w:rPr>
          <w:rFonts w:ascii="Times New Roman" w:hAnsi="Times New Roman" w:cs="Times New Roman"/>
          <w:sz w:val="28"/>
          <w:szCs w:val="28"/>
        </w:rPr>
        <w:t xml:space="preserve"> Устава 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Положением о порядке организации и проведения публичных слушаний в </w:t>
      </w:r>
      <w:r>
        <w:rPr>
          <w:rFonts w:ascii="Times New Roman" w:hAnsi="Times New Roman" w:cs="Times New Roman"/>
          <w:sz w:val="28"/>
          <w:szCs w:val="28"/>
        </w:rPr>
        <w:t>Новоселовском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муниципальном образовании Совет депутатов </w:t>
      </w:r>
      <w:r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         </w:t>
      </w:r>
    </w:p>
    <w:p w:rsidR="0033490F" w:rsidRPr="0033490F" w:rsidRDefault="0033490F" w:rsidP="0033490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33490F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3490F" w:rsidRPr="0033490F" w:rsidRDefault="0033490F" w:rsidP="00DB1E2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>1.Принять</w:t>
      </w:r>
      <w:r w:rsidR="00BA71D2">
        <w:rPr>
          <w:rFonts w:ascii="Times New Roman" w:hAnsi="Times New Roman" w:cs="Times New Roman"/>
          <w:sz w:val="28"/>
          <w:szCs w:val="28"/>
        </w:rPr>
        <w:t xml:space="preserve"> </w:t>
      </w:r>
      <w:r w:rsidR="00BA71D2" w:rsidRPr="0033490F">
        <w:rPr>
          <w:rFonts w:ascii="Times New Roman" w:hAnsi="Times New Roman" w:cs="Times New Roman"/>
          <w:sz w:val="28"/>
          <w:szCs w:val="28"/>
        </w:rPr>
        <w:t>к рассмотрению</w:t>
      </w:r>
      <w:r w:rsidRPr="0033490F">
        <w:rPr>
          <w:rFonts w:ascii="Times New Roman" w:hAnsi="Times New Roman" w:cs="Times New Roman"/>
          <w:sz w:val="28"/>
          <w:szCs w:val="28"/>
        </w:rPr>
        <w:t xml:space="preserve">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 w:rsidR="004871BB">
        <w:rPr>
          <w:rFonts w:ascii="Times New Roman" w:hAnsi="Times New Roman" w:cs="Times New Roman"/>
          <w:sz w:val="28"/>
          <w:szCs w:val="28"/>
        </w:rPr>
        <w:t>иципального образования  за 20</w:t>
      </w:r>
      <w:r w:rsidR="00BA71D2">
        <w:rPr>
          <w:rFonts w:ascii="Times New Roman" w:hAnsi="Times New Roman" w:cs="Times New Roman"/>
          <w:sz w:val="28"/>
          <w:szCs w:val="28"/>
        </w:rPr>
        <w:t>21</w:t>
      </w:r>
      <w:r w:rsidRPr="0033490F">
        <w:rPr>
          <w:rFonts w:ascii="Times New Roman" w:hAnsi="Times New Roman" w:cs="Times New Roman"/>
          <w:sz w:val="28"/>
          <w:szCs w:val="28"/>
        </w:rPr>
        <w:t xml:space="preserve"> год» согласно приложения.</w:t>
      </w:r>
    </w:p>
    <w:p w:rsidR="0033490F" w:rsidRPr="0033490F" w:rsidRDefault="0033490F" w:rsidP="00DB1E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90F">
        <w:rPr>
          <w:rFonts w:ascii="Times New Roman" w:hAnsi="Times New Roman" w:cs="Times New Roman"/>
          <w:sz w:val="28"/>
          <w:szCs w:val="28"/>
        </w:rPr>
        <w:tab/>
        <w:t>2.Обнародовать</w:t>
      </w:r>
      <w:r w:rsidR="006C426F">
        <w:rPr>
          <w:rFonts w:ascii="Times New Roman" w:hAnsi="Times New Roman" w:cs="Times New Roman"/>
          <w:sz w:val="28"/>
          <w:szCs w:val="28"/>
        </w:rPr>
        <w:t xml:space="preserve"> проект  решения</w:t>
      </w:r>
      <w:r w:rsidRPr="0033490F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МО «Об исполнении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33490F">
        <w:rPr>
          <w:rFonts w:ascii="Times New Roman" w:hAnsi="Times New Roman" w:cs="Times New Roman"/>
          <w:sz w:val="28"/>
          <w:szCs w:val="28"/>
        </w:rPr>
        <w:t xml:space="preserve"> мун</w:t>
      </w:r>
      <w:r w:rsidR="004871BB">
        <w:rPr>
          <w:rFonts w:ascii="Times New Roman" w:hAnsi="Times New Roman" w:cs="Times New Roman"/>
          <w:sz w:val="28"/>
          <w:szCs w:val="28"/>
        </w:rPr>
        <w:t>иципального образования  за 20</w:t>
      </w:r>
      <w:r w:rsidR="00BA71D2">
        <w:rPr>
          <w:rFonts w:ascii="Times New Roman" w:hAnsi="Times New Roman" w:cs="Times New Roman"/>
          <w:sz w:val="28"/>
          <w:szCs w:val="28"/>
        </w:rPr>
        <w:t>21</w:t>
      </w:r>
      <w:r w:rsidRPr="0033490F">
        <w:rPr>
          <w:rFonts w:ascii="Times New Roman" w:hAnsi="Times New Roman" w:cs="Times New Roman"/>
          <w:sz w:val="28"/>
          <w:szCs w:val="28"/>
        </w:rPr>
        <w:t xml:space="preserve"> год»» </w:t>
      </w:r>
      <w:r w:rsidR="004871BB" w:rsidRPr="004871BB">
        <w:rPr>
          <w:rFonts w:ascii="Times New Roman" w:hAnsi="Times New Roman" w:cs="Times New Roman"/>
          <w:sz w:val="28"/>
          <w:szCs w:val="28"/>
        </w:rPr>
        <w:t>на информационных стендах  в административных зданиях Новоселовского МО по адресу: ул.Центральная,18, с.Новоселовка, Екатериновский район, Саратовская область; ул.Майская,57,д.Малая Екатериновка, Екатериновский район, Саратовская область;  ул.Пионерская,14, п.Прудовой,  Екатериновский район,  Саратовская область</w:t>
      </w:r>
      <w:r w:rsidRPr="004871BB">
        <w:rPr>
          <w:rFonts w:ascii="Times New Roman" w:hAnsi="Times New Roman" w:cs="Times New Roman"/>
          <w:sz w:val="28"/>
          <w:szCs w:val="28"/>
        </w:rPr>
        <w:t>.</w:t>
      </w:r>
    </w:p>
    <w:p w:rsidR="0033490F" w:rsidRPr="0033490F" w:rsidRDefault="00A51B52" w:rsidP="00DB1E2E">
      <w:pPr>
        <w:pStyle w:val="a4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90F" w:rsidRPr="0033490F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обнародования.</w:t>
      </w:r>
    </w:p>
    <w:p w:rsidR="0033490F" w:rsidRP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Новоселовского</w:t>
      </w:r>
    </w:p>
    <w:p w:rsidR="0033490F" w:rsidRDefault="0033490F" w:rsidP="003349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bookmarkStart w:id="0" w:name="_GoBack"/>
      <w:bookmarkEnd w:id="0"/>
      <w:r w:rsidR="00DB1E2E">
        <w:rPr>
          <w:rFonts w:ascii="Times New Roman" w:eastAsia="Times New Roman" w:hAnsi="Times New Roman" w:cs="Times New Roman"/>
          <w:b/>
          <w:sz w:val="28"/>
          <w:szCs w:val="28"/>
        </w:rPr>
        <w:t xml:space="preserve">    В.В.Вязовов</w:t>
      </w: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51B52" w:rsidRDefault="00A51B52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6A5">
        <w:rPr>
          <w:rFonts w:ascii="Times New Roman" w:hAnsi="Times New Roman" w:cs="Times New Roman"/>
          <w:sz w:val="24"/>
          <w:szCs w:val="24"/>
        </w:rPr>
        <w:lastRenderedPageBreak/>
        <w:t>Приложение к решению Совета депутатов</w:t>
      </w:r>
    </w:p>
    <w:p w:rsidR="001673C4" w:rsidRPr="003906A5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Новосе</w:t>
      </w:r>
      <w:r w:rsidRPr="003906A5">
        <w:rPr>
          <w:rFonts w:ascii="Times New Roman" w:hAnsi="Times New Roman" w:cs="Times New Roman"/>
          <w:sz w:val="24"/>
          <w:szCs w:val="24"/>
        </w:rPr>
        <w:t>ловского муниципального образования</w:t>
      </w:r>
    </w:p>
    <w:p w:rsidR="001673C4" w:rsidRPr="0072239A" w:rsidRDefault="001673C4" w:rsidP="001673C4">
      <w:pPr>
        <w:tabs>
          <w:tab w:val="left" w:pos="886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90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062D7">
        <w:rPr>
          <w:rFonts w:ascii="Times New Roman" w:hAnsi="Times New Roman" w:cs="Times New Roman"/>
          <w:sz w:val="24"/>
          <w:szCs w:val="24"/>
        </w:rPr>
        <w:t xml:space="preserve">от </w:t>
      </w:r>
      <w:r w:rsidR="00416DC2">
        <w:rPr>
          <w:rFonts w:ascii="Times New Roman" w:hAnsi="Times New Roman" w:cs="Times New Roman"/>
          <w:sz w:val="24"/>
          <w:szCs w:val="24"/>
        </w:rPr>
        <w:t>21</w:t>
      </w:r>
      <w:r w:rsidR="00BA71D2">
        <w:rPr>
          <w:rFonts w:ascii="Times New Roman" w:hAnsi="Times New Roman" w:cs="Times New Roman"/>
          <w:sz w:val="24"/>
          <w:szCs w:val="24"/>
        </w:rPr>
        <w:t>.03.2022</w:t>
      </w:r>
      <w:r w:rsidRPr="003906A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0C7F5F">
        <w:rPr>
          <w:rFonts w:ascii="Times New Roman" w:hAnsi="Times New Roman" w:cs="Times New Roman"/>
          <w:sz w:val="24"/>
          <w:szCs w:val="24"/>
        </w:rPr>
        <w:t xml:space="preserve">№ </w:t>
      </w:r>
      <w:r w:rsidR="00416DC2">
        <w:rPr>
          <w:rFonts w:ascii="Times New Roman" w:hAnsi="Times New Roman" w:cs="Times New Roman"/>
          <w:sz w:val="24"/>
          <w:szCs w:val="24"/>
        </w:rPr>
        <w:t>192</w:t>
      </w:r>
    </w:p>
    <w:p w:rsidR="001673C4" w:rsidRPr="00B06016" w:rsidRDefault="001673C4" w:rsidP="001673C4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B06016">
        <w:rPr>
          <w:rFonts w:ascii="Times New Roman" w:hAnsi="Times New Roman" w:cs="Times New Roman"/>
          <w:i/>
          <w:sz w:val="28"/>
          <w:szCs w:val="28"/>
          <w:u w:val="single"/>
        </w:rPr>
        <w:t>ПРОЕКТ</w:t>
      </w:r>
    </w:p>
    <w:p w:rsidR="001673C4" w:rsidRPr="00B06016" w:rsidRDefault="001673C4" w:rsidP="001673C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первого</w:t>
      </w:r>
      <w:r w:rsidRPr="00B06016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3C4" w:rsidRPr="00B06016" w:rsidRDefault="001673C4" w:rsidP="001673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673C4" w:rsidRDefault="001673C4" w:rsidP="001673C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20B35">
        <w:rPr>
          <w:rFonts w:ascii="Times New Roman" w:hAnsi="Times New Roman" w:cs="Times New Roman"/>
          <w:b/>
          <w:sz w:val="28"/>
          <w:szCs w:val="28"/>
        </w:rPr>
        <w:t>т</w:t>
      </w:r>
      <w:r w:rsidR="004871BB">
        <w:rPr>
          <w:rFonts w:ascii="Times New Roman" w:hAnsi="Times New Roman" w:cs="Times New Roman"/>
          <w:b/>
          <w:sz w:val="28"/>
          <w:szCs w:val="28"/>
        </w:rPr>
        <w:t xml:space="preserve"> ___________ 2020</w:t>
      </w:r>
      <w:r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№</w:t>
      </w:r>
      <w:r>
        <w:rPr>
          <w:rFonts w:ascii="Times New Roman" w:hAnsi="Times New Roman" w:cs="Times New Roman"/>
          <w:b/>
          <w:sz w:val="28"/>
          <w:szCs w:val="28"/>
        </w:rPr>
        <w:t>_____                               с.Новосе</w:t>
      </w:r>
      <w:r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1673C4" w:rsidRDefault="001673C4" w:rsidP="001673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618"/>
      </w:tblGrid>
      <w:tr w:rsidR="001673C4" w:rsidRPr="0033490F" w:rsidTr="001673C4">
        <w:trPr>
          <w:trHeight w:val="610"/>
        </w:trPr>
        <w:tc>
          <w:tcPr>
            <w:tcW w:w="5618" w:type="dxa"/>
          </w:tcPr>
          <w:p w:rsidR="001673C4" w:rsidRPr="0033490F" w:rsidRDefault="001673C4" w:rsidP="00BA71D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«Об исполнении бюджета Новоселовского  муниципального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871BB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  за 20</w:t>
            </w:r>
            <w:r w:rsidR="00BA71D2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553106" w:rsidRPr="00B04042" w:rsidRDefault="00B04042" w:rsidP="00B0404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 «</w:t>
      </w:r>
      <w:r w:rsidRPr="00B04042">
        <w:rPr>
          <w:rFonts w:ascii="Times New Roman" w:hAnsi="Times New Roman" w:cs="Times New Roman"/>
          <w:sz w:val="28"/>
          <w:szCs w:val="28"/>
        </w:rPr>
        <w:t xml:space="preserve">Об итогах исполнения местного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2019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год», в соответствии  с Федеральным законом №131-ФЗ от 06 октября 2003г. «Об общих принципах организации местного самоуправления в РФ», и руководствуясь ст.52 настоящего за</w:t>
      </w:r>
      <w:r>
        <w:rPr>
          <w:rFonts w:ascii="Times New Roman" w:hAnsi="Times New Roman" w:cs="Times New Roman"/>
          <w:sz w:val="28"/>
          <w:szCs w:val="28"/>
        </w:rPr>
        <w:t>кона «Формирование, утверждение</w:t>
      </w:r>
      <w:r w:rsidRPr="00B040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исполнение бюджета поселения и контроль за исполнением данного бюджета», и Уставом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ст.51  «</w:t>
      </w:r>
      <w:r w:rsidRPr="00B04042">
        <w:rPr>
          <w:rFonts w:ascii="Times New Roman" w:hAnsi="Times New Roman" w:cs="Times New Roman"/>
          <w:bCs/>
          <w:kern w:val="2"/>
          <w:sz w:val="28"/>
          <w:szCs w:val="28"/>
        </w:rPr>
        <w:t>Бюджет муниципального образования</w:t>
      </w:r>
      <w:r w:rsidRPr="00B04042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4042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B04042" w:rsidRPr="00B04042" w:rsidRDefault="00B04042" w:rsidP="00B0404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404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1.Утвердить исполнение бюджета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</w:t>
      </w:r>
      <w:r w:rsidR="004871BB">
        <w:rPr>
          <w:rFonts w:ascii="Times New Roman" w:hAnsi="Times New Roman" w:cs="Times New Roman"/>
          <w:sz w:val="28"/>
          <w:szCs w:val="28"/>
        </w:rPr>
        <w:t>ниципального образования за 20</w:t>
      </w:r>
      <w:r w:rsidR="00BA71D2">
        <w:rPr>
          <w:rFonts w:ascii="Times New Roman" w:hAnsi="Times New Roman" w:cs="Times New Roman"/>
          <w:sz w:val="28"/>
          <w:szCs w:val="28"/>
        </w:rPr>
        <w:t>21</w:t>
      </w:r>
      <w:r w:rsidRPr="00B04042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1D2">
        <w:rPr>
          <w:rFonts w:ascii="Times New Roman" w:hAnsi="Times New Roman" w:cs="Times New Roman"/>
          <w:sz w:val="28"/>
          <w:szCs w:val="28"/>
        </w:rPr>
        <w:t>6281,8</w:t>
      </w:r>
      <w:r w:rsidRPr="00B04042">
        <w:rPr>
          <w:rFonts w:ascii="Times New Roman" w:hAnsi="Times New Roman" w:cs="Times New Roman"/>
          <w:sz w:val="28"/>
          <w:szCs w:val="28"/>
        </w:rPr>
        <w:t>тыс.</w:t>
      </w:r>
      <w:r w:rsidRPr="00B04042">
        <w:rPr>
          <w:rFonts w:ascii="Times New Roman" w:eastAsia="Times New Roman" w:hAnsi="Times New Roman" w:cs="Times New Roman"/>
          <w:sz w:val="28"/>
          <w:szCs w:val="28"/>
        </w:rPr>
        <w:t xml:space="preserve"> руб., и по расходам в сумме</w:t>
      </w:r>
      <w:r w:rsidRPr="00B04042">
        <w:rPr>
          <w:rFonts w:ascii="Times New Roman" w:hAnsi="Times New Roman" w:cs="Times New Roman"/>
          <w:sz w:val="28"/>
          <w:szCs w:val="28"/>
        </w:rPr>
        <w:t xml:space="preserve">    </w:t>
      </w:r>
      <w:r w:rsidR="00BA71D2">
        <w:rPr>
          <w:rFonts w:ascii="Times New Roman" w:hAnsi="Times New Roman" w:cs="Times New Roman"/>
          <w:sz w:val="28"/>
          <w:szCs w:val="28"/>
        </w:rPr>
        <w:t xml:space="preserve">5971,0 </w:t>
      </w:r>
      <w:r w:rsidRPr="00B04042">
        <w:rPr>
          <w:rFonts w:ascii="Times New Roman" w:hAnsi="Times New Roman" w:cs="Times New Roman"/>
          <w:sz w:val="28"/>
          <w:szCs w:val="28"/>
        </w:rPr>
        <w:t xml:space="preserve">тыс.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04042">
        <w:rPr>
          <w:rFonts w:ascii="Times New Roman" w:eastAsia="Times New Roman" w:hAnsi="Times New Roman" w:cs="Times New Roman"/>
          <w:bCs/>
          <w:sz w:val="28"/>
          <w:szCs w:val="28"/>
        </w:rPr>
        <w:t>(приложение).</w:t>
      </w:r>
    </w:p>
    <w:p w:rsidR="00B04042" w:rsidRPr="00B04042" w:rsidRDefault="00B04042" w:rsidP="00B0404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>2.На</w:t>
      </w:r>
      <w:r w:rsidR="00245098">
        <w:rPr>
          <w:rFonts w:ascii="Times New Roman" w:hAnsi="Times New Roman" w:cs="Times New Roman"/>
          <w:sz w:val="28"/>
          <w:szCs w:val="28"/>
        </w:rPr>
        <w:t xml:space="preserve">стоящее решение обнародовать в установленных местах обнародования </w:t>
      </w:r>
      <w:r w:rsidRPr="00B04042">
        <w:rPr>
          <w:rFonts w:ascii="Times New Roman" w:hAnsi="Times New Roman" w:cs="Times New Roman"/>
          <w:sz w:val="28"/>
          <w:szCs w:val="28"/>
        </w:rPr>
        <w:t>а также на официальном сайте в сети Интернет.</w:t>
      </w:r>
    </w:p>
    <w:p w:rsidR="00B04042" w:rsidRPr="00B04042" w:rsidRDefault="00B04042" w:rsidP="00B04042">
      <w:pPr>
        <w:pStyle w:val="a4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B04042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решения возложить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Новоселовского</w:t>
      </w:r>
      <w:r w:rsidRPr="00B0404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sz w:val="28"/>
          <w:szCs w:val="28"/>
        </w:rPr>
        <w:t>А.А.Постникова</w:t>
      </w:r>
    </w:p>
    <w:p w:rsidR="00B04042" w:rsidRPr="00CA7CBE" w:rsidRDefault="00B04042" w:rsidP="00B04042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B04042" w:rsidRPr="0033490F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Новоселовского</w:t>
      </w:r>
    </w:p>
    <w:p w:rsidR="00B04042" w:rsidRDefault="00B04042" w:rsidP="00B040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49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В.В.Вязовов</w:t>
      </w:r>
    </w:p>
    <w:p w:rsidR="00B04042" w:rsidRDefault="00B04042" w:rsidP="00B04042"/>
    <w:p w:rsidR="00326A7D" w:rsidRDefault="00326A7D" w:rsidP="00B04042"/>
    <w:p w:rsidR="00326A7D" w:rsidRDefault="00326A7D" w:rsidP="00B04042"/>
    <w:p w:rsidR="00326A7D" w:rsidRDefault="00326A7D" w:rsidP="00B04042"/>
    <w:p w:rsidR="00326A7D" w:rsidRDefault="00326A7D" w:rsidP="00B04042"/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45098" w:rsidRDefault="00245098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26A7D" w:rsidRPr="00326A7D" w:rsidRDefault="00326A7D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A71D2">
        <w:rPr>
          <w:rFonts w:ascii="Times New Roman" w:hAnsi="Times New Roman" w:cs="Times New Roman"/>
          <w:sz w:val="24"/>
          <w:szCs w:val="24"/>
        </w:rPr>
        <w:t>______2022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BA71D2">
        <w:rPr>
          <w:rFonts w:ascii="Times New Roman" w:eastAsia="Times New Roman" w:hAnsi="Times New Roman" w:cs="Times New Roman"/>
          <w:b/>
          <w:sz w:val="24"/>
          <w:szCs w:val="24"/>
        </w:rPr>
        <w:t>ниципального образования за 2021</w:t>
      </w:r>
      <w:r w:rsidRPr="00326A7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245098" w:rsidRPr="00326A7D" w:rsidRDefault="00245098" w:rsidP="00326A7D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>(тыс.рублей)</w:t>
      </w:r>
    </w:p>
    <w:tbl>
      <w:tblPr>
        <w:tblW w:w="9716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5747"/>
        <w:gridCol w:w="3119"/>
        <w:gridCol w:w="850"/>
      </w:tblGrid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182 1 01 02010 01 0000 110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182 1 01 02030 01 0000 110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совокупный доход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182 1 05 03010 01 0000 110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3237,10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182 1 06 01030 10 0000 110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2722,40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182 1 06 06033 10 0000 110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182 1 06 06043 10 0000 110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Неналоговые платежи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000 1 14 00000 00 0000 000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 ,находящегося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233 1 14 02050 10 0000 410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000 1 17 05000 00 0000 180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233 1 17 05050 10 0000 180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000 2 00 00000 00 0000 000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000 2 02 16001 00  0000 150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233 2 02 16001 10 0000 150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233 2 02 16001 10 0001 150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233 2 02 16001 10 0002 150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233 2 02 35118 10 0000 150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233 2 02 40014 10 0001 150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922,00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000 2 02 49999  00  0050  150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233 2 02 49999  10  0054  150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6281,80</w:t>
            </w:r>
          </w:p>
        </w:tc>
      </w:tr>
    </w:tbl>
    <w:p w:rsidR="00326A7D" w:rsidRPr="00326A7D" w:rsidRDefault="00612F0C" w:rsidP="00326A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326A7D" w:rsidRP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326A7D" w:rsidRDefault="00326A7D" w:rsidP="00326A7D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A71D2">
        <w:rPr>
          <w:rFonts w:ascii="Times New Roman" w:hAnsi="Times New Roman" w:cs="Times New Roman"/>
          <w:sz w:val="24"/>
          <w:szCs w:val="24"/>
        </w:rPr>
        <w:t>______2022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12F0C" w:rsidRPr="00245098" w:rsidRDefault="00612F0C" w:rsidP="00245098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2F0C">
        <w:rPr>
          <w:rFonts w:ascii="Times New Roman" w:hAnsi="Times New Roman" w:cs="Times New Roman"/>
          <w:b/>
          <w:sz w:val="24"/>
          <w:szCs w:val="24"/>
        </w:rPr>
        <w:t>Доходы Администрации Новоселовского му</w:t>
      </w:r>
      <w:r w:rsidR="00BA71D2">
        <w:rPr>
          <w:rFonts w:ascii="Times New Roman" w:hAnsi="Times New Roman" w:cs="Times New Roman"/>
          <w:b/>
          <w:sz w:val="24"/>
          <w:szCs w:val="24"/>
        </w:rPr>
        <w:t>ниципального образования за 2021</w:t>
      </w:r>
      <w:r w:rsidRPr="00612F0C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45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098" w:rsidRPr="00245098">
        <w:rPr>
          <w:rFonts w:ascii="Times New Roman" w:eastAsia="Times New Roman" w:hAnsi="Times New Roman" w:cs="Times New Roman"/>
          <w:b/>
          <w:sz w:val="24"/>
          <w:szCs w:val="24"/>
        </w:rPr>
        <w:t>по кодам классификации доходов бюджета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2F0C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9716" w:type="dxa"/>
        <w:tblInd w:w="93" w:type="dxa"/>
        <w:tblCellMar>
          <w:left w:w="28" w:type="dxa"/>
          <w:right w:w="28" w:type="dxa"/>
        </w:tblCellMar>
        <w:tblLook w:val="04A0"/>
      </w:tblPr>
      <w:tblGrid>
        <w:gridCol w:w="6172"/>
        <w:gridCol w:w="2552"/>
        <w:gridCol w:w="992"/>
      </w:tblGrid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5078,30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Налоги на прибыль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1 01 02000 00 0000 110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</w:t>
            </w: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1 01 02010 01 0000 110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1 01 02010 01 3000 110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1 01 02030 01 3000 110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насовокупный доход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налог,взимаемый с налогоплательщиков,выбравших в качестве объекта налогообложения доходы,уменьшенные на величину расходов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1 05 03010 01 3000 110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3237,10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1 06 01000 00 0000  110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1 06 01030 10 2100 110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1 06 06000 00 0000 110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2722,40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1 06 06033 10 3000 110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1 06 06043 10 0000 110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платежа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1 06 06043 10 1000 110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Пени и проценты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1 06 06043 10 2100 110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Суммы денежных взысканий(штрафов)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1 06 06043 10 3000 110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Неналоговые платежи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материальных активов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 ,находящегося в государственной и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1 14 02050 10 0000 410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1 17 05000 00 0000 180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1 17 05050 10 0000 180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0125">
              <w:rPr>
                <w:rFonts w:ascii="Times New Roman" w:eastAsia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2 00 00000 00 0000 000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1263,00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2 02 00000 00  0000 000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1203,50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Дотация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на выравнивание бюджетной обеспеченности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2 02 16001 00  0000 150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2 02 16001 10 0000 150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128,30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областного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2 02 16001 10 0001 150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2 02 16001 10 0002 150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32,10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2 02 35118 10 0000 150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93,70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2 02 40000 00 0000 150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2 02 40014 00 0000 150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981,50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2 02 40014 10 0001 150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922,00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2 02 49999  10  0050  150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трансферты,передаваемые бюджетам сельских поселений области на достижение надлежащего уровня оплаты труда в органах местного самоуправления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2 02 49999  10  0054  150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59,50</w:t>
            </w:r>
          </w:p>
        </w:tc>
      </w:tr>
      <w:tr w:rsidR="009E0125" w:rsidRPr="009E0125" w:rsidTr="006E16E3">
        <w:trPr>
          <w:trHeight w:val="20"/>
        </w:trPr>
        <w:tc>
          <w:tcPr>
            <w:tcW w:w="6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E0125" w:rsidRPr="009E0125" w:rsidRDefault="009E0125" w:rsidP="009E01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9E0125" w:rsidRPr="009E0125" w:rsidRDefault="009E0125" w:rsidP="009E01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1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6341,30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A71D2">
        <w:rPr>
          <w:rFonts w:ascii="Times New Roman" w:hAnsi="Times New Roman" w:cs="Times New Roman"/>
          <w:sz w:val="24"/>
          <w:szCs w:val="24"/>
        </w:rPr>
        <w:t>______2022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12F0C" w:rsidRPr="00612F0C" w:rsidRDefault="00612F0C" w:rsidP="00612F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администрации Новоселовского му</w:t>
      </w:r>
      <w:r w:rsidR="00BA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ниципального образования на 2021</w:t>
      </w:r>
      <w:r w:rsidRPr="00612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9843" w:type="dxa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5165"/>
        <w:gridCol w:w="567"/>
        <w:gridCol w:w="426"/>
        <w:gridCol w:w="567"/>
        <w:gridCol w:w="1275"/>
        <w:gridCol w:w="993"/>
        <w:gridCol w:w="850"/>
      </w:tblGrid>
      <w:tr w:rsidR="003E68DA" w:rsidRPr="00AC2E2E" w:rsidTr="006E16E3">
        <w:trPr>
          <w:trHeight w:val="253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68DA" w:rsidRPr="00AC2E2E" w:rsidRDefault="003E68DA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Код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Подраз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C2E2E">
              <w:rPr>
                <w:rFonts w:ascii="Times New Roman" w:hAnsi="Times New Roman" w:cs="Times New Roman"/>
                <w:b/>
                <w:color w:val="000000"/>
              </w:rPr>
              <w:t>дел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Вид 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тыс.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рублей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Администрация Новоселовского муниципального образования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3815,4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3632,4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на выплаты персоналу в целях обеспечения </w:t>
            </w: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2534,3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 по обеспечению органов государственной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судебные издержки и исполнение судебных решений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498,1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498,1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МП "Комплексное благоустройство территории Новоселовского муниципального </w:t>
            </w:r>
            <w:r>
              <w:rPr>
                <w:rFonts w:ascii="Times New Roman" w:hAnsi="Times New Roman" w:cs="Times New Roman"/>
                <w:color w:val="000000"/>
              </w:rPr>
              <w:t>образования на 2021</w:t>
            </w:r>
            <w:r w:rsidRPr="00AC2E2E">
              <w:rPr>
                <w:rFonts w:ascii="Times New Roman" w:hAnsi="Times New Roman" w:cs="Times New Roman"/>
                <w:color w:val="000000"/>
              </w:rPr>
              <w:t xml:space="preserve"> год"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641,8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641,8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лет,за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9E0125" w:rsidRPr="00AC2E2E" w:rsidTr="006E16E3">
        <w:trPr>
          <w:trHeight w:val="20"/>
        </w:trPr>
        <w:tc>
          <w:tcPr>
            <w:tcW w:w="5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0125" w:rsidRPr="00AC2E2E" w:rsidRDefault="009E0125" w:rsidP="009E012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0125" w:rsidRPr="00AC2E2E" w:rsidRDefault="009E0125" w:rsidP="009E01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4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A71D2">
        <w:rPr>
          <w:rFonts w:ascii="Times New Roman" w:hAnsi="Times New Roman" w:cs="Times New Roman"/>
          <w:sz w:val="24"/>
          <w:szCs w:val="24"/>
        </w:rPr>
        <w:t>______2022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64100" w:rsidRDefault="00064100" w:rsidP="00064100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Распределение бюджетных ассигнований местного бюджета по разделам, подразделам, целевым статьям (муниципальным программам и внепрограммным направлениям деятельности), группам и подгруппам </w:t>
      </w:r>
      <w:r w:rsidR="00BA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2021</w:t>
      </w:r>
      <w:r w:rsidRPr="000641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</w:t>
      </w:r>
    </w:p>
    <w:tbl>
      <w:tblPr>
        <w:tblW w:w="9843" w:type="dxa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016"/>
        <w:gridCol w:w="425"/>
        <w:gridCol w:w="567"/>
        <w:gridCol w:w="1276"/>
        <w:gridCol w:w="709"/>
        <w:gridCol w:w="850"/>
      </w:tblGrid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Подраз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AC2E2E">
              <w:rPr>
                <w:rFonts w:ascii="Times New Roman" w:hAnsi="Times New Roman" w:cs="Times New Roman"/>
                <w:b/>
                <w:color w:val="000000"/>
              </w:rPr>
              <w:t>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Вид 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 xml:space="preserve"> тыс.</w:t>
            </w:r>
          </w:p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color w:val="000000"/>
              </w:rPr>
              <w:t>рублей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3815,4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3632,4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за счет межбюджетных трансфертов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59,5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3496,4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902,0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2534,3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2007,1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526,3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0,9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20,4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Погашение просроченной кредиторской задолженности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 по обеспечению органов государственной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судебные издержки и исполнение судебных решений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Иные закупки товаров,работ и услуг для обеспечения </w:t>
            </w: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70,0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210,0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на территориях,где отсутствуют военные комиссариаты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93,7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89,0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922,0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498,1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498,1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 xml:space="preserve">Закупка товаров,работ и услуг для государственных </w:t>
            </w: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307,5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МП "Комплексное благоустройство территории Новоселовского муниципальн</w:t>
            </w:r>
            <w:r>
              <w:rPr>
                <w:rFonts w:ascii="Times New Roman" w:hAnsi="Times New Roman" w:cs="Times New Roman"/>
                <w:color w:val="000000"/>
              </w:rPr>
              <w:t>ого образования на 2021 г</w:t>
            </w:r>
            <w:r w:rsidRPr="00AC2E2E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190,6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47,2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19,0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28,7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95,7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641,8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641,8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380,2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прошлых лет,за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261,6</w:t>
            </w:r>
          </w:p>
        </w:tc>
      </w:tr>
      <w:tr w:rsidR="003E68DA" w:rsidRPr="00AC2E2E" w:rsidTr="003E68DA">
        <w:trPr>
          <w:trHeight w:val="20"/>
        </w:trPr>
        <w:tc>
          <w:tcPr>
            <w:tcW w:w="6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C2E2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68DA" w:rsidRPr="00AC2E2E" w:rsidRDefault="003E68DA" w:rsidP="003E68D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C2E2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8DA" w:rsidRPr="00AC2E2E" w:rsidRDefault="003E68DA" w:rsidP="003E6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A71D2">
        <w:rPr>
          <w:rFonts w:ascii="Times New Roman" w:hAnsi="Times New Roman" w:cs="Times New Roman"/>
          <w:sz w:val="24"/>
          <w:szCs w:val="24"/>
        </w:rPr>
        <w:t>______2022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CD72F6" w:rsidRDefault="00CD72F6" w:rsidP="003A0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Распределение бюджетных ассигнований местного бюджета по целевым статьям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(муниципальным программам и внепрограммным направлениям деятельности),  группам, подгруппам</w:t>
      </w:r>
      <w:r w:rsidR="00BA71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видов расходов бюджета на 2021</w:t>
      </w:r>
      <w:r w:rsidR="003A0A8A" w:rsidRPr="003A0A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tbl>
      <w:tblPr>
        <w:tblW w:w="10015" w:type="dxa"/>
        <w:tblInd w:w="-34" w:type="dxa"/>
        <w:tblCellMar>
          <w:left w:w="28" w:type="dxa"/>
          <w:right w:w="28" w:type="dxa"/>
        </w:tblCellMar>
        <w:tblLook w:val="04A0"/>
      </w:tblPr>
      <w:tblGrid>
        <w:gridCol w:w="6863"/>
        <w:gridCol w:w="1222"/>
        <w:gridCol w:w="1049"/>
        <w:gridCol w:w="881"/>
      </w:tblGrid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 Целевая статья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 Вид расходов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Всего тыс.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рублей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2000000000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433,2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</w:t>
            </w: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полномочий финансовым органом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2000006010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8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70,0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2000006020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210,0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93,7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2000051180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2000078620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59,5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2100000000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3453,5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3453,5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902,0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902,0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902,0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2534,3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2007,1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2007,1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526,3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526,3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прочих налогов,сборов и иных платежей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2130002200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2130006100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Благоустройство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2200000000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2200000100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307,5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2300000000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Доплаты к пенсии  муниципальным служащим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2300020010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380,2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2700000000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2700008200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922,0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2900000000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284,0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Погашение просроченной кредиторской задолженности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270,4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Погашение кредиторской задолженности прошлых лет,за исключением обеспечения деятельности органов государственной власти (иных государственных органов)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261,6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261,6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2910094300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261,6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Погашение кредиторской задолженности прошлых лет по обеспечению органов государственной власти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2910094400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8,8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Членские взносы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Уплата налогов, сборов и иных платежей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2930006600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Расходы на судебные издержки и исполнение судебных решений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2960000000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2960006600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11,6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6000000000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color w:val="000000"/>
              </w:rPr>
              <w:t>190,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МП "Комплексное благоустройство территории Новоселовского муниципального образо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вания на 2021</w:t>
            </w:r>
            <w:r w:rsidRPr="005B292E">
              <w:rPr>
                <w:rFonts w:ascii="Times New Roman" w:eastAsia="Times New Roman" w:hAnsi="Times New Roman" w:cs="Times New Roman"/>
                <w:color w:val="000000"/>
              </w:rPr>
              <w:t xml:space="preserve"> год"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6Б00000000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190,6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"Благоустройство территории Новоселовского муниципального образования"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6Б00100000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6Б001H0000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47,2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"Содержание мест захоронения"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6Б002H0000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19,0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6Б004H0000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28,7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6Б00500000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Реализация основного мероприятия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Иные закупки товаров,работ и услуг для обеспечения государственных (муниципальных) нужд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6Б005H0000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95,7</w:t>
            </w:r>
          </w:p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5041F" w:rsidRPr="005B292E" w:rsidTr="006E16E3">
        <w:trPr>
          <w:trHeight w:val="20"/>
        </w:trPr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041F" w:rsidRPr="005B292E" w:rsidRDefault="00F5041F" w:rsidP="00F50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292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041F" w:rsidRPr="005B292E" w:rsidRDefault="00F5041F" w:rsidP="00F504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6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A71D2">
        <w:rPr>
          <w:rFonts w:ascii="Times New Roman" w:hAnsi="Times New Roman" w:cs="Times New Roman"/>
          <w:sz w:val="24"/>
          <w:szCs w:val="24"/>
        </w:rPr>
        <w:t>______2022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3A0A8A" w:rsidRPr="003A0A8A" w:rsidRDefault="003A0A8A" w:rsidP="003A0A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 муницип</w:t>
      </w:r>
      <w:r w:rsidR="00E26D59">
        <w:rPr>
          <w:rFonts w:ascii="Times New Roman" w:hAnsi="Times New Roman" w:cs="Times New Roman"/>
          <w:b/>
          <w:sz w:val="24"/>
          <w:szCs w:val="24"/>
        </w:rPr>
        <w:t xml:space="preserve">ального </w:t>
      </w:r>
      <w:r w:rsidR="00BA71D2">
        <w:rPr>
          <w:rFonts w:ascii="Times New Roman" w:hAnsi="Times New Roman" w:cs="Times New Roman"/>
          <w:b/>
          <w:sz w:val="24"/>
          <w:szCs w:val="24"/>
        </w:rPr>
        <w:t>образования за 2021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год по кодам классификации источников финансирования дефицита местного бюджета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694"/>
        <w:gridCol w:w="6298"/>
        <w:gridCol w:w="931"/>
      </w:tblGrid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Сумма тыс.руб.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000 01 00 00 00 00 0000 000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Источники внутреннего финансирования дефицита бюджета 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-310,8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000 01 05 00 00 00 0000 000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6E3">
              <w:rPr>
                <w:rFonts w:ascii="Times New Roman" w:hAnsi="Times New Roman" w:cs="Times New Roman"/>
                <w:b/>
              </w:rPr>
              <w:t>-310,8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000 01 05 00 00 00 0000 500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-6281,8</w:t>
            </w:r>
          </w:p>
        </w:tc>
      </w:tr>
      <w:tr w:rsidR="006E16E3" w:rsidRPr="006E16E3" w:rsidTr="006E16E3">
        <w:trPr>
          <w:trHeight w:val="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000 01 05 00 00 00 0000 600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6E16E3" w:rsidRDefault="006E16E3" w:rsidP="006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16E3">
              <w:rPr>
                <w:rFonts w:ascii="Times New Roman" w:hAnsi="Times New Roman" w:cs="Times New Roman"/>
              </w:rPr>
              <w:t>5971,0</w:t>
            </w:r>
          </w:p>
        </w:tc>
      </w:tr>
    </w:tbl>
    <w:p w:rsidR="00612F0C" w:rsidRPr="00326A7D" w:rsidRDefault="00612F0C" w:rsidP="00612F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к  решению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</w:t>
      </w:r>
    </w:p>
    <w:p w:rsidR="00612F0C" w:rsidRPr="00326A7D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Новоселовского муниципального образования  </w:t>
      </w:r>
    </w:p>
    <w:p w:rsidR="00612F0C" w:rsidRDefault="00612F0C" w:rsidP="00612F0C">
      <w:pPr>
        <w:tabs>
          <w:tab w:val="left" w:pos="1815"/>
          <w:tab w:val="center" w:pos="474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BA71D2">
        <w:rPr>
          <w:rFonts w:ascii="Times New Roman" w:hAnsi="Times New Roman" w:cs="Times New Roman"/>
          <w:sz w:val="24"/>
          <w:szCs w:val="24"/>
        </w:rPr>
        <w:t>______2022</w:t>
      </w:r>
      <w:r w:rsidRPr="00326A7D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Источники внутреннего финансирования дефицита бюджета</w:t>
      </w:r>
    </w:p>
    <w:p w:rsidR="00685D36" w:rsidRPr="003A0A8A" w:rsidRDefault="00685D36" w:rsidP="00685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A8A">
        <w:rPr>
          <w:rFonts w:ascii="Times New Roman" w:hAnsi="Times New Roman" w:cs="Times New Roman"/>
          <w:b/>
          <w:sz w:val="24"/>
          <w:szCs w:val="24"/>
        </w:rPr>
        <w:t>Новоселовского му</w:t>
      </w:r>
      <w:r>
        <w:rPr>
          <w:rFonts w:ascii="Times New Roman" w:hAnsi="Times New Roman" w:cs="Times New Roman"/>
          <w:b/>
          <w:sz w:val="24"/>
          <w:szCs w:val="24"/>
        </w:rPr>
        <w:t xml:space="preserve">ниципального </w:t>
      </w:r>
      <w:r w:rsidR="00BA71D2">
        <w:rPr>
          <w:rFonts w:ascii="Times New Roman" w:hAnsi="Times New Roman" w:cs="Times New Roman"/>
          <w:b/>
          <w:sz w:val="24"/>
          <w:szCs w:val="24"/>
        </w:rPr>
        <w:t>образования за 2021</w:t>
      </w:r>
      <w:r w:rsidRPr="003A0A8A">
        <w:rPr>
          <w:rFonts w:ascii="Times New Roman" w:hAnsi="Times New Roman" w:cs="Times New Roman"/>
          <w:b/>
          <w:sz w:val="24"/>
          <w:szCs w:val="24"/>
        </w:rPr>
        <w:t xml:space="preserve">  год</w:t>
      </w:r>
    </w:p>
    <w:tbl>
      <w:tblPr>
        <w:tblW w:w="9861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2552"/>
        <w:gridCol w:w="6237"/>
        <w:gridCol w:w="1072"/>
      </w:tblGrid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Сумма тыс.руб.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01 00 00 00 00 0000 000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дефицита бюджета всего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-310,8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01 05 00 00 00 0000 000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b/>
                <w:sz w:val="24"/>
                <w:szCs w:val="24"/>
              </w:rPr>
              <w:t>-310,8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01 05 02 00 00 0000 500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-6281,8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-6281,8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 01 05 02 00 00 0000 600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5971,0</w:t>
            </w:r>
          </w:p>
        </w:tc>
      </w:tr>
      <w:tr w:rsidR="006E16E3" w:rsidRPr="00AC6715" w:rsidTr="00AC6715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6E3" w:rsidRPr="00AC6715" w:rsidRDefault="006E16E3" w:rsidP="00AC67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6715">
              <w:rPr>
                <w:rFonts w:ascii="Times New Roman" w:hAnsi="Times New Roman" w:cs="Times New Roman"/>
                <w:sz w:val="24"/>
                <w:szCs w:val="24"/>
              </w:rPr>
              <w:t>5971,0</w:t>
            </w:r>
          </w:p>
        </w:tc>
      </w:tr>
    </w:tbl>
    <w:p w:rsidR="003C097F" w:rsidRDefault="003C097F" w:rsidP="00AC6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12 месяцев 2021 года  в сумме 6281,8 тыс. рублей или к плану года 93,7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доходы физических лиц в сумме  679,0   тыс. рублей  или к плану года 102,2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3B7339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 1140,6 тыс. рублей  или к плану года 128,9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3B7339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-налог на имущество физических лиц в сумме 514,7   тыс. рублей  или к плану года 100,1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-земельный налог в сумме  2722,4  тыс. рублей  или к плану года  100,3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-прочие неналоговые доходы в сумме  21,6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сумме  1203,5    тыс. рублей или к плану года    66,4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-дотация на выравнивание бюджетной обеспеченности из областного бюджета в сумме  96,2   тыс. рублей или к плану года  100 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890F23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Pr="00890F23">
        <w:rPr>
          <w:rFonts w:ascii="Times New Roman" w:hAnsi="Times New Roman" w:cs="Times New Roman"/>
          <w:sz w:val="28"/>
          <w:szCs w:val="28"/>
        </w:rPr>
        <w:t>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в сумме 32,1 тыс.рублей или к плану 100%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-субвенции бюджетам  поселений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на осуществление органами местного самоуправления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 xml:space="preserve"> по  первичному воинскому учету на территориях,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в сумме  93,7 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100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E2BAD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922,0  тыс. рублей  или к плану года   56,9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Pr="0003376C" w:rsidRDefault="00BA71D2" w:rsidP="00BA71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 на достижение надлежащего уровня оплаты труда в органах местного самоуправления в сумме 59,5  тыс.рублей или к плану года 100%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1D2" w:rsidRPr="00AC6715" w:rsidRDefault="00BA71D2" w:rsidP="00AC67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7339">
        <w:rPr>
          <w:rFonts w:ascii="Times New Roman" w:hAnsi="Times New Roman" w:cs="Times New Roman"/>
          <w:sz w:val="28"/>
          <w:szCs w:val="28"/>
        </w:rPr>
        <w:t>Расходная ч</w:t>
      </w:r>
      <w:r>
        <w:rPr>
          <w:rFonts w:ascii="Times New Roman" w:hAnsi="Times New Roman" w:cs="Times New Roman"/>
          <w:sz w:val="28"/>
          <w:szCs w:val="28"/>
        </w:rPr>
        <w:t xml:space="preserve">асть бюджета исполнена за 12 месяцев 2021 года  в сумме  5971,0 </w:t>
      </w:r>
      <w:r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 xml:space="preserve">. рублей, или к плану года  88,5 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 2968,6   тыс. рублей,   ТЭР -    52,3  тыс. рублей.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3815,4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98,9    %  в т.ч.: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-закупки товаров, работ и услуг  на сумму  482,8  тыс. рублей.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расходы на судебные издержки- 11,6 тыс. рублей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B2AC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7B2ACB"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 налога на имущество организаций и транспортного налога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сумме    18,1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BA71D2" w:rsidRDefault="00BA71D2" w:rsidP="00BA71D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-членские взносы в Ассоциацию СМО в сумме   2,0  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8478D">
        <w:rPr>
          <w:rFonts w:ascii="Times New Roman" w:eastAsia="Times New Roman" w:hAnsi="Times New Roman" w:cs="Times New Roman"/>
          <w:color w:val="000000"/>
          <w:sz w:val="28"/>
          <w:szCs w:val="28"/>
        </w:rPr>
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сумме  70,0 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 –   210,0  тыс. рублей.</w:t>
      </w:r>
    </w:p>
    <w:p w:rsidR="00BA71D2" w:rsidRDefault="00BA71D2" w:rsidP="00A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D76AE">
        <w:rPr>
          <w:rFonts w:ascii="Times New Roman" w:hAnsi="Times New Roman" w:cs="Times New Roman"/>
          <w:sz w:val="28"/>
          <w:szCs w:val="28"/>
        </w:rPr>
        <w:t xml:space="preserve">убвенции бюджетам муниципальных районов, городских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</w:t>
      </w:r>
      <w:r w:rsidRPr="003D76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93,7   </w:t>
      </w:r>
      <w:r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 100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 w:rsidRPr="003D76AE"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BA71D2" w:rsidP="00BA71D2">
      <w:pPr>
        <w:tabs>
          <w:tab w:val="left" w:pos="993"/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>за отчетный период составили  922,0    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или к плану года   56,9  %  в т.ч.:</w:t>
      </w:r>
    </w:p>
    <w:p w:rsidR="00BA71D2" w:rsidRPr="002E2BAD" w:rsidRDefault="00BA71D2" w:rsidP="00BA71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 xml:space="preserve">Межбюджетные трансферты, передаваемые бюджетам сельских поселений из бюджета муниципального района на осуществление передаваемых полномочий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lastRenderedPageBreak/>
        <w:t>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 922,0  тыс. рублей  или к плану года 56,9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1D2" w:rsidRDefault="00AC6715" w:rsidP="00BA71D2">
      <w:pPr>
        <w:tabs>
          <w:tab w:val="left" w:pos="13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71D2"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1D2" w:rsidRPr="00DB652E">
        <w:rPr>
          <w:rFonts w:ascii="Times New Roman" w:hAnsi="Times New Roman" w:cs="Times New Roman"/>
          <w:sz w:val="28"/>
          <w:szCs w:val="28"/>
        </w:rPr>
        <w:t>- расходы</w:t>
      </w:r>
      <w:r w:rsidR="00BA71D2">
        <w:rPr>
          <w:rFonts w:ascii="Times New Roman" w:hAnsi="Times New Roman" w:cs="Times New Roman"/>
          <w:sz w:val="28"/>
          <w:szCs w:val="28"/>
        </w:rPr>
        <w:t xml:space="preserve"> составили 498,1  тыс. рублей  или к плану года   100,0  </w:t>
      </w:r>
      <w:r w:rsidR="00BA71D2" w:rsidRPr="003B7339">
        <w:rPr>
          <w:rFonts w:ascii="Times New Roman" w:hAnsi="Times New Roman" w:cs="Times New Roman"/>
          <w:sz w:val="28"/>
          <w:szCs w:val="28"/>
        </w:rPr>
        <w:t>%</w:t>
      </w:r>
      <w:r w:rsidR="00BA71D2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BA71D2" w:rsidRDefault="00BA71D2" w:rsidP="00BA71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-уличное освещение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сумме       307,5     тыс. рублей.</w:t>
      </w:r>
    </w:p>
    <w:p w:rsidR="00BA71D2" w:rsidRDefault="00BA71D2" w:rsidP="00BA7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-МП «Комплексное благоустройство территории Новоселовского муниципального образования на 2021 год» -   190,6  тыс. рублей в т.ч.:</w:t>
      </w:r>
    </w:p>
    <w:p w:rsidR="00BA71D2" w:rsidRDefault="00BA71D2" w:rsidP="00A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47,2  тыс. рублей</w:t>
      </w:r>
    </w:p>
    <w:p w:rsidR="00BA71D2" w:rsidRDefault="00BA71D2" w:rsidP="00AC67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-содержание мест захоронение -19,0 тыс.рублей</w:t>
      </w:r>
    </w:p>
    <w:p w:rsidR="00BA71D2" w:rsidRDefault="00AC6715" w:rsidP="00AC67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71D2" w:rsidRPr="00C314FE">
        <w:rPr>
          <w:rFonts w:ascii="Times New Roman" w:hAnsi="Times New Roman" w:cs="Times New Roman"/>
          <w:sz w:val="28"/>
          <w:szCs w:val="28"/>
        </w:rPr>
        <w:t>развитие</w:t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1D2" w:rsidRPr="00C314FE">
        <w:rPr>
          <w:rFonts w:ascii="Times New Roman" w:hAnsi="Times New Roman" w:cs="Times New Roman"/>
          <w:sz w:val="28"/>
          <w:szCs w:val="28"/>
        </w:rPr>
        <w:t>сетей</w:t>
      </w:r>
      <w:r w:rsidR="00BA71D2">
        <w:rPr>
          <w:rFonts w:ascii="Times New Roman" w:hAnsi="Times New Roman" w:cs="Times New Roman"/>
          <w:sz w:val="28"/>
          <w:szCs w:val="28"/>
        </w:rPr>
        <w:t xml:space="preserve"> уличного освещения – 28,7  тыс. рублей</w:t>
      </w:r>
    </w:p>
    <w:p w:rsidR="00BA71D2" w:rsidRDefault="00AC6715" w:rsidP="00AC671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A71D2" w:rsidRPr="00FB356E">
        <w:rPr>
          <w:rFonts w:ascii="Times New Roman" w:hAnsi="Times New Roman" w:cs="Times New Roman"/>
          <w:sz w:val="24"/>
          <w:szCs w:val="24"/>
        </w:rPr>
        <w:t>-</w:t>
      </w:r>
      <w:r w:rsidR="00BA71D2" w:rsidRPr="00FB35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71D2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BA71D2" w:rsidRPr="00FB356E">
        <w:rPr>
          <w:rFonts w:ascii="Times New Roman" w:hAnsi="Times New Roman" w:cs="Times New Roman"/>
          <w:color w:val="000000"/>
          <w:sz w:val="28"/>
          <w:szCs w:val="28"/>
        </w:rPr>
        <w:t>азвитие сетей водоснабжения</w:t>
      </w:r>
      <w:r w:rsidR="00BA71D2">
        <w:rPr>
          <w:rFonts w:ascii="Times New Roman" w:hAnsi="Times New Roman" w:cs="Times New Roman"/>
          <w:color w:val="000000"/>
          <w:sz w:val="28"/>
          <w:szCs w:val="28"/>
        </w:rPr>
        <w:t xml:space="preserve">-95,7 </w:t>
      </w:r>
      <w:r w:rsidR="00BA71D2">
        <w:rPr>
          <w:rFonts w:ascii="Times New Roman" w:hAnsi="Times New Roman" w:cs="Times New Roman"/>
          <w:sz w:val="28"/>
          <w:szCs w:val="28"/>
        </w:rPr>
        <w:t>тыс. рублей</w:t>
      </w:r>
    </w:p>
    <w:p w:rsidR="00BA71D2" w:rsidRPr="00FB356E" w:rsidRDefault="00BA71D2" w:rsidP="00BA71D2">
      <w:pPr>
        <w:tabs>
          <w:tab w:val="left" w:pos="14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71D2" w:rsidRDefault="00AC6715" w:rsidP="00BA71D2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A71D2" w:rsidRPr="003B7339">
        <w:rPr>
          <w:rFonts w:ascii="Times New Roman" w:hAnsi="Times New Roman" w:cs="Times New Roman"/>
          <w:b/>
          <w:sz w:val="28"/>
          <w:szCs w:val="28"/>
        </w:rPr>
        <w:t>Социальная политика</w:t>
      </w:r>
      <w:r w:rsidR="00BA7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1D2" w:rsidRPr="003B73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71D2" w:rsidRPr="003B7339">
        <w:rPr>
          <w:rFonts w:ascii="Times New Roman" w:hAnsi="Times New Roman" w:cs="Times New Roman"/>
          <w:sz w:val="28"/>
          <w:szCs w:val="28"/>
        </w:rPr>
        <w:t xml:space="preserve">расходы по </w:t>
      </w:r>
      <w:r w:rsidR="00BA71D2">
        <w:rPr>
          <w:rFonts w:ascii="Times New Roman" w:hAnsi="Times New Roman" w:cs="Times New Roman"/>
          <w:sz w:val="28"/>
          <w:szCs w:val="28"/>
        </w:rPr>
        <w:t xml:space="preserve">доплатам к пенсиям муниципальным служащим  составили  641,8  </w:t>
      </w:r>
      <w:r w:rsidR="00BA71D2" w:rsidRPr="003B7339">
        <w:rPr>
          <w:rFonts w:ascii="Times New Roman" w:hAnsi="Times New Roman" w:cs="Times New Roman"/>
          <w:sz w:val="28"/>
          <w:szCs w:val="28"/>
        </w:rPr>
        <w:t>тыс. рублей</w:t>
      </w:r>
      <w:r w:rsidR="00BA71D2">
        <w:rPr>
          <w:rFonts w:ascii="Times New Roman" w:hAnsi="Times New Roman" w:cs="Times New Roman"/>
          <w:sz w:val="28"/>
          <w:szCs w:val="28"/>
        </w:rPr>
        <w:t xml:space="preserve"> или к плану года  94,6  %</w:t>
      </w:r>
      <w:r w:rsidR="00BA71D2" w:rsidRPr="003B7339">
        <w:rPr>
          <w:rFonts w:ascii="Times New Roman" w:hAnsi="Times New Roman" w:cs="Times New Roman"/>
          <w:sz w:val="28"/>
          <w:szCs w:val="28"/>
        </w:rPr>
        <w:t>.</w:t>
      </w:r>
    </w:p>
    <w:p w:rsidR="00326A7D" w:rsidRPr="000052D7" w:rsidRDefault="00326A7D" w:rsidP="00BA71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6A7D" w:rsidRPr="000052D7" w:rsidSect="00326A7D">
      <w:footerReference w:type="default" r:id="rId6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8E5" w:rsidRDefault="004858E5" w:rsidP="00326A7D">
      <w:pPr>
        <w:spacing w:after="0" w:line="240" w:lineRule="auto"/>
      </w:pPr>
      <w:r>
        <w:separator/>
      </w:r>
    </w:p>
  </w:endnote>
  <w:endnote w:type="continuationSeparator" w:id="1">
    <w:p w:rsidR="004858E5" w:rsidRDefault="004858E5" w:rsidP="00326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56376"/>
      <w:docPartObj>
        <w:docPartGallery w:val="Page Numbers (Bottom of Page)"/>
        <w:docPartUnique/>
      </w:docPartObj>
    </w:sdtPr>
    <w:sdtContent>
      <w:p w:rsidR="006E16E3" w:rsidRDefault="0063160C">
        <w:pPr>
          <w:pStyle w:val="a8"/>
          <w:jc w:val="right"/>
        </w:pPr>
        <w:fldSimple w:instr=" PAGE   \* MERGEFORMAT ">
          <w:r w:rsidR="00416DC2">
            <w:rPr>
              <w:noProof/>
            </w:rPr>
            <w:t>1</w:t>
          </w:r>
        </w:fldSimple>
      </w:p>
    </w:sdtContent>
  </w:sdt>
  <w:p w:rsidR="006E16E3" w:rsidRDefault="006E16E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8E5" w:rsidRDefault="004858E5" w:rsidP="00326A7D">
      <w:pPr>
        <w:spacing w:after="0" w:line="240" w:lineRule="auto"/>
      </w:pPr>
      <w:r>
        <w:separator/>
      </w:r>
    </w:p>
  </w:footnote>
  <w:footnote w:type="continuationSeparator" w:id="1">
    <w:p w:rsidR="004858E5" w:rsidRDefault="004858E5" w:rsidP="00326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276"/>
    <w:rsid w:val="000052D7"/>
    <w:rsid w:val="00064100"/>
    <w:rsid w:val="00125CCF"/>
    <w:rsid w:val="001673C4"/>
    <w:rsid w:val="001D7347"/>
    <w:rsid w:val="002062D7"/>
    <w:rsid w:val="00245098"/>
    <w:rsid w:val="00282265"/>
    <w:rsid w:val="002B377A"/>
    <w:rsid w:val="002C4E5D"/>
    <w:rsid w:val="00326A7D"/>
    <w:rsid w:val="0033490F"/>
    <w:rsid w:val="003A0A8A"/>
    <w:rsid w:val="003C097F"/>
    <w:rsid w:val="003E68DA"/>
    <w:rsid w:val="00401E4B"/>
    <w:rsid w:val="004058F8"/>
    <w:rsid w:val="00416DC2"/>
    <w:rsid w:val="00472955"/>
    <w:rsid w:val="004858E5"/>
    <w:rsid w:val="004871BB"/>
    <w:rsid w:val="00493276"/>
    <w:rsid w:val="00535A9B"/>
    <w:rsid w:val="00553106"/>
    <w:rsid w:val="005C2430"/>
    <w:rsid w:val="00612F0C"/>
    <w:rsid w:val="006171E4"/>
    <w:rsid w:val="0063160C"/>
    <w:rsid w:val="00685D36"/>
    <w:rsid w:val="006C426F"/>
    <w:rsid w:val="006E16E3"/>
    <w:rsid w:val="00714DE3"/>
    <w:rsid w:val="00774C25"/>
    <w:rsid w:val="007B065C"/>
    <w:rsid w:val="00906990"/>
    <w:rsid w:val="00957326"/>
    <w:rsid w:val="009E0125"/>
    <w:rsid w:val="00A51B52"/>
    <w:rsid w:val="00A75F48"/>
    <w:rsid w:val="00AC6715"/>
    <w:rsid w:val="00B04042"/>
    <w:rsid w:val="00BA71D2"/>
    <w:rsid w:val="00BF2D97"/>
    <w:rsid w:val="00CA4520"/>
    <w:rsid w:val="00CD72F6"/>
    <w:rsid w:val="00D463CC"/>
    <w:rsid w:val="00D92530"/>
    <w:rsid w:val="00DA4D5A"/>
    <w:rsid w:val="00DB1E2E"/>
    <w:rsid w:val="00E0277E"/>
    <w:rsid w:val="00E1550C"/>
    <w:rsid w:val="00E26D59"/>
    <w:rsid w:val="00F5041F"/>
    <w:rsid w:val="00F82269"/>
    <w:rsid w:val="00FA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4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490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1E2E"/>
    <w:pPr>
      <w:ind w:left="720"/>
      <w:contextualSpacing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26A7D"/>
  </w:style>
  <w:style w:type="paragraph" w:styleId="a8">
    <w:name w:val="footer"/>
    <w:basedOn w:val="a"/>
    <w:link w:val="a9"/>
    <w:uiPriority w:val="99"/>
    <w:unhideWhenUsed/>
    <w:rsid w:val="00326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26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SBV/WR4P59aIJmFyOark7ej04LTp64x9Mmu2tK2b29c=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z8Phqp0hxiCInx69i9xIhrtw5HoqxeqR4b7I12awOrL/SlcpypOl5aS03FnCF9Wl
ASMEQac7vKDqn14dzp5m9g==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JNYPAldZtUsKQr8iMz4bOiWu9Yc=</DigestValue>
      </Reference>
      <Reference URI="/word/endnotes.xml?ContentType=application/vnd.openxmlformats-officedocument.wordprocessingml.endnotes+xml">
        <DigestMethod Algorithm="http://www.w3.org/2000/09/xmldsig#sha1"/>
        <DigestValue>rtJEAXHDno+vSpI3akYJ96Ft1RM=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PvXmaeuzhCztKM1/4KVTgoi9xoI=</DigestValue>
      </Reference>
      <Reference URI="/word/footnotes.xml?ContentType=application/vnd.openxmlformats-officedocument.wordprocessingml.footnotes+xml">
        <DigestMethod Algorithm="http://www.w3.org/2000/09/xmldsig#sha1"/>
        <DigestValue>2D7Xu1Tb+kCfZjY6ZWKASLwDL7w=</DigestValue>
      </Reference>
      <Reference URI="/word/settings.xml?ContentType=application/vnd.openxmlformats-officedocument.wordprocessingml.settings+xml">
        <DigestMethod Algorithm="http://www.w3.org/2000/09/xmldsig#sha1"/>
        <DigestValue>4X2abW7kywXuaF3ibByFqxaL9wY=</DigestValue>
      </Reference>
      <Reference URI="/word/styles.xml?ContentType=application/vnd.openxmlformats-officedocument.wordprocessingml.styles+xml">
        <DigestMethod Algorithm="http://www.w3.org/2000/09/xmldsig#sha1"/>
        <DigestValue>L1IXy9SmKOSP14eeLBYpL5jKXcg=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iKPPhKHkCpauhymVXSU8QsYjtuU=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2022-04-01T07:27:54Z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6910</Words>
  <Characters>39387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2022-03-21T08:45:00Z</cp:lastPrinted>
  <dcterms:created xsi:type="dcterms:W3CDTF">2019-05-16T05:51:00Z</dcterms:created>
  <dcterms:modified xsi:type="dcterms:W3CDTF">2022-03-21T08:48:00Z</dcterms:modified>
</cp:coreProperties>
</file>