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0B5" w:rsidRPr="004542EF" w:rsidRDefault="00E670B5" w:rsidP="00E670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2EF">
        <w:rPr>
          <w:rFonts w:ascii="Times New Roman" w:hAnsi="Times New Roman" w:cs="Times New Roman"/>
          <w:b/>
          <w:sz w:val="24"/>
          <w:szCs w:val="24"/>
        </w:rPr>
        <w:t xml:space="preserve">  РОССИЙСКАЯ  ФЕДЕРАЦИЯ</w:t>
      </w:r>
    </w:p>
    <w:p w:rsidR="00E670B5" w:rsidRPr="004542EF" w:rsidRDefault="00E670B5" w:rsidP="00E670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2EF">
        <w:rPr>
          <w:rFonts w:ascii="Times New Roman" w:hAnsi="Times New Roman" w:cs="Times New Roman"/>
          <w:b/>
          <w:sz w:val="24"/>
          <w:szCs w:val="24"/>
        </w:rPr>
        <w:t>АДМИНИСТРАЦИЯ  АНДРЕЕВСКОГО  МУНИЦИПАЛЬНОГО  ОБРАЗОВАНИЯ</w:t>
      </w:r>
    </w:p>
    <w:p w:rsidR="00E670B5" w:rsidRPr="004542EF" w:rsidRDefault="00E670B5" w:rsidP="00E670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2EF">
        <w:rPr>
          <w:rFonts w:ascii="Times New Roman" w:hAnsi="Times New Roman" w:cs="Times New Roman"/>
          <w:b/>
          <w:sz w:val="24"/>
          <w:szCs w:val="24"/>
        </w:rPr>
        <w:t>ЕКАТЕРИНОВСКОГО  МУНИЦИПАЛЬНОГО  РАЙОНА</w:t>
      </w:r>
    </w:p>
    <w:p w:rsidR="00E670B5" w:rsidRPr="004542EF" w:rsidRDefault="00E670B5" w:rsidP="00E670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42EF">
        <w:rPr>
          <w:rFonts w:ascii="Times New Roman" w:hAnsi="Times New Roman" w:cs="Times New Roman"/>
          <w:b/>
          <w:sz w:val="24"/>
          <w:szCs w:val="24"/>
        </w:rPr>
        <w:t>САРАТОВСКОЙ  ОБЛАСТИ</w:t>
      </w:r>
    </w:p>
    <w:p w:rsidR="00E670B5" w:rsidRDefault="00E670B5" w:rsidP="00E670B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542EF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542EF" w:rsidRPr="004542EF" w:rsidRDefault="004542EF" w:rsidP="00E670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0B5" w:rsidRPr="004542EF" w:rsidRDefault="00E670B5" w:rsidP="00E670B5">
      <w:pPr>
        <w:rPr>
          <w:rFonts w:ascii="Times New Roman" w:hAnsi="Times New Roman" w:cs="Times New Roman"/>
          <w:sz w:val="24"/>
          <w:szCs w:val="24"/>
        </w:rPr>
      </w:pPr>
      <w:r w:rsidRPr="004542EF">
        <w:rPr>
          <w:rFonts w:ascii="Times New Roman" w:hAnsi="Times New Roman" w:cs="Times New Roman"/>
          <w:sz w:val="24"/>
          <w:szCs w:val="24"/>
        </w:rPr>
        <w:t>от  01 октября  2010 года     № 28                                                           село  Андреевка</w:t>
      </w:r>
    </w:p>
    <w:p w:rsidR="00CF346A" w:rsidRPr="006A4024" w:rsidRDefault="00CF346A" w:rsidP="00CF346A">
      <w:pPr>
        <w:spacing w:after="0" w:line="240" w:lineRule="auto"/>
        <w:jc w:val="both"/>
        <w:outlineLvl w:val="2"/>
        <w:rPr>
          <w:rFonts w:ascii="Times New Roman" w:hAnsi="Times New Roman"/>
          <w:b/>
          <w:bCs/>
        </w:rPr>
      </w:pPr>
      <w:r w:rsidRPr="006A4024">
        <w:rPr>
          <w:rFonts w:ascii="Times New Roman" w:hAnsi="Times New Roman"/>
          <w:b/>
          <w:bCs/>
        </w:rPr>
        <w:t>О комиссии по соблюдению требований</w:t>
      </w:r>
    </w:p>
    <w:p w:rsidR="00CF346A" w:rsidRPr="006A4024" w:rsidRDefault="00CF346A" w:rsidP="00CF346A">
      <w:pPr>
        <w:spacing w:after="0" w:line="240" w:lineRule="auto"/>
        <w:jc w:val="both"/>
        <w:outlineLvl w:val="2"/>
        <w:rPr>
          <w:rFonts w:ascii="Times New Roman" w:hAnsi="Times New Roman"/>
          <w:b/>
          <w:bCs/>
        </w:rPr>
      </w:pPr>
      <w:r w:rsidRPr="006A4024">
        <w:rPr>
          <w:rFonts w:ascii="Times New Roman" w:hAnsi="Times New Roman"/>
          <w:b/>
          <w:bCs/>
        </w:rPr>
        <w:t>к служебному поведению муниципальных</w:t>
      </w:r>
    </w:p>
    <w:p w:rsidR="00CF346A" w:rsidRPr="006A4024" w:rsidRDefault="00CF346A" w:rsidP="00CF346A">
      <w:pPr>
        <w:spacing w:after="0" w:line="240" w:lineRule="auto"/>
        <w:jc w:val="both"/>
        <w:outlineLvl w:val="2"/>
        <w:rPr>
          <w:rFonts w:ascii="Times New Roman" w:hAnsi="Times New Roman"/>
          <w:b/>
          <w:bCs/>
        </w:rPr>
      </w:pPr>
      <w:r w:rsidRPr="006A4024">
        <w:rPr>
          <w:rFonts w:ascii="Times New Roman" w:hAnsi="Times New Roman"/>
          <w:b/>
          <w:bCs/>
        </w:rPr>
        <w:t>служащих и урегулированию конфликта</w:t>
      </w:r>
    </w:p>
    <w:p w:rsidR="00CF346A" w:rsidRPr="006A4024" w:rsidRDefault="00CF346A" w:rsidP="00CF346A">
      <w:pPr>
        <w:spacing w:after="0" w:line="240" w:lineRule="auto"/>
        <w:jc w:val="both"/>
        <w:outlineLvl w:val="2"/>
        <w:rPr>
          <w:rFonts w:ascii="Times New Roman" w:hAnsi="Times New Roman"/>
          <w:b/>
          <w:bCs/>
        </w:rPr>
      </w:pPr>
      <w:r w:rsidRPr="006A4024">
        <w:rPr>
          <w:rFonts w:ascii="Times New Roman" w:hAnsi="Times New Roman"/>
          <w:b/>
          <w:bCs/>
        </w:rPr>
        <w:t>интересов в администрации Андреевского</w:t>
      </w:r>
    </w:p>
    <w:p w:rsidR="00CF346A" w:rsidRPr="006A4024" w:rsidRDefault="00CF346A" w:rsidP="00CF346A">
      <w:pPr>
        <w:spacing w:after="0" w:line="240" w:lineRule="auto"/>
        <w:jc w:val="both"/>
        <w:outlineLvl w:val="2"/>
        <w:rPr>
          <w:rFonts w:ascii="Times New Roman" w:hAnsi="Times New Roman"/>
          <w:b/>
          <w:bCs/>
        </w:rPr>
      </w:pPr>
      <w:r w:rsidRPr="006A4024">
        <w:rPr>
          <w:rFonts w:ascii="Times New Roman" w:hAnsi="Times New Roman"/>
          <w:b/>
          <w:bCs/>
        </w:rPr>
        <w:t>муниципального образования</w:t>
      </w:r>
    </w:p>
    <w:p w:rsidR="00CF346A" w:rsidRPr="006A4024" w:rsidRDefault="00CF346A" w:rsidP="00CF346A">
      <w:pPr>
        <w:spacing w:after="0" w:line="240" w:lineRule="auto"/>
        <w:outlineLvl w:val="2"/>
        <w:rPr>
          <w:rFonts w:ascii="Times New Roman" w:hAnsi="Times New Roman"/>
          <w:b/>
          <w:bCs/>
        </w:rPr>
      </w:pPr>
    </w:p>
    <w:p w:rsidR="00CF346A" w:rsidRPr="006A4024" w:rsidRDefault="00CF346A" w:rsidP="00CF346A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b/>
          <w:bCs/>
        </w:rPr>
        <w:br/>
      </w:r>
      <w:r w:rsidRPr="006A4024">
        <w:rPr>
          <w:rFonts w:ascii="Times New Roman" w:hAnsi="Times New Roman"/>
          <w:color w:val="332E2D"/>
          <w:spacing w:val="2"/>
        </w:rPr>
        <w:t>     </w:t>
      </w:r>
      <w:r w:rsidRPr="006A4024">
        <w:rPr>
          <w:rFonts w:ascii="Times New Roman" w:hAnsi="Times New Roman"/>
          <w:color w:val="332E2D"/>
          <w:spacing w:val="2"/>
        </w:rPr>
        <w:tab/>
      </w:r>
      <w:proofErr w:type="gramStart"/>
      <w:r w:rsidRPr="006A4024">
        <w:rPr>
          <w:rFonts w:ascii="Times New Roman" w:hAnsi="Times New Roman"/>
          <w:color w:val="332E2D"/>
          <w:spacing w:val="2"/>
        </w:rPr>
        <w:t>В соответствии с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Федеральным законом от 02.03.2007 № 25-ФЗ «О муниципальной службе в Российской Федерации», на основании Устава Андреевского муниципального образования и Закона Саратовской  области от 2 августа 2007 года № 157-ЗСО «О некоторых вопросах муниципальной службы</w:t>
      </w:r>
      <w:proofErr w:type="gramEnd"/>
      <w:r w:rsidRPr="006A4024">
        <w:rPr>
          <w:rFonts w:ascii="Times New Roman" w:hAnsi="Times New Roman"/>
          <w:color w:val="332E2D"/>
          <w:spacing w:val="2"/>
        </w:rPr>
        <w:t xml:space="preserve"> в Саратовской области» ПОСТАНОВЛЯЮ:     </w:t>
      </w:r>
      <w:r w:rsidRPr="006A4024">
        <w:rPr>
          <w:rFonts w:ascii="Times New Roman" w:hAnsi="Times New Roman"/>
          <w:color w:val="332E2D"/>
          <w:spacing w:val="2"/>
        </w:rPr>
        <w:tab/>
      </w:r>
    </w:p>
    <w:p w:rsidR="00CF346A" w:rsidRPr="006A4024" w:rsidRDefault="00CF346A" w:rsidP="00CF346A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ab/>
        <w:t xml:space="preserve">1.Утвердить </w:t>
      </w:r>
      <w:proofErr w:type="gramStart"/>
      <w:r w:rsidRPr="006A4024">
        <w:rPr>
          <w:rFonts w:ascii="Times New Roman" w:hAnsi="Times New Roman"/>
          <w:color w:val="332E2D"/>
          <w:spacing w:val="2"/>
        </w:rPr>
        <w:t>прилагаемый</w:t>
      </w:r>
      <w:proofErr w:type="gramEnd"/>
      <w:r w:rsidRPr="006A4024">
        <w:rPr>
          <w:rFonts w:ascii="Times New Roman" w:hAnsi="Times New Roman"/>
          <w:color w:val="332E2D"/>
          <w:spacing w:val="2"/>
        </w:rPr>
        <w:t xml:space="preserve"> состав комиссии по соблюдению требований к служебному поведению муниципальных служащих и урегулированию конфл</w:t>
      </w:r>
      <w:r w:rsidR="004542EF">
        <w:rPr>
          <w:rFonts w:ascii="Times New Roman" w:hAnsi="Times New Roman"/>
          <w:color w:val="332E2D"/>
          <w:spacing w:val="2"/>
        </w:rPr>
        <w:t xml:space="preserve">икта  интересов в администрации </w:t>
      </w:r>
      <w:r w:rsidRPr="006A4024">
        <w:rPr>
          <w:rFonts w:ascii="Times New Roman" w:hAnsi="Times New Roman"/>
          <w:color w:val="332E2D"/>
          <w:spacing w:val="2"/>
        </w:rPr>
        <w:t>Андреевского муниципального образования.</w:t>
      </w:r>
      <w:r w:rsidRPr="006A4024">
        <w:rPr>
          <w:rFonts w:ascii="Times New Roman" w:hAnsi="Times New Roman"/>
          <w:color w:val="332E2D"/>
          <w:spacing w:val="2"/>
        </w:rPr>
        <w:br/>
        <w:t>     </w:t>
      </w:r>
      <w:r w:rsidRPr="006A4024">
        <w:rPr>
          <w:rFonts w:ascii="Times New Roman" w:hAnsi="Times New Roman"/>
          <w:color w:val="332E2D"/>
          <w:spacing w:val="2"/>
        </w:rPr>
        <w:tab/>
        <w:t>2.Утвердить прилагаемое Положение о комиссии по соблюдению требований к служебному поведению муниципальных служащих и урегулированию конфликтов интересов в администрации Андреевского муниципального образования.</w:t>
      </w:r>
    </w:p>
    <w:p w:rsidR="00CF346A" w:rsidRDefault="00CF346A" w:rsidP="00CF346A">
      <w:pPr>
        <w:spacing w:before="30" w:after="240" w:line="240" w:lineRule="auto"/>
        <w:ind w:firstLine="708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3.Контроль за выполнением постановления возложить на главного специалиста администрации Андреевского муниципального образования </w:t>
      </w:r>
      <w:proofErr w:type="gramStart"/>
      <w:r w:rsidRPr="006A4024">
        <w:rPr>
          <w:rFonts w:ascii="Times New Roman" w:hAnsi="Times New Roman"/>
          <w:color w:val="332E2D"/>
          <w:spacing w:val="2"/>
        </w:rPr>
        <w:t>Яшкину</w:t>
      </w:r>
      <w:proofErr w:type="gramEnd"/>
      <w:r w:rsidRPr="006A4024">
        <w:rPr>
          <w:rFonts w:ascii="Times New Roman" w:hAnsi="Times New Roman"/>
          <w:color w:val="332E2D"/>
          <w:spacing w:val="2"/>
        </w:rPr>
        <w:t xml:space="preserve"> Л.В.</w:t>
      </w:r>
    </w:p>
    <w:p w:rsidR="004542EF" w:rsidRPr="006A4024" w:rsidRDefault="004542EF" w:rsidP="00CF346A">
      <w:pPr>
        <w:spacing w:before="30" w:after="240" w:line="240" w:lineRule="auto"/>
        <w:ind w:firstLine="708"/>
        <w:jc w:val="both"/>
        <w:rPr>
          <w:rFonts w:ascii="Times New Roman" w:hAnsi="Times New Roman"/>
          <w:color w:val="332E2D"/>
          <w:spacing w:val="2"/>
        </w:rPr>
      </w:pPr>
      <w:r>
        <w:rPr>
          <w:rFonts w:ascii="Times New Roman" w:hAnsi="Times New Roman"/>
          <w:color w:val="332E2D"/>
          <w:spacing w:val="2"/>
        </w:rPr>
        <w:t>4. Обнародовать 4 октября 2010 года.</w:t>
      </w:r>
    </w:p>
    <w:p w:rsidR="00CF346A" w:rsidRDefault="00CF346A" w:rsidP="00CF346A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</w:t>
      </w:r>
      <w:r w:rsidR="004542EF">
        <w:rPr>
          <w:rFonts w:ascii="Times New Roman" w:hAnsi="Times New Roman"/>
          <w:color w:val="332E2D"/>
          <w:spacing w:val="2"/>
        </w:rPr>
        <w:t xml:space="preserve"> </w:t>
      </w:r>
      <w:r w:rsidR="004542EF">
        <w:rPr>
          <w:rFonts w:ascii="Times New Roman" w:hAnsi="Times New Roman"/>
          <w:color w:val="332E2D"/>
          <w:spacing w:val="2"/>
        </w:rPr>
        <w:tab/>
        <w:t>5</w:t>
      </w:r>
      <w:r w:rsidRPr="006A4024">
        <w:rPr>
          <w:rFonts w:ascii="Times New Roman" w:hAnsi="Times New Roman"/>
          <w:color w:val="332E2D"/>
          <w:spacing w:val="2"/>
        </w:rPr>
        <w:t xml:space="preserve">. Настоящее постановление вступает в силу со дня его принятия. </w:t>
      </w:r>
    </w:p>
    <w:p w:rsidR="004542EF" w:rsidRDefault="004542EF" w:rsidP="00CF346A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</w:rPr>
      </w:pPr>
    </w:p>
    <w:p w:rsidR="004542EF" w:rsidRPr="006A4024" w:rsidRDefault="004542EF" w:rsidP="00CF346A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</w:rPr>
      </w:pPr>
    </w:p>
    <w:p w:rsidR="00CF346A" w:rsidRPr="006A4024" w:rsidRDefault="00CF346A" w:rsidP="00CF346A">
      <w:pPr>
        <w:spacing w:before="30" w:after="30" w:line="240" w:lineRule="auto"/>
        <w:jc w:val="both"/>
        <w:rPr>
          <w:rFonts w:ascii="Times New Roman" w:hAnsi="Times New Roman"/>
          <w:b/>
          <w:color w:val="332E2D"/>
          <w:spacing w:val="2"/>
        </w:rPr>
      </w:pPr>
    </w:p>
    <w:p w:rsidR="00CF346A" w:rsidRPr="006A4024" w:rsidRDefault="00CF346A" w:rsidP="00CF346A">
      <w:pPr>
        <w:spacing w:before="30" w:after="240" w:line="240" w:lineRule="auto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b/>
          <w:color w:val="332E2D"/>
          <w:spacing w:val="2"/>
        </w:rPr>
        <w:t xml:space="preserve"> Глава администрации Андреевского</w:t>
      </w:r>
      <w:r w:rsidRPr="006A4024">
        <w:rPr>
          <w:rFonts w:ascii="Times New Roman" w:hAnsi="Times New Roman"/>
          <w:b/>
          <w:color w:val="332E2D"/>
          <w:spacing w:val="2"/>
        </w:rPr>
        <w:br/>
        <w:t>муниципального образования                                                            А.Н.Яшин</w:t>
      </w:r>
      <w:r w:rsidRPr="006A4024">
        <w:rPr>
          <w:rFonts w:ascii="Times New Roman" w:hAnsi="Times New Roman"/>
          <w:b/>
          <w:color w:val="332E2D"/>
          <w:spacing w:val="2"/>
        </w:rPr>
        <w:br/>
      </w:r>
      <w:r w:rsidRPr="006A4024">
        <w:rPr>
          <w:rFonts w:ascii="Times New Roman" w:hAnsi="Times New Roman"/>
          <w:color w:val="332E2D"/>
          <w:spacing w:val="2"/>
        </w:rPr>
        <w:t xml:space="preserve">                                                                  </w:t>
      </w:r>
      <w:r w:rsidRPr="006A4024">
        <w:rPr>
          <w:rFonts w:ascii="Times New Roman" w:hAnsi="Times New Roman"/>
          <w:color w:val="332E2D"/>
          <w:spacing w:val="2"/>
        </w:rPr>
        <w:br/>
      </w:r>
      <w:r w:rsidRPr="006A4024">
        <w:rPr>
          <w:rFonts w:ascii="Times New Roman" w:hAnsi="Times New Roman"/>
          <w:color w:val="332E2D"/>
          <w:spacing w:val="2"/>
        </w:rPr>
        <w:br/>
      </w:r>
    </w:p>
    <w:p w:rsidR="00CF346A" w:rsidRPr="006A4024" w:rsidRDefault="00CF346A" w:rsidP="00CF346A">
      <w:pPr>
        <w:spacing w:before="30" w:after="30" w:line="240" w:lineRule="auto"/>
        <w:jc w:val="both"/>
        <w:rPr>
          <w:rFonts w:ascii="Times New Roman" w:hAnsi="Times New Roman"/>
          <w:color w:val="332E2D"/>
          <w:spacing w:val="2"/>
        </w:rPr>
      </w:pPr>
    </w:p>
    <w:p w:rsidR="00CF346A" w:rsidRPr="006A4024" w:rsidRDefault="00CF346A" w:rsidP="00CF346A">
      <w:pPr>
        <w:spacing w:before="30" w:after="30" w:line="240" w:lineRule="auto"/>
        <w:jc w:val="both"/>
        <w:rPr>
          <w:rFonts w:ascii="Times New Roman" w:hAnsi="Times New Roman"/>
          <w:color w:val="332E2D"/>
          <w:spacing w:val="2"/>
        </w:rPr>
      </w:pPr>
    </w:p>
    <w:p w:rsidR="00CF346A" w:rsidRPr="006A4024" w:rsidRDefault="00CF346A" w:rsidP="00CF346A">
      <w:pPr>
        <w:spacing w:before="30" w:after="3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br/>
        <w:t>   </w:t>
      </w:r>
    </w:p>
    <w:p w:rsidR="006A4024" w:rsidRDefault="006A4024" w:rsidP="00CF346A">
      <w:pPr>
        <w:spacing w:before="30" w:after="30" w:line="240" w:lineRule="auto"/>
        <w:jc w:val="right"/>
        <w:rPr>
          <w:rFonts w:ascii="Times New Roman" w:hAnsi="Times New Roman"/>
          <w:color w:val="332E2D"/>
          <w:spacing w:val="2"/>
        </w:rPr>
      </w:pPr>
    </w:p>
    <w:p w:rsidR="006A4024" w:rsidRDefault="006A4024" w:rsidP="00CF346A">
      <w:pPr>
        <w:spacing w:before="30" w:after="30" w:line="240" w:lineRule="auto"/>
        <w:jc w:val="right"/>
        <w:rPr>
          <w:rFonts w:ascii="Times New Roman" w:hAnsi="Times New Roman"/>
          <w:color w:val="332E2D"/>
          <w:spacing w:val="2"/>
        </w:rPr>
      </w:pPr>
    </w:p>
    <w:p w:rsidR="006A4024" w:rsidRDefault="006A4024" w:rsidP="00CF346A">
      <w:pPr>
        <w:spacing w:before="30" w:after="30" w:line="240" w:lineRule="auto"/>
        <w:jc w:val="right"/>
        <w:rPr>
          <w:rFonts w:ascii="Times New Roman" w:hAnsi="Times New Roman"/>
          <w:color w:val="332E2D"/>
          <w:spacing w:val="2"/>
        </w:rPr>
      </w:pPr>
    </w:p>
    <w:p w:rsidR="006A4024" w:rsidRDefault="006A4024" w:rsidP="00CF346A">
      <w:pPr>
        <w:spacing w:before="30" w:after="30" w:line="240" w:lineRule="auto"/>
        <w:jc w:val="right"/>
        <w:rPr>
          <w:rFonts w:ascii="Times New Roman" w:hAnsi="Times New Roman"/>
          <w:color w:val="332E2D"/>
          <w:spacing w:val="2"/>
        </w:rPr>
      </w:pPr>
    </w:p>
    <w:p w:rsidR="00CF346A" w:rsidRDefault="00CF346A" w:rsidP="00F57C26">
      <w:pPr>
        <w:spacing w:before="30" w:after="30" w:line="240" w:lineRule="auto"/>
        <w:jc w:val="right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Приложение № 1 к </w:t>
      </w:r>
      <w:r w:rsidRPr="006A4024">
        <w:rPr>
          <w:rFonts w:ascii="Times New Roman" w:hAnsi="Times New Roman"/>
          <w:color w:val="332E2D"/>
          <w:spacing w:val="2"/>
        </w:rPr>
        <w:br/>
        <w:t>    постановлению администрации</w:t>
      </w:r>
      <w:r w:rsidRPr="006A4024">
        <w:rPr>
          <w:rFonts w:ascii="Times New Roman" w:hAnsi="Times New Roman"/>
          <w:color w:val="332E2D"/>
          <w:spacing w:val="2"/>
        </w:rPr>
        <w:br/>
        <w:t>     Андреевского муниципального образования</w:t>
      </w:r>
      <w:r w:rsidRPr="006A4024">
        <w:rPr>
          <w:rFonts w:ascii="Times New Roman" w:hAnsi="Times New Roman"/>
          <w:color w:val="332E2D"/>
          <w:spacing w:val="2"/>
        </w:rPr>
        <w:br/>
      </w:r>
      <w:r w:rsidRPr="006A4024">
        <w:rPr>
          <w:rFonts w:ascii="Times New Roman" w:hAnsi="Times New Roman"/>
          <w:b/>
          <w:color w:val="332E2D"/>
          <w:spacing w:val="2"/>
        </w:rPr>
        <w:t>    </w:t>
      </w:r>
      <w:r w:rsidRPr="006A4024">
        <w:rPr>
          <w:rFonts w:ascii="Times New Roman" w:hAnsi="Times New Roman"/>
          <w:color w:val="332E2D"/>
          <w:spacing w:val="2"/>
        </w:rPr>
        <w:t>от 1.10.2010г № 28</w:t>
      </w:r>
    </w:p>
    <w:p w:rsidR="004542EF" w:rsidRDefault="004542EF" w:rsidP="00CF346A">
      <w:pPr>
        <w:spacing w:before="30" w:after="30" w:line="240" w:lineRule="auto"/>
        <w:jc w:val="right"/>
        <w:rPr>
          <w:rFonts w:ascii="Times New Roman" w:hAnsi="Times New Roman"/>
          <w:color w:val="332E2D"/>
          <w:spacing w:val="2"/>
        </w:rPr>
      </w:pPr>
    </w:p>
    <w:p w:rsidR="004542EF" w:rsidRDefault="004542EF" w:rsidP="00CF346A">
      <w:pPr>
        <w:spacing w:before="30" w:after="30" w:line="240" w:lineRule="auto"/>
        <w:jc w:val="right"/>
        <w:rPr>
          <w:rFonts w:ascii="Times New Roman" w:hAnsi="Times New Roman"/>
          <w:color w:val="332E2D"/>
          <w:spacing w:val="2"/>
        </w:rPr>
      </w:pPr>
    </w:p>
    <w:p w:rsidR="004542EF" w:rsidRPr="006A4024" w:rsidRDefault="004542EF" w:rsidP="00CF346A">
      <w:pPr>
        <w:spacing w:before="30" w:after="30" w:line="240" w:lineRule="auto"/>
        <w:jc w:val="right"/>
        <w:rPr>
          <w:rFonts w:ascii="Times New Roman" w:hAnsi="Times New Roman"/>
          <w:color w:val="332E2D"/>
          <w:spacing w:val="2"/>
        </w:rPr>
      </w:pPr>
    </w:p>
    <w:p w:rsidR="00CF346A" w:rsidRDefault="00CF346A" w:rsidP="004542EF">
      <w:pPr>
        <w:spacing w:before="30" w:after="240" w:line="240" w:lineRule="auto"/>
        <w:jc w:val="center"/>
        <w:rPr>
          <w:rFonts w:ascii="Times New Roman" w:hAnsi="Times New Roman"/>
          <w:b/>
          <w:color w:val="332E2D"/>
          <w:spacing w:val="2"/>
        </w:rPr>
      </w:pPr>
      <w:r w:rsidRPr="006A4024">
        <w:rPr>
          <w:rFonts w:ascii="Times New Roman" w:hAnsi="Times New Roman"/>
          <w:b/>
          <w:color w:val="332E2D"/>
          <w:spacing w:val="2"/>
        </w:rPr>
        <w:t>Состав</w:t>
      </w:r>
      <w:r w:rsidRPr="006A4024">
        <w:rPr>
          <w:rFonts w:ascii="Times New Roman" w:hAnsi="Times New Roman"/>
          <w:color w:val="332E2D"/>
          <w:spacing w:val="2"/>
        </w:rPr>
        <w:br/>
      </w:r>
      <w:r w:rsidRPr="006A4024">
        <w:rPr>
          <w:rFonts w:ascii="Times New Roman" w:hAnsi="Times New Roman"/>
          <w:b/>
          <w:color w:val="332E2D"/>
          <w:spacing w:val="2"/>
        </w:rPr>
        <w:t>комиссии по соблюдению требований к служебному поведению муниципальных служащих и урегулированию конфликта  интересов в администрации Андреевского  муниципального образования</w:t>
      </w:r>
    </w:p>
    <w:p w:rsidR="004542EF" w:rsidRPr="006A4024" w:rsidRDefault="004542EF" w:rsidP="004542EF">
      <w:pPr>
        <w:spacing w:before="30" w:after="240" w:line="240" w:lineRule="auto"/>
        <w:jc w:val="center"/>
        <w:rPr>
          <w:rFonts w:ascii="Times New Roman" w:hAnsi="Times New Roman"/>
          <w:b/>
          <w:color w:val="332E2D"/>
          <w:spacing w:val="2"/>
        </w:rPr>
      </w:pPr>
    </w:p>
    <w:tbl>
      <w:tblPr>
        <w:tblW w:w="0" w:type="auto"/>
        <w:tblLook w:val="04A0"/>
      </w:tblPr>
      <w:tblGrid>
        <w:gridCol w:w="4219"/>
        <w:gridCol w:w="4785"/>
      </w:tblGrid>
      <w:tr w:rsidR="00CF346A" w:rsidRPr="006A4024" w:rsidTr="00CF346A">
        <w:trPr>
          <w:trHeight w:val="1066"/>
        </w:trPr>
        <w:tc>
          <w:tcPr>
            <w:tcW w:w="4219" w:type="dxa"/>
            <w:hideMark/>
          </w:tcPr>
          <w:p w:rsidR="00CF346A" w:rsidRPr="006A4024" w:rsidRDefault="00CF346A">
            <w:pPr>
              <w:spacing w:before="30" w:after="240" w:line="240" w:lineRule="auto"/>
              <w:jc w:val="both"/>
              <w:rPr>
                <w:rFonts w:ascii="Times New Roman" w:hAnsi="Times New Roman"/>
                <w:color w:val="332E2D"/>
                <w:spacing w:val="2"/>
              </w:rPr>
            </w:pPr>
            <w:r w:rsidRPr="006A4024">
              <w:rPr>
                <w:rFonts w:ascii="Times New Roman" w:hAnsi="Times New Roman"/>
                <w:color w:val="332E2D"/>
                <w:spacing w:val="2"/>
              </w:rPr>
              <w:t xml:space="preserve">Председатель комиссии:       </w:t>
            </w:r>
            <w:r w:rsidRPr="006A4024">
              <w:rPr>
                <w:rFonts w:ascii="Times New Roman" w:hAnsi="Times New Roman"/>
                <w:color w:val="332E2D"/>
                <w:spacing w:val="2"/>
              </w:rPr>
              <w:br/>
            </w:r>
            <w:r w:rsidRPr="006A4024">
              <w:rPr>
                <w:rFonts w:ascii="Times New Roman" w:hAnsi="Times New Roman"/>
                <w:color w:val="332E2D"/>
                <w:spacing w:val="2"/>
              </w:rPr>
              <w:br/>
            </w:r>
          </w:p>
        </w:tc>
        <w:tc>
          <w:tcPr>
            <w:tcW w:w="4785" w:type="dxa"/>
            <w:hideMark/>
          </w:tcPr>
          <w:p w:rsidR="00CF346A" w:rsidRPr="006A4024" w:rsidRDefault="00CF346A">
            <w:pPr>
              <w:spacing w:before="30" w:after="240" w:line="240" w:lineRule="auto"/>
              <w:jc w:val="both"/>
              <w:rPr>
                <w:rFonts w:ascii="Times New Roman" w:hAnsi="Times New Roman"/>
                <w:color w:val="332E2D"/>
                <w:spacing w:val="2"/>
              </w:rPr>
            </w:pPr>
            <w:r w:rsidRPr="006A4024">
              <w:rPr>
                <w:rFonts w:ascii="Times New Roman" w:hAnsi="Times New Roman"/>
                <w:b/>
                <w:color w:val="332E2D"/>
                <w:spacing w:val="2"/>
              </w:rPr>
              <w:t>Яшин Александр Николаевич</w:t>
            </w:r>
            <w:r w:rsidRPr="006A4024">
              <w:rPr>
                <w:rFonts w:ascii="Times New Roman" w:hAnsi="Times New Roman"/>
                <w:color w:val="332E2D"/>
                <w:spacing w:val="2"/>
              </w:rPr>
              <w:t xml:space="preserve"> -  глава администрации Андреевского  муниципального    образования                                                                                          </w:t>
            </w:r>
          </w:p>
        </w:tc>
      </w:tr>
      <w:tr w:rsidR="00CF346A" w:rsidRPr="006A4024" w:rsidTr="00CF346A">
        <w:tc>
          <w:tcPr>
            <w:tcW w:w="4219" w:type="dxa"/>
            <w:hideMark/>
          </w:tcPr>
          <w:p w:rsidR="00CF346A" w:rsidRPr="006A4024" w:rsidRDefault="00CF346A">
            <w:pPr>
              <w:spacing w:before="30" w:after="240" w:line="240" w:lineRule="auto"/>
              <w:jc w:val="both"/>
              <w:rPr>
                <w:rFonts w:ascii="Times New Roman" w:hAnsi="Times New Roman"/>
                <w:color w:val="332E2D"/>
                <w:spacing w:val="2"/>
              </w:rPr>
            </w:pPr>
            <w:r w:rsidRPr="006A4024">
              <w:rPr>
                <w:rFonts w:ascii="Times New Roman" w:hAnsi="Times New Roman"/>
                <w:color w:val="332E2D"/>
                <w:spacing w:val="2"/>
              </w:rPr>
              <w:t>Заместитель председателя комиссии:</w:t>
            </w:r>
          </w:p>
        </w:tc>
        <w:tc>
          <w:tcPr>
            <w:tcW w:w="4785" w:type="dxa"/>
          </w:tcPr>
          <w:p w:rsidR="00CF346A" w:rsidRPr="006A4024" w:rsidRDefault="00D07B63" w:rsidP="00D07B63">
            <w:pPr>
              <w:spacing w:before="30" w:after="240" w:line="240" w:lineRule="auto"/>
              <w:jc w:val="both"/>
              <w:rPr>
                <w:rFonts w:ascii="Times New Roman" w:hAnsi="Times New Roman"/>
                <w:color w:val="332E2D"/>
                <w:spacing w:val="2"/>
              </w:rPr>
            </w:pPr>
            <w:r w:rsidRPr="006A4024">
              <w:rPr>
                <w:rFonts w:ascii="Times New Roman" w:hAnsi="Times New Roman"/>
                <w:b/>
                <w:color w:val="332E2D"/>
                <w:spacing w:val="2"/>
              </w:rPr>
              <w:t>Яшин Николай Иванович</w:t>
            </w:r>
            <w:r w:rsidRPr="006A4024">
              <w:rPr>
                <w:rFonts w:ascii="Times New Roman" w:hAnsi="Times New Roman"/>
                <w:color w:val="332E2D"/>
                <w:spacing w:val="2"/>
              </w:rPr>
              <w:t xml:space="preserve"> – заместитель главы администрации Андреевского муниципального образования</w:t>
            </w:r>
          </w:p>
        </w:tc>
      </w:tr>
      <w:tr w:rsidR="00CF346A" w:rsidRPr="006A4024" w:rsidTr="00CF346A">
        <w:tc>
          <w:tcPr>
            <w:tcW w:w="4219" w:type="dxa"/>
            <w:hideMark/>
          </w:tcPr>
          <w:p w:rsidR="00CF346A" w:rsidRPr="006A4024" w:rsidRDefault="00CF346A">
            <w:pPr>
              <w:spacing w:before="30" w:after="240" w:line="240" w:lineRule="auto"/>
              <w:jc w:val="both"/>
              <w:rPr>
                <w:rFonts w:ascii="Times New Roman" w:hAnsi="Times New Roman"/>
                <w:color w:val="332E2D"/>
                <w:spacing w:val="2"/>
              </w:rPr>
            </w:pPr>
            <w:r w:rsidRPr="006A4024">
              <w:rPr>
                <w:rFonts w:ascii="Times New Roman" w:hAnsi="Times New Roman"/>
                <w:color w:val="332E2D"/>
                <w:spacing w:val="2"/>
              </w:rPr>
              <w:t>Секретарь комиссии:</w:t>
            </w:r>
          </w:p>
          <w:p w:rsidR="007710C4" w:rsidRPr="006A4024" w:rsidRDefault="007710C4">
            <w:pPr>
              <w:spacing w:before="30" w:after="240" w:line="240" w:lineRule="auto"/>
              <w:jc w:val="both"/>
              <w:rPr>
                <w:rFonts w:ascii="Times New Roman" w:hAnsi="Times New Roman"/>
                <w:color w:val="332E2D"/>
                <w:spacing w:val="2"/>
              </w:rPr>
            </w:pPr>
          </w:p>
          <w:p w:rsidR="007710C4" w:rsidRPr="006A4024" w:rsidRDefault="007710C4">
            <w:pPr>
              <w:spacing w:before="30" w:after="240" w:line="240" w:lineRule="auto"/>
              <w:jc w:val="both"/>
              <w:rPr>
                <w:rFonts w:ascii="Times New Roman" w:hAnsi="Times New Roman"/>
                <w:color w:val="332E2D"/>
                <w:spacing w:val="2"/>
              </w:rPr>
            </w:pPr>
          </w:p>
          <w:p w:rsidR="007710C4" w:rsidRPr="006A4024" w:rsidRDefault="007710C4">
            <w:pPr>
              <w:spacing w:before="30" w:after="240" w:line="240" w:lineRule="auto"/>
              <w:jc w:val="both"/>
              <w:rPr>
                <w:rFonts w:ascii="Times New Roman" w:hAnsi="Times New Roman"/>
                <w:color w:val="332E2D"/>
                <w:spacing w:val="2"/>
              </w:rPr>
            </w:pPr>
            <w:r w:rsidRPr="006A4024">
              <w:rPr>
                <w:rFonts w:ascii="Times New Roman" w:hAnsi="Times New Roman"/>
                <w:color w:val="332E2D"/>
                <w:spacing w:val="2"/>
              </w:rPr>
              <w:t xml:space="preserve">Члены комиссии:                   </w:t>
            </w:r>
          </w:p>
        </w:tc>
        <w:tc>
          <w:tcPr>
            <w:tcW w:w="4785" w:type="dxa"/>
            <w:hideMark/>
          </w:tcPr>
          <w:p w:rsidR="00CF346A" w:rsidRPr="006A4024" w:rsidRDefault="00CF346A" w:rsidP="00CF346A">
            <w:pPr>
              <w:spacing w:before="30" w:after="240" w:line="240" w:lineRule="auto"/>
              <w:jc w:val="both"/>
              <w:rPr>
                <w:rFonts w:ascii="Times New Roman" w:hAnsi="Times New Roman"/>
                <w:color w:val="332E2D"/>
                <w:spacing w:val="2"/>
              </w:rPr>
            </w:pPr>
            <w:r w:rsidRPr="006A4024">
              <w:rPr>
                <w:rFonts w:ascii="Times New Roman" w:hAnsi="Times New Roman"/>
                <w:color w:val="332E2D"/>
                <w:spacing w:val="2"/>
              </w:rPr>
              <w:t xml:space="preserve"> </w:t>
            </w:r>
            <w:r w:rsidRPr="006A4024">
              <w:rPr>
                <w:rFonts w:ascii="Times New Roman" w:hAnsi="Times New Roman"/>
                <w:b/>
                <w:color w:val="332E2D"/>
                <w:spacing w:val="2"/>
              </w:rPr>
              <w:t>Яшкина Любовь Викторовна</w:t>
            </w:r>
            <w:r w:rsidRPr="006A4024">
              <w:rPr>
                <w:rFonts w:ascii="Times New Roman" w:hAnsi="Times New Roman"/>
                <w:color w:val="332E2D"/>
                <w:spacing w:val="2"/>
              </w:rPr>
              <w:t xml:space="preserve"> </w:t>
            </w:r>
            <w:proofErr w:type="gramStart"/>
            <w:r w:rsidRPr="006A4024">
              <w:rPr>
                <w:rFonts w:ascii="Times New Roman" w:hAnsi="Times New Roman"/>
                <w:color w:val="332E2D"/>
                <w:spacing w:val="2"/>
              </w:rPr>
              <w:t>-г</w:t>
            </w:r>
            <w:proofErr w:type="gramEnd"/>
            <w:r w:rsidRPr="006A4024">
              <w:rPr>
                <w:rFonts w:ascii="Times New Roman" w:hAnsi="Times New Roman"/>
                <w:color w:val="332E2D"/>
                <w:spacing w:val="2"/>
              </w:rPr>
              <w:t>лавный специалист администрации муниципального образования</w:t>
            </w:r>
          </w:p>
          <w:p w:rsidR="007710C4" w:rsidRPr="006A4024" w:rsidRDefault="007710C4" w:rsidP="00CF346A">
            <w:pPr>
              <w:spacing w:before="30" w:after="240" w:line="240" w:lineRule="auto"/>
              <w:jc w:val="both"/>
              <w:rPr>
                <w:rFonts w:ascii="Times New Roman" w:hAnsi="Times New Roman"/>
                <w:color w:val="332E2D"/>
                <w:spacing w:val="2"/>
              </w:rPr>
            </w:pPr>
          </w:p>
          <w:p w:rsidR="007710C4" w:rsidRDefault="007710C4" w:rsidP="00CF346A">
            <w:pPr>
              <w:spacing w:before="30" w:after="240" w:line="240" w:lineRule="auto"/>
              <w:jc w:val="both"/>
              <w:rPr>
                <w:rFonts w:ascii="Times New Roman" w:hAnsi="Times New Roman"/>
                <w:color w:val="332E2D"/>
                <w:spacing w:val="2"/>
              </w:rPr>
            </w:pPr>
            <w:proofErr w:type="gramStart"/>
            <w:r w:rsidRPr="006A4024">
              <w:rPr>
                <w:rFonts w:ascii="Times New Roman" w:hAnsi="Times New Roman"/>
                <w:color w:val="332E2D"/>
                <w:spacing w:val="2"/>
              </w:rPr>
              <w:t>Кривулина</w:t>
            </w:r>
            <w:proofErr w:type="gramEnd"/>
            <w:r w:rsidRPr="006A4024">
              <w:rPr>
                <w:rFonts w:ascii="Times New Roman" w:hAnsi="Times New Roman"/>
                <w:color w:val="332E2D"/>
                <w:spacing w:val="2"/>
              </w:rPr>
              <w:t xml:space="preserve"> Елена Михайловна – ведущий специалист администрации муниципального образования</w:t>
            </w:r>
          </w:p>
          <w:p w:rsidR="004542EF" w:rsidRDefault="004542EF" w:rsidP="00CF346A">
            <w:pPr>
              <w:spacing w:before="30" w:after="240" w:line="240" w:lineRule="auto"/>
              <w:jc w:val="both"/>
              <w:rPr>
                <w:rFonts w:ascii="Times New Roman" w:hAnsi="Times New Roman"/>
                <w:color w:val="332E2D"/>
                <w:spacing w:val="2"/>
              </w:rPr>
            </w:pPr>
          </w:p>
          <w:p w:rsidR="004542EF" w:rsidRPr="006A4024" w:rsidRDefault="004542EF" w:rsidP="00CF346A">
            <w:pPr>
              <w:spacing w:before="30" w:after="240" w:line="240" w:lineRule="auto"/>
              <w:jc w:val="both"/>
              <w:rPr>
                <w:rFonts w:ascii="Times New Roman" w:hAnsi="Times New Roman"/>
                <w:color w:val="332E2D"/>
                <w:spacing w:val="2"/>
              </w:rPr>
            </w:pPr>
          </w:p>
          <w:p w:rsidR="007710C4" w:rsidRPr="006A4024" w:rsidRDefault="007710C4" w:rsidP="00CF346A">
            <w:pPr>
              <w:spacing w:before="30" w:after="240" w:line="240" w:lineRule="auto"/>
              <w:jc w:val="both"/>
              <w:rPr>
                <w:rFonts w:ascii="Times New Roman" w:hAnsi="Times New Roman"/>
                <w:color w:val="332E2D"/>
                <w:spacing w:val="2"/>
              </w:rPr>
            </w:pPr>
          </w:p>
        </w:tc>
      </w:tr>
      <w:tr w:rsidR="00CF346A" w:rsidRPr="006A4024" w:rsidTr="00CF346A">
        <w:tc>
          <w:tcPr>
            <w:tcW w:w="4219" w:type="dxa"/>
            <w:hideMark/>
          </w:tcPr>
          <w:p w:rsidR="00CF346A" w:rsidRPr="006A4024" w:rsidRDefault="00CF346A">
            <w:pPr>
              <w:spacing w:before="30" w:after="240" w:line="240" w:lineRule="auto"/>
              <w:jc w:val="both"/>
              <w:rPr>
                <w:rFonts w:ascii="Times New Roman" w:hAnsi="Times New Roman"/>
                <w:color w:val="332E2D"/>
                <w:spacing w:val="2"/>
              </w:rPr>
            </w:pPr>
          </w:p>
        </w:tc>
        <w:tc>
          <w:tcPr>
            <w:tcW w:w="4785" w:type="dxa"/>
            <w:hideMark/>
          </w:tcPr>
          <w:p w:rsidR="00CF346A" w:rsidRPr="006A4024" w:rsidRDefault="00CF346A">
            <w:pPr>
              <w:spacing w:before="30" w:after="240" w:line="240" w:lineRule="auto"/>
              <w:jc w:val="both"/>
              <w:rPr>
                <w:rFonts w:ascii="Times New Roman" w:hAnsi="Times New Roman"/>
                <w:color w:val="332E2D"/>
                <w:spacing w:val="2"/>
              </w:rPr>
            </w:pPr>
          </w:p>
        </w:tc>
      </w:tr>
      <w:tr w:rsidR="00CF346A" w:rsidRPr="006A4024" w:rsidTr="00CF346A">
        <w:tc>
          <w:tcPr>
            <w:tcW w:w="4219" w:type="dxa"/>
          </w:tcPr>
          <w:p w:rsidR="00D07B63" w:rsidRPr="006A4024" w:rsidRDefault="00D07B63" w:rsidP="00D07B63">
            <w:pPr>
              <w:spacing w:before="30" w:after="0" w:line="240" w:lineRule="auto"/>
              <w:jc w:val="both"/>
              <w:rPr>
                <w:rFonts w:ascii="Times New Roman" w:hAnsi="Times New Roman"/>
                <w:color w:val="332E2D"/>
                <w:spacing w:val="2"/>
              </w:rPr>
            </w:pPr>
            <w:r w:rsidRPr="006A4024">
              <w:rPr>
                <w:rFonts w:ascii="Times New Roman" w:hAnsi="Times New Roman"/>
                <w:color w:val="332E2D"/>
                <w:spacing w:val="2"/>
              </w:rPr>
              <w:t xml:space="preserve">Глава администрации Андреевского МО:                                      </w:t>
            </w:r>
          </w:p>
        </w:tc>
        <w:tc>
          <w:tcPr>
            <w:tcW w:w="4785" w:type="dxa"/>
            <w:hideMark/>
          </w:tcPr>
          <w:p w:rsidR="00CF346A" w:rsidRPr="006A4024" w:rsidRDefault="004542EF" w:rsidP="00D07B63">
            <w:pPr>
              <w:spacing w:before="30" w:after="240" w:line="240" w:lineRule="auto"/>
              <w:ind w:firstLine="884"/>
              <w:jc w:val="both"/>
              <w:rPr>
                <w:rFonts w:ascii="Times New Roman" w:hAnsi="Times New Roman"/>
                <w:color w:val="332E2D"/>
                <w:spacing w:val="2"/>
              </w:rPr>
            </w:pPr>
            <w:r>
              <w:rPr>
                <w:rFonts w:ascii="Times New Roman" w:hAnsi="Times New Roman"/>
                <w:color w:val="332E2D"/>
                <w:spacing w:val="2"/>
              </w:rPr>
              <w:t xml:space="preserve">             А.Н.Яшин</w:t>
            </w:r>
          </w:p>
        </w:tc>
      </w:tr>
    </w:tbl>
    <w:p w:rsidR="00CF346A" w:rsidRPr="006A4024" w:rsidRDefault="00CF346A" w:rsidP="00CF346A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</w:rPr>
      </w:pPr>
    </w:p>
    <w:p w:rsidR="00CF346A" w:rsidRPr="006A4024" w:rsidRDefault="00CF346A" w:rsidP="00CF346A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</w:rPr>
      </w:pPr>
    </w:p>
    <w:p w:rsidR="00CF346A" w:rsidRPr="006A4024" w:rsidRDefault="00CF346A" w:rsidP="00CF346A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</w:rPr>
      </w:pPr>
    </w:p>
    <w:p w:rsidR="00CF346A" w:rsidRPr="006A4024" w:rsidRDefault="00CF346A" w:rsidP="00CF346A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</w:rPr>
      </w:pPr>
    </w:p>
    <w:p w:rsidR="00CF346A" w:rsidRPr="006A4024" w:rsidRDefault="00CF346A" w:rsidP="00CF346A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</w:rPr>
      </w:pPr>
    </w:p>
    <w:p w:rsidR="00CF346A" w:rsidRPr="006A4024" w:rsidRDefault="00CF346A" w:rsidP="00CF346A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</w:rPr>
      </w:pPr>
    </w:p>
    <w:p w:rsidR="00CF346A" w:rsidRPr="006A4024" w:rsidRDefault="00CF346A" w:rsidP="00CF346A">
      <w:pPr>
        <w:spacing w:before="30" w:after="240" w:line="240" w:lineRule="auto"/>
        <w:jc w:val="both"/>
        <w:rPr>
          <w:rFonts w:ascii="Times New Roman" w:hAnsi="Times New Roman"/>
          <w:color w:val="332E2D"/>
          <w:spacing w:val="2"/>
        </w:rPr>
      </w:pPr>
    </w:p>
    <w:p w:rsidR="007710C4" w:rsidRPr="006A4024" w:rsidRDefault="007710C4" w:rsidP="007710C4">
      <w:pPr>
        <w:spacing w:before="30" w:after="30" w:line="240" w:lineRule="auto"/>
        <w:rPr>
          <w:rFonts w:ascii="Times New Roman" w:hAnsi="Times New Roman"/>
          <w:color w:val="332E2D"/>
          <w:spacing w:val="2"/>
        </w:rPr>
      </w:pPr>
    </w:p>
    <w:p w:rsidR="00CF346A" w:rsidRPr="006A4024" w:rsidRDefault="00CF346A" w:rsidP="007710C4">
      <w:pPr>
        <w:spacing w:before="30" w:after="30" w:line="240" w:lineRule="auto"/>
        <w:jc w:val="right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Приложение № 2 к </w:t>
      </w:r>
      <w:r w:rsidRPr="006A4024">
        <w:rPr>
          <w:rFonts w:ascii="Times New Roman" w:hAnsi="Times New Roman"/>
          <w:color w:val="332E2D"/>
          <w:spacing w:val="2"/>
        </w:rPr>
        <w:br/>
        <w:t>    постановлению  администрации</w:t>
      </w:r>
      <w:r w:rsidR="00D07B63" w:rsidRPr="006A4024">
        <w:rPr>
          <w:rFonts w:ascii="Times New Roman" w:hAnsi="Times New Roman"/>
          <w:color w:val="332E2D"/>
          <w:spacing w:val="2"/>
        </w:rPr>
        <w:t xml:space="preserve"> Андреевского</w:t>
      </w:r>
      <w:r w:rsidR="00D07B63" w:rsidRPr="006A4024">
        <w:rPr>
          <w:rFonts w:ascii="Times New Roman" w:hAnsi="Times New Roman"/>
          <w:color w:val="332E2D"/>
          <w:spacing w:val="2"/>
        </w:rPr>
        <w:br/>
        <w:t>    муниципального образования от 1.10.2010 г. № 28</w:t>
      </w:r>
      <w:r w:rsidR="00D07B63" w:rsidRPr="006A4024">
        <w:rPr>
          <w:rFonts w:ascii="Times New Roman" w:hAnsi="Times New Roman"/>
          <w:color w:val="332E2D"/>
          <w:spacing w:val="2"/>
        </w:rPr>
        <w:br/>
        <w:t>    </w:t>
      </w:r>
    </w:p>
    <w:p w:rsidR="00CF346A" w:rsidRPr="006A4024" w:rsidRDefault="00CF346A" w:rsidP="00CF346A">
      <w:pPr>
        <w:spacing w:before="30" w:after="240" w:line="240" w:lineRule="auto"/>
        <w:ind w:firstLine="709"/>
        <w:jc w:val="center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br/>
        <w:t xml:space="preserve">Положение </w:t>
      </w:r>
      <w:r w:rsidRPr="006A4024">
        <w:rPr>
          <w:rFonts w:ascii="Times New Roman" w:hAnsi="Times New Roman"/>
          <w:color w:val="332E2D"/>
          <w:spacing w:val="2"/>
        </w:rPr>
        <w:br/>
        <w:t>о комиссии по соблюдению требований к служебному поведению муниципальных служащих и урегулированию конфликта интересов</w:t>
      </w:r>
    </w:p>
    <w:p w:rsidR="00CF346A" w:rsidRPr="006A4024" w:rsidRDefault="00CF346A" w:rsidP="004542EF">
      <w:pPr>
        <w:spacing w:after="0" w:line="240" w:lineRule="auto"/>
        <w:ind w:firstLine="709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>1.Настоящим положением определяется порядок формирования и деятельности комиссий по соблюдению требований к служебному поведению муниципальных служащих и урегулированию конфликта интересов, образуемой в админис</w:t>
      </w:r>
      <w:r w:rsidR="00D07B63" w:rsidRPr="006A4024">
        <w:rPr>
          <w:rFonts w:ascii="Times New Roman" w:hAnsi="Times New Roman"/>
          <w:color w:val="332E2D"/>
          <w:spacing w:val="2"/>
        </w:rPr>
        <w:t>трации Андреевского муниципального образования</w:t>
      </w:r>
      <w:r w:rsidRPr="006A4024">
        <w:rPr>
          <w:rFonts w:ascii="Times New Roman" w:hAnsi="Times New Roman"/>
          <w:color w:val="332E2D"/>
          <w:spacing w:val="2"/>
        </w:rPr>
        <w:t xml:space="preserve">, иных органов местного самоуправления в соответствии с Федеральным законом от 25 декабря 2008 года № 273-ФЗ «О противодействии коррупции».                                                              </w:t>
      </w:r>
    </w:p>
    <w:p w:rsidR="00CF346A" w:rsidRPr="006A4024" w:rsidRDefault="00CF346A" w:rsidP="004542EF">
      <w:pPr>
        <w:spacing w:after="0" w:line="240" w:lineRule="auto"/>
        <w:ind w:firstLine="709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>2.Комиссия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правовыми актами Губернатора области, а также настоящим Положением.</w:t>
      </w:r>
    </w:p>
    <w:p w:rsidR="00CF346A" w:rsidRPr="006A4024" w:rsidRDefault="00CF346A" w:rsidP="004542EF">
      <w:pPr>
        <w:spacing w:after="0" w:line="240" w:lineRule="auto"/>
        <w:ind w:firstLine="709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>3.Основной задачей комиссии является содействие органам местного самоуправления:</w:t>
      </w:r>
    </w:p>
    <w:p w:rsidR="00CF346A" w:rsidRPr="006A4024" w:rsidRDefault="00CF346A" w:rsidP="004542EF">
      <w:pPr>
        <w:spacing w:after="0" w:line="240" w:lineRule="auto"/>
        <w:ind w:firstLine="709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 Федеральным законом от 25 декабря 2008 года № 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CF346A" w:rsidRPr="006A4024" w:rsidRDefault="00CF346A" w:rsidP="004542EF">
      <w:pPr>
        <w:spacing w:after="0" w:line="240" w:lineRule="auto"/>
        <w:ind w:firstLine="709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>б) в осуществлении в органе местного самоуправления мер по предупреждению коррупции.</w:t>
      </w:r>
    </w:p>
    <w:p w:rsidR="00CF346A" w:rsidRPr="006A4024" w:rsidRDefault="00CF346A" w:rsidP="004542EF">
      <w:pPr>
        <w:spacing w:after="0" w:line="240" w:lineRule="auto"/>
        <w:ind w:firstLine="709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>4.Комиссия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органе местного самоуправления.</w:t>
      </w:r>
    </w:p>
    <w:p w:rsidR="00CF346A" w:rsidRPr="006A4024" w:rsidRDefault="00CF346A" w:rsidP="004542EF">
      <w:pPr>
        <w:spacing w:after="0" w:line="240" w:lineRule="auto"/>
        <w:ind w:firstLine="709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>5.</w:t>
      </w:r>
      <w:r w:rsidR="007710C4" w:rsidRPr="006A4024">
        <w:rPr>
          <w:rFonts w:ascii="Times New Roman" w:hAnsi="Times New Roman"/>
          <w:color w:val="332E2D"/>
          <w:spacing w:val="2"/>
        </w:rPr>
        <w:t xml:space="preserve"> </w:t>
      </w:r>
      <w:r w:rsidRPr="006A4024">
        <w:rPr>
          <w:rFonts w:ascii="Times New Roman" w:hAnsi="Times New Roman"/>
          <w:color w:val="332E2D"/>
          <w:spacing w:val="2"/>
        </w:rPr>
        <w:t xml:space="preserve">Комиссия образуется постановлением администрации </w:t>
      </w:r>
      <w:r w:rsidR="00D07B63" w:rsidRPr="006A4024">
        <w:rPr>
          <w:rFonts w:ascii="Times New Roman" w:hAnsi="Times New Roman"/>
          <w:color w:val="332E2D"/>
          <w:spacing w:val="2"/>
        </w:rPr>
        <w:t>Андреевского муниципального образования</w:t>
      </w:r>
      <w:r w:rsidRPr="006A4024">
        <w:rPr>
          <w:rFonts w:ascii="Times New Roman" w:hAnsi="Times New Roman"/>
          <w:color w:val="332E2D"/>
          <w:spacing w:val="2"/>
        </w:rPr>
        <w:t xml:space="preserve">. Указанным актом утверждается состав комиссии  и порядок её работы. </w:t>
      </w:r>
    </w:p>
    <w:p w:rsidR="00CF346A" w:rsidRPr="006A4024" w:rsidRDefault="00CF346A" w:rsidP="004542EF">
      <w:pPr>
        <w:spacing w:after="0" w:line="240" w:lineRule="auto"/>
        <w:ind w:firstLine="709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В состав комиссии входят председатель комиссии, его заместитель, назначаемый руководителем органа местного самоуправления из числа членов комиссии, замещающих должности муниципальной службы в органах местного самоуправления, секретарь и члены комиссии. Все члены комиссии при </w:t>
      </w:r>
      <w:proofErr w:type="gramStart"/>
      <w:r w:rsidRPr="006A4024">
        <w:rPr>
          <w:rFonts w:ascii="Times New Roman" w:hAnsi="Times New Roman"/>
          <w:color w:val="332E2D"/>
          <w:spacing w:val="2"/>
        </w:rPr>
        <w:t>принятии</w:t>
      </w:r>
      <w:proofErr w:type="gramEnd"/>
      <w:r w:rsidRPr="006A4024">
        <w:rPr>
          <w:rFonts w:ascii="Times New Roman" w:hAnsi="Times New Roman"/>
          <w:color w:val="332E2D"/>
          <w:spacing w:val="2"/>
        </w:rPr>
        <w:t xml:space="preserve"> решений обладают равными правами. В отсутствии председателя комиссии его обязанности исполняет заместитель председателя комиссии.</w:t>
      </w:r>
    </w:p>
    <w:p w:rsidR="00CF346A" w:rsidRPr="006A4024" w:rsidRDefault="00CF346A" w:rsidP="004542EF">
      <w:pPr>
        <w:spacing w:after="0" w:line="240" w:lineRule="auto"/>
        <w:ind w:firstLine="709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>6. В состав комиссии входят:</w:t>
      </w:r>
    </w:p>
    <w:p w:rsidR="00CF346A" w:rsidRPr="006A4024" w:rsidRDefault="00CF346A" w:rsidP="004542EF">
      <w:pPr>
        <w:spacing w:after="0" w:line="240" w:lineRule="auto"/>
        <w:ind w:firstLine="708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</w:t>
      </w:r>
      <w:proofErr w:type="gramStart"/>
      <w:r w:rsidRPr="006A4024">
        <w:rPr>
          <w:rFonts w:ascii="Times New Roman" w:hAnsi="Times New Roman"/>
          <w:color w:val="332E2D"/>
          <w:spacing w:val="2"/>
        </w:rPr>
        <w:t>а) Заместитель руководителя органа местного самоуправления, должностное лицо кадровой службы органа местного самоуправления, ответственное за работу по профилактике коррупционных и иных правонарушений, муниципальные служащие по вопросам муниципальной службы и кадров, юридического (правового) отдела, других подразделений органа местного самоуправления, определяемые его руководителем;</w:t>
      </w:r>
      <w:proofErr w:type="gramEnd"/>
    </w:p>
    <w:p w:rsidR="00CF346A" w:rsidRPr="006A4024" w:rsidRDefault="007710C4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7</w:t>
      </w:r>
      <w:r w:rsidR="00CF346A" w:rsidRPr="006A4024">
        <w:rPr>
          <w:rFonts w:ascii="Times New Roman" w:hAnsi="Times New Roman"/>
          <w:color w:val="332E2D"/>
          <w:spacing w:val="2"/>
        </w:rPr>
        <w:t>. 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CF346A" w:rsidRPr="006A4024" w:rsidRDefault="007710C4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8</w:t>
      </w:r>
      <w:r w:rsidR="00CF346A" w:rsidRPr="006A4024">
        <w:rPr>
          <w:rFonts w:ascii="Times New Roman" w:hAnsi="Times New Roman"/>
          <w:color w:val="332E2D"/>
          <w:spacing w:val="2"/>
        </w:rPr>
        <w:t xml:space="preserve">. Состав комиссии формируется таким образом, чтобы исключить возможность возникновения конфликта интересов, который мог бы повлиять на </w:t>
      </w:r>
      <w:proofErr w:type="gramStart"/>
      <w:r w:rsidR="00CF346A" w:rsidRPr="006A4024">
        <w:rPr>
          <w:rFonts w:ascii="Times New Roman" w:hAnsi="Times New Roman"/>
          <w:color w:val="332E2D"/>
          <w:spacing w:val="2"/>
        </w:rPr>
        <w:t>принимаемые</w:t>
      </w:r>
      <w:proofErr w:type="gramEnd"/>
      <w:r w:rsidR="00CF346A" w:rsidRPr="006A4024">
        <w:rPr>
          <w:rFonts w:ascii="Times New Roman" w:hAnsi="Times New Roman"/>
          <w:color w:val="332E2D"/>
          <w:spacing w:val="2"/>
        </w:rPr>
        <w:t xml:space="preserve"> комиссией решения.     </w:t>
      </w:r>
    </w:p>
    <w:p w:rsidR="00CF346A" w:rsidRPr="006A4024" w:rsidRDefault="007710C4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9</w:t>
      </w:r>
      <w:r w:rsidR="00CF346A" w:rsidRPr="006A4024">
        <w:rPr>
          <w:rFonts w:ascii="Times New Roman" w:hAnsi="Times New Roman"/>
          <w:color w:val="332E2D"/>
          <w:spacing w:val="2"/>
        </w:rPr>
        <w:t>. В заседаниях комиссии с правом совещательного голоса участвуют: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</w:t>
      </w:r>
      <w:r w:rsidR="007710C4" w:rsidRPr="006A4024">
        <w:rPr>
          <w:rFonts w:ascii="Times New Roman" w:hAnsi="Times New Roman"/>
          <w:color w:val="332E2D"/>
          <w:spacing w:val="2"/>
        </w:rPr>
        <w:tab/>
      </w:r>
      <w:r w:rsidRPr="006A4024">
        <w:rPr>
          <w:rFonts w:ascii="Times New Roman" w:hAnsi="Times New Roman"/>
          <w:color w:val="332E2D"/>
          <w:spacing w:val="2"/>
        </w:rPr>
        <w:t xml:space="preserve"> </w:t>
      </w:r>
      <w:proofErr w:type="gramStart"/>
      <w:r w:rsidRPr="006A4024">
        <w:rPr>
          <w:rFonts w:ascii="Times New Roman" w:hAnsi="Times New Roman"/>
          <w:color w:val="332E2D"/>
          <w:spacing w:val="2"/>
        </w:rPr>
        <w:t>а) 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CF346A" w:rsidRPr="006A4024" w:rsidRDefault="00CF346A" w:rsidP="004542EF">
      <w:pPr>
        <w:spacing w:after="0" w:line="240" w:lineRule="auto"/>
        <w:ind w:firstLine="708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lastRenderedPageBreak/>
        <w:t xml:space="preserve">б)     другие муниципальные служащие, замещающие должности муниципальной службы в органах местного самоуправления; специалисты которые могут дать пояснения по вопросам муниципальной службы и вопросам, </w:t>
      </w:r>
      <w:proofErr w:type="gramStart"/>
      <w:r w:rsidRPr="006A4024">
        <w:rPr>
          <w:rFonts w:ascii="Times New Roman" w:hAnsi="Times New Roman"/>
          <w:color w:val="332E2D"/>
          <w:spacing w:val="2"/>
        </w:rPr>
        <w:t>рассматриваемым</w:t>
      </w:r>
      <w:proofErr w:type="gramEnd"/>
      <w:r w:rsidRPr="006A4024">
        <w:rPr>
          <w:rFonts w:ascii="Times New Roman" w:hAnsi="Times New Roman"/>
          <w:color w:val="332E2D"/>
          <w:spacing w:val="2"/>
        </w:rPr>
        <w:t xml:space="preserve"> комиссией; должностные лица других органов местного самоуправления; представители заинтересованных организаций; представители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</w:t>
      </w:r>
      <w:proofErr w:type="gramStart"/>
      <w:r w:rsidRPr="006A4024">
        <w:rPr>
          <w:rFonts w:ascii="Times New Roman" w:hAnsi="Times New Roman"/>
          <w:color w:val="332E2D"/>
          <w:spacing w:val="2"/>
        </w:rPr>
        <w:t>,</w:t>
      </w:r>
      <w:proofErr w:type="gramEnd"/>
      <w:r w:rsidRPr="006A4024">
        <w:rPr>
          <w:rFonts w:ascii="Times New Roman" w:hAnsi="Times New Roman"/>
          <w:color w:val="332E2D"/>
          <w:spacing w:val="2"/>
        </w:rPr>
        <w:t xml:space="preserve">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CF346A" w:rsidRPr="006A4024" w:rsidRDefault="007710C4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10</w:t>
      </w:r>
      <w:r w:rsidR="00CF346A" w:rsidRPr="006A4024">
        <w:rPr>
          <w:rFonts w:ascii="Times New Roman" w:hAnsi="Times New Roman"/>
          <w:color w:val="332E2D"/>
          <w:spacing w:val="2"/>
        </w:rPr>
        <w:t xml:space="preserve">. Заседание комиссии считается правомочным, если на </w:t>
      </w:r>
      <w:proofErr w:type="gramStart"/>
      <w:r w:rsidR="00CF346A" w:rsidRPr="006A4024">
        <w:rPr>
          <w:rFonts w:ascii="Times New Roman" w:hAnsi="Times New Roman"/>
          <w:color w:val="332E2D"/>
          <w:spacing w:val="2"/>
        </w:rPr>
        <w:t>нём</w:t>
      </w:r>
      <w:proofErr w:type="gramEnd"/>
      <w:r w:rsidR="00CF346A" w:rsidRPr="006A4024">
        <w:rPr>
          <w:rFonts w:ascii="Times New Roman" w:hAnsi="Times New Roman"/>
          <w:color w:val="332E2D"/>
          <w:spacing w:val="2"/>
        </w:rPr>
        <w:t xml:space="preserve"> присутствует не  менее двух третей от общего числа членов комиссии. Проведение заседаний с участием только членов комиссии, замещающих должности муниципальной службы  в органе местного самоуправления, недопустимо.</w:t>
      </w:r>
    </w:p>
    <w:p w:rsidR="00CF346A" w:rsidRPr="006A4024" w:rsidRDefault="007710C4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11</w:t>
      </w:r>
      <w:r w:rsidR="00CF346A" w:rsidRPr="006A4024">
        <w:rPr>
          <w:rFonts w:ascii="Times New Roman" w:hAnsi="Times New Roman"/>
          <w:color w:val="332E2D"/>
          <w:spacing w:val="2"/>
        </w:rPr>
        <w:t>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CF346A" w:rsidRPr="006A4024" w:rsidRDefault="007710C4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12</w:t>
      </w:r>
      <w:r w:rsidR="00CF346A" w:rsidRPr="006A4024">
        <w:rPr>
          <w:rFonts w:ascii="Times New Roman" w:hAnsi="Times New Roman"/>
          <w:color w:val="332E2D"/>
          <w:spacing w:val="2"/>
        </w:rPr>
        <w:t>. Основанием для проведения заседания комиссии являются: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</w:t>
      </w:r>
      <w:r w:rsidR="007710C4" w:rsidRPr="006A4024">
        <w:rPr>
          <w:rFonts w:ascii="Times New Roman" w:hAnsi="Times New Roman"/>
          <w:color w:val="332E2D"/>
          <w:spacing w:val="2"/>
        </w:rPr>
        <w:tab/>
      </w:r>
      <w:r w:rsidRPr="006A4024">
        <w:rPr>
          <w:rFonts w:ascii="Times New Roman" w:hAnsi="Times New Roman"/>
          <w:color w:val="332E2D"/>
          <w:spacing w:val="2"/>
        </w:rPr>
        <w:t>а)  Представление руководителем органа местного самоуправления  в соответствии с пунктом 24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поведению, утверждённого по</w:t>
      </w:r>
      <w:r w:rsidR="007710C4" w:rsidRPr="006A4024">
        <w:rPr>
          <w:rFonts w:ascii="Times New Roman" w:hAnsi="Times New Roman"/>
          <w:color w:val="332E2D"/>
          <w:spacing w:val="2"/>
        </w:rPr>
        <w:t>становлением администрации от 01.10.2010 года № 27</w:t>
      </w:r>
      <w:r w:rsidRPr="006A4024">
        <w:rPr>
          <w:rFonts w:ascii="Times New Roman" w:hAnsi="Times New Roman"/>
          <w:color w:val="332E2D"/>
          <w:spacing w:val="2"/>
        </w:rPr>
        <w:t>, материалов проверки, свидетельствующих: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о представлении муниципальным служащим недостоверных или неполных сведений, предусмотренных подпунктом «а» пункта 1 названного Положения;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о 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</w:t>
      </w:r>
      <w:proofErr w:type="gramStart"/>
      <w:r w:rsidRPr="006A4024">
        <w:rPr>
          <w:rFonts w:ascii="Times New Roman" w:hAnsi="Times New Roman"/>
          <w:color w:val="332E2D"/>
          <w:spacing w:val="2"/>
        </w:rPr>
        <w:t>б) поступившее в подразделение кадровой службы органов местного самоуправления, в порядке, установленном нормативным правовым актом органа местного самоуправления:</w:t>
      </w:r>
      <w:proofErr w:type="gramEnd"/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</w:t>
      </w:r>
      <w:proofErr w:type="gramStart"/>
      <w:r w:rsidRPr="006A4024">
        <w:rPr>
          <w:rFonts w:ascii="Times New Roman" w:hAnsi="Times New Roman"/>
          <w:color w:val="332E2D"/>
          <w:spacing w:val="2"/>
        </w:rPr>
        <w:t>обращение гражданина, замещавшего в  органе местного самоуправления  должность муниципальной службы, включенную в перечень должностей, утверждённое нормативным правовым актом соответствующего органа местного самоуправления,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организации входили в его должностные (служебные) обязанности</w:t>
      </w:r>
      <w:proofErr w:type="gramEnd"/>
      <w:r w:rsidRPr="006A4024">
        <w:rPr>
          <w:rFonts w:ascii="Times New Roman" w:hAnsi="Times New Roman"/>
          <w:color w:val="332E2D"/>
          <w:spacing w:val="2"/>
        </w:rPr>
        <w:t>, до истечения двух лет со дня увольнения с государственной службы;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в) представление руководителя органа местного самоуправления 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органах местного самоуправления мер по предупреждению коррупции.</w:t>
      </w:r>
    </w:p>
    <w:p w:rsidR="00CF346A" w:rsidRPr="006A4024" w:rsidRDefault="007710C4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13</w:t>
      </w:r>
      <w:r w:rsidR="00CF346A" w:rsidRPr="006A4024">
        <w:rPr>
          <w:rFonts w:ascii="Times New Roman" w:hAnsi="Times New Roman"/>
          <w:color w:val="332E2D"/>
          <w:spacing w:val="2"/>
        </w:rPr>
        <w:t>.</w:t>
      </w:r>
      <w:r w:rsidRPr="006A4024">
        <w:rPr>
          <w:rFonts w:ascii="Times New Roman" w:hAnsi="Times New Roman"/>
          <w:color w:val="332E2D"/>
          <w:spacing w:val="2"/>
        </w:rPr>
        <w:t xml:space="preserve"> </w:t>
      </w:r>
      <w:r w:rsidR="00CF346A" w:rsidRPr="006A4024">
        <w:rPr>
          <w:rFonts w:ascii="Times New Roman" w:hAnsi="Times New Roman"/>
          <w:color w:val="332E2D"/>
          <w:spacing w:val="2"/>
        </w:rPr>
        <w:t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CF346A" w:rsidRPr="006A4024" w:rsidRDefault="007710C4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14</w:t>
      </w:r>
      <w:r w:rsidR="00CF346A" w:rsidRPr="006A4024">
        <w:rPr>
          <w:rFonts w:ascii="Times New Roman" w:hAnsi="Times New Roman"/>
          <w:color w:val="332E2D"/>
          <w:spacing w:val="2"/>
        </w:rPr>
        <w:t>.</w:t>
      </w:r>
      <w:r w:rsidRPr="006A4024">
        <w:rPr>
          <w:rFonts w:ascii="Times New Roman" w:hAnsi="Times New Roman"/>
          <w:color w:val="332E2D"/>
          <w:spacing w:val="2"/>
        </w:rPr>
        <w:t xml:space="preserve"> </w:t>
      </w:r>
      <w:r w:rsidR="00CF346A" w:rsidRPr="006A4024">
        <w:rPr>
          <w:rFonts w:ascii="Times New Roman" w:hAnsi="Times New Roman"/>
          <w:color w:val="332E2D"/>
          <w:spacing w:val="2"/>
        </w:rPr>
        <w:t xml:space="preserve">Председатель комиссии при </w:t>
      </w:r>
      <w:proofErr w:type="gramStart"/>
      <w:r w:rsidR="00CF346A" w:rsidRPr="006A4024">
        <w:rPr>
          <w:rFonts w:ascii="Times New Roman" w:hAnsi="Times New Roman"/>
          <w:color w:val="332E2D"/>
          <w:spacing w:val="2"/>
        </w:rPr>
        <w:t>поступлении</w:t>
      </w:r>
      <w:proofErr w:type="gramEnd"/>
      <w:r w:rsidR="00CF346A" w:rsidRPr="006A4024">
        <w:rPr>
          <w:rFonts w:ascii="Times New Roman" w:hAnsi="Times New Roman"/>
          <w:color w:val="332E2D"/>
          <w:spacing w:val="2"/>
        </w:rPr>
        <w:t xml:space="preserve">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а) в течение трёх рабочих дней назначает дату заседания комиссии. При этом дата заседания комиссии  не может быть назначена позднее семи рабочих дней со дня поступления указанной информации;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</w:t>
      </w:r>
      <w:proofErr w:type="gramStart"/>
      <w:r w:rsidRPr="006A4024">
        <w:rPr>
          <w:rFonts w:ascii="Times New Roman" w:hAnsi="Times New Roman"/>
          <w:color w:val="332E2D"/>
          <w:spacing w:val="2"/>
        </w:rPr>
        <w:t xml:space="preserve">б) в течение семи рабочих дней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</w:t>
      </w:r>
      <w:r w:rsidRPr="006A4024">
        <w:rPr>
          <w:rFonts w:ascii="Times New Roman" w:hAnsi="Times New Roman"/>
          <w:color w:val="332E2D"/>
          <w:spacing w:val="2"/>
        </w:rPr>
        <w:lastRenderedPageBreak/>
        <w:t xml:space="preserve">представителя, членов комиссии и других лиц, </w:t>
      </w:r>
      <w:r w:rsidR="007710C4" w:rsidRPr="006A4024">
        <w:rPr>
          <w:rFonts w:ascii="Times New Roman" w:hAnsi="Times New Roman"/>
          <w:color w:val="332E2D"/>
          <w:spacing w:val="2"/>
        </w:rPr>
        <w:t>участвующих</w:t>
      </w:r>
      <w:r w:rsidRPr="006A4024">
        <w:rPr>
          <w:rFonts w:ascii="Times New Roman" w:hAnsi="Times New Roman"/>
          <w:color w:val="332E2D"/>
          <w:spacing w:val="2"/>
        </w:rPr>
        <w:t xml:space="preserve"> в заседании комиссии, с информацией, поступившей в орган местного самоуправления или должностному лицу кадровой службы, и с результатами её проверки;</w:t>
      </w:r>
      <w:proofErr w:type="gramEnd"/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в) рассматривает ходатайства о приглашении на заседание комиссии лиц, указанных в подпункте «б» пункта 10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CF346A" w:rsidRPr="006A4024" w:rsidRDefault="007710C4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15</w:t>
      </w:r>
      <w:r w:rsidR="00CF346A" w:rsidRPr="006A4024">
        <w:rPr>
          <w:rFonts w:ascii="Times New Roman" w:hAnsi="Times New Roman"/>
          <w:color w:val="332E2D"/>
          <w:spacing w:val="2"/>
        </w:rPr>
        <w:t>. Заседание комиссии проводится 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комиссии проводится в его отсутствие. В случае неявки муниципального служащего о рассмотрении указанного вопроса без его участия рассмотрение вопроса откладывается на пять рабочих дней.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отсутствии муниципального служащего.</w:t>
      </w:r>
    </w:p>
    <w:p w:rsidR="00CF346A" w:rsidRPr="006A4024" w:rsidRDefault="007710C4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16</w:t>
      </w:r>
      <w:r w:rsidR="00CF346A" w:rsidRPr="006A4024">
        <w:rPr>
          <w:rFonts w:ascii="Times New Roman" w:hAnsi="Times New Roman"/>
          <w:color w:val="332E2D"/>
          <w:spacing w:val="2"/>
        </w:rPr>
        <w:t>. На заседании комиссии заслушиваются пояснения муниципального служащего 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CF346A" w:rsidRPr="006A4024" w:rsidRDefault="007710C4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17</w:t>
      </w:r>
      <w:r w:rsidR="00CF346A" w:rsidRPr="006A4024">
        <w:rPr>
          <w:rFonts w:ascii="Times New Roman" w:hAnsi="Times New Roman"/>
          <w:color w:val="332E2D"/>
          <w:spacing w:val="2"/>
        </w:rPr>
        <w:t>. Члены комиссии и лица, участвовавшие в её заседании, не вправе разглашать сведения, ставшие им известными в ходе работы комиссии.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19. По итогам рассмотрения вопроса, указанного в абзаце втором подпункта «а» пункта 13 настоящего Положения, комиссия принимает одно из следующих решений: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</w:t>
      </w:r>
      <w:proofErr w:type="gramStart"/>
      <w:r w:rsidRPr="006A4024">
        <w:rPr>
          <w:rFonts w:ascii="Times New Roman" w:hAnsi="Times New Roman"/>
          <w:color w:val="332E2D"/>
          <w:spacing w:val="2"/>
        </w:rPr>
        <w:t>а) установить, что сведения, представленные муниципальным служащим в соответствии с подпунктом «а» пункта 1 Положения о проверке достоверности  и полноты сведений, представляемых гражданами, претендующими на замещение должностей муниципальной службы, муниципальными служащими, и соблюдения муниципальными служащими требований к служебному поведению, утверждённого постановле</w:t>
      </w:r>
      <w:r w:rsidR="007710C4" w:rsidRPr="006A4024">
        <w:rPr>
          <w:rFonts w:ascii="Times New Roman" w:hAnsi="Times New Roman"/>
          <w:color w:val="332E2D"/>
          <w:spacing w:val="2"/>
        </w:rPr>
        <w:t>нием администрации Андреевского муниципального образования от 01.10.2010 года № 427</w:t>
      </w:r>
      <w:r w:rsidRPr="006A4024">
        <w:rPr>
          <w:rFonts w:ascii="Times New Roman" w:hAnsi="Times New Roman"/>
          <w:color w:val="332E2D"/>
          <w:spacing w:val="2"/>
        </w:rPr>
        <w:t xml:space="preserve"> являются достоверными и полными;</w:t>
      </w:r>
      <w:proofErr w:type="gramEnd"/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б) установить, что сведения, представленные муниципальным служащим в соответствии с подпунктом «а» пункта 1 Положения, названного в подпункте «а</w:t>
      </w:r>
      <w:proofErr w:type="gramStart"/>
      <w:r w:rsidRPr="006A4024">
        <w:rPr>
          <w:rFonts w:ascii="Times New Roman" w:hAnsi="Times New Roman"/>
          <w:color w:val="332E2D"/>
          <w:spacing w:val="2"/>
        </w:rPr>
        <w:t>2</w:t>
      </w:r>
      <w:proofErr w:type="gramEnd"/>
      <w:r w:rsidRPr="006A4024">
        <w:rPr>
          <w:rFonts w:ascii="Times New Roman" w:hAnsi="Times New Roman"/>
          <w:color w:val="332E2D"/>
          <w:spacing w:val="2"/>
        </w:rPr>
        <w:t xml:space="preserve"> настоящего пункта, являются недостоверными и (или) неполными. В этом случае комиссия рекомендует руководителю муниципального органа применить к муниципальному служащему конкретную меру ответственности.</w:t>
      </w:r>
    </w:p>
    <w:p w:rsidR="00CF346A" w:rsidRPr="006A4024" w:rsidRDefault="007710C4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 19</w:t>
      </w:r>
      <w:r w:rsidR="00CF346A" w:rsidRPr="006A4024">
        <w:rPr>
          <w:rFonts w:ascii="Times New Roman" w:hAnsi="Times New Roman"/>
          <w:color w:val="332E2D"/>
          <w:spacing w:val="2"/>
        </w:rPr>
        <w:t>.</w:t>
      </w:r>
      <w:r w:rsidRPr="006A4024">
        <w:rPr>
          <w:rFonts w:ascii="Times New Roman" w:hAnsi="Times New Roman"/>
          <w:color w:val="332E2D"/>
          <w:spacing w:val="2"/>
        </w:rPr>
        <w:t xml:space="preserve"> </w:t>
      </w:r>
      <w:r w:rsidR="00CF346A" w:rsidRPr="006A4024">
        <w:rPr>
          <w:rFonts w:ascii="Times New Roman" w:hAnsi="Times New Roman"/>
          <w:color w:val="332E2D"/>
          <w:spacing w:val="2"/>
        </w:rPr>
        <w:t>По итогам рассмотрения вопроса,  указанного в абзаце третьем подпункта «а» пункта 13 настоящего Положения, комиссия принимает одно из следующих решений: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</w:t>
      </w:r>
      <w:r w:rsidR="007710C4" w:rsidRPr="006A4024">
        <w:rPr>
          <w:rFonts w:ascii="Times New Roman" w:hAnsi="Times New Roman"/>
          <w:color w:val="332E2D"/>
          <w:spacing w:val="2"/>
        </w:rPr>
        <w:tab/>
        <w:t xml:space="preserve">а) </w:t>
      </w:r>
      <w:r w:rsidRPr="006A4024">
        <w:rPr>
          <w:rFonts w:ascii="Times New Roman" w:hAnsi="Times New Roman"/>
          <w:color w:val="332E2D"/>
          <w:spacing w:val="2"/>
        </w:rPr>
        <w:t>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 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органа местного самоуправления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CF346A" w:rsidRPr="006A4024" w:rsidRDefault="00AE6692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 20</w:t>
      </w:r>
      <w:r w:rsidR="00CF346A" w:rsidRPr="006A4024">
        <w:rPr>
          <w:rFonts w:ascii="Times New Roman" w:hAnsi="Times New Roman"/>
          <w:color w:val="332E2D"/>
          <w:spacing w:val="2"/>
        </w:rPr>
        <w:t>. По итогам  рассмотрения вопроса, указанного в абзаце втором подпункта «б» пункта 13 настоящего Положения, комиссия принимает одно из следующих решений: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   а) дать гражданину согласие на замещение должности в коммерческой  или некоммерческой организации  либо на выполнение работы на </w:t>
      </w:r>
      <w:proofErr w:type="gramStart"/>
      <w:r w:rsidRPr="006A4024">
        <w:rPr>
          <w:rFonts w:ascii="Times New Roman" w:hAnsi="Times New Roman"/>
          <w:color w:val="332E2D"/>
          <w:spacing w:val="2"/>
        </w:rPr>
        <w:t>условиях</w:t>
      </w:r>
      <w:proofErr w:type="gramEnd"/>
      <w:r w:rsidRPr="006A4024">
        <w:rPr>
          <w:rFonts w:ascii="Times New Roman" w:hAnsi="Times New Roman"/>
          <w:color w:val="332E2D"/>
          <w:spacing w:val="2"/>
        </w:rPr>
        <w:t xml:space="preserve"> гражданско-правового  договора в коммерческой или некоммерческой организации, если отдельные функции по государственному управлению этой организации входили в его должностные обязанности;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</w:t>
      </w:r>
      <w:proofErr w:type="gramStart"/>
      <w:r w:rsidRPr="006A4024">
        <w:rPr>
          <w:rFonts w:ascii="Times New Roman" w:hAnsi="Times New Roman"/>
          <w:color w:val="332E2D"/>
          <w:spacing w:val="2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  <w:proofErr w:type="gramEnd"/>
    </w:p>
    <w:p w:rsidR="00CF346A" w:rsidRPr="006A4024" w:rsidRDefault="00AE6692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 21</w:t>
      </w:r>
      <w:r w:rsidR="00CF346A" w:rsidRPr="006A4024">
        <w:rPr>
          <w:rFonts w:ascii="Times New Roman" w:hAnsi="Times New Roman"/>
          <w:color w:val="332E2D"/>
          <w:spacing w:val="2"/>
        </w:rPr>
        <w:t>. По итогам рассмотрения вопроса, указанного  в абзаце третьем подпункта «б» пункта 123 настоящего Положения, комиссия принимает одно из следующих решений: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 а)  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lastRenderedPageBreak/>
        <w:t xml:space="preserve">            б)  признать, что причина непредставления муниципальным служащим сведений о доходах, об имуществе и обязательствах характера своих супруги (супруга) и несовершеннолетних детей не является уважительной. В этом случае комиссия  рекомендует муниципальному служащему принять меры по представлению указанных сведений;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в)  признать, что причина непредставления муниципальным служащим 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 представления указанных сведений. В этом случае комиссия рекомендует руководителю органа местного самоуправления к муниципальному служащему конкретную меру ответственности.</w:t>
      </w:r>
    </w:p>
    <w:p w:rsidR="00CF346A" w:rsidRPr="006A4024" w:rsidRDefault="00AE6692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22</w:t>
      </w:r>
      <w:r w:rsidR="00CF346A" w:rsidRPr="006A4024">
        <w:rPr>
          <w:rFonts w:ascii="Times New Roman" w:hAnsi="Times New Roman"/>
          <w:color w:val="332E2D"/>
          <w:spacing w:val="2"/>
        </w:rPr>
        <w:t>.  По итогам рассмотрения вопросов, предусмотренных подпунктами «а» и «б»  пункта 13 настоящего Положения, при наличии к тому оснований комиссия может принять иное, чем предусмотрено пунктами 19-22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</w:t>
      </w:r>
      <w:r w:rsidR="00AE6692" w:rsidRPr="006A4024">
        <w:rPr>
          <w:rFonts w:ascii="Times New Roman" w:hAnsi="Times New Roman"/>
          <w:color w:val="332E2D"/>
          <w:spacing w:val="2"/>
        </w:rPr>
        <w:t xml:space="preserve">      23</w:t>
      </w:r>
      <w:r w:rsidRPr="006A4024">
        <w:rPr>
          <w:rFonts w:ascii="Times New Roman" w:hAnsi="Times New Roman"/>
          <w:color w:val="332E2D"/>
          <w:spacing w:val="2"/>
        </w:rPr>
        <w:t>.  По итогам вопроса, предусмотренного подпунктом «в» пункта 13 настоящего Положения, комиссия принимает соответствующее решение.</w:t>
      </w:r>
    </w:p>
    <w:p w:rsidR="00CF346A" w:rsidRPr="006A4024" w:rsidRDefault="00AE6692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24</w:t>
      </w:r>
      <w:r w:rsidR="00CF346A" w:rsidRPr="006A4024">
        <w:rPr>
          <w:rFonts w:ascii="Times New Roman" w:hAnsi="Times New Roman"/>
          <w:color w:val="332E2D"/>
          <w:spacing w:val="2"/>
        </w:rPr>
        <w:t>. Для исполнения решений комиссии могут быть подготовлены проекты нормативных правовых актов органа местного самоуправления, решений или поручений руководителя органа местного самоуправления, которые в порядке представляются на рассмотрение руководителя органа местного самоуправления.</w:t>
      </w:r>
    </w:p>
    <w:p w:rsidR="00CF346A" w:rsidRPr="006A4024" w:rsidRDefault="00AE6692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25</w:t>
      </w:r>
      <w:r w:rsidR="00CF346A" w:rsidRPr="006A4024">
        <w:rPr>
          <w:rFonts w:ascii="Times New Roman" w:hAnsi="Times New Roman"/>
          <w:color w:val="332E2D"/>
          <w:spacing w:val="2"/>
        </w:rPr>
        <w:t>. Решения комиссии по вопросам, указанным в пункте 13 настоящего Положения  принимаются тайным голосованием (если комиссия не примет иное решение) простым большинством голосов присутствующих на заседании комиссии.</w:t>
      </w:r>
    </w:p>
    <w:p w:rsidR="00CF346A" w:rsidRPr="006A4024" w:rsidRDefault="00AE6692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26</w:t>
      </w:r>
      <w:r w:rsidR="00CF346A" w:rsidRPr="006A4024">
        <w:rPr>
          <w:rFonts w:ascii="Times New Roman" w:hAnsi="Times New Roman"/>
          <w:color w:val="332E2D"/>
          <w:spacing w:val="2"/>
        </w:rPr>
        <w:t xml:space="preserve">.  Решения комиссии оформляются протоколами, которые подписывают члены комиссии, принимавшие участие в её заседании. Решения комиссии, за исключением решения, принимаемого по итогам рассмотрения вопроса, указанного в абзаце втором подпункта «б» пункта 13 настоящего Положения, для руководителя органа местного самоуправления носят </w:t>
      </w:r>
      <w:proofErr w:type="gramStart"/>
      <w:r w:rsidR="00CF346A" w:rsidRPr="006A4024">
        <w:rPr>
          <w:rFonts w:ascii="Times New Roman" w:hAnsi="Times New Roman"/>
          <w:color w:val="332E2D"/>
          <w:spacing w:val="2"/>
        </w:rPr>
        <w:t>рекомендательный</w:t>
      </w:r>
      <w:proofErr w:type="gramEnd"/>
      <w:r w:rsidR="00CF346A" w:rsidRPr="006A4024">
        <w:rPr>
          <w:rFonts w:ascii="Times New Roman" w:hAnsi="Times New Roman"/>
          <w:color w:val="332E2D"/>
          <w:spacing w:val="2"/>
        </w:rPr>
        <w:t xml:space="preserve"> характер. Решение, </w:t>
      </w:r>
      <w:proofErr w:type="gramStart"/>
      <w:r w:rsidR="00CF346A" w:rsidRPr="006A4024">
        <w:rPr>
          <w:rFonts w:ascii="Times New Roman" w:hAnsi="Times New Roman"/>
          <w:color w:val="332E2D"/>
          <w:spacing w:val="2"/>
        </w:rPr>
        <w:t>принимаемое</w:t>
      </w:r>
      <w:proofErr w:type="gramEnd"/>
      <w:r w:rsidR="00CF346A" w:rsidRPr="006A4024">
        <w:rPr>
          <w:rFonts w:ascii="Times New Roman" w:hAnsi="Times New Roman"/>
          <w:color w:val="332E2D"/>
          <w:spacing w:val="2"/>
        </w:rPr>
        <w:t xml:space="preserve"> по итогам рассмотрения вопроса, указанного в абзаце втором подпункта «б» пункта 13 настоящего Положения, носит обязательный характер.</w:t>
      </w:r>
    </w:p>
    <w:p w:rsidR="00CF346A" w:rsidRPr="006A4024" w:rsidRDefault="00AE6692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 27</w:t>
      </w:r>
      <w:r w:rsidR="00CF346A" w:rsidRPr="006A4024">
        <w:rPr>
          <w:rFonts w:ascii="Times New Roman" w:hAnsi="Times New Roman"/>
          <w:color w:val="332E2D"/>
          <w:spacing w:val="2"/>
        </w:rPr>
        <w:t>.  В протоколе заседания комиссии указываются: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а)  дата заседания комиссии, фамилии, имена, отчества членов комиссии и других лиц, присутствующих на заседании;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б)  формулировка каждого из рассматриваемых на </w:t>
      </w:r>
      <w:proofErr w:type="gramStart"/>
      <w:r w:rsidRPr="006A4024">
        <w:rPr>
          <w:rFonts w:ascii="Times New Roman" w:hAnsi="Times New Roman"/>
          <w:color w:val="332E2D"/>
          <w:spacing w:val="2"/>
        </w:rPr>
        <w:t>заседании</w:t>
      </w:r>
      <w:proofErr w:type="gramEnd"/>
      <w:r w:rsidRPr="006A4024">
        <w:rPr>
          <w:rFonts w:ascii="Times New Roman" w:hAnsi="Times New Roman"/>
          <w:color w:val="332E2D"/>
          <w:spacing w:val="2"/>
        </w:rPr>
        <w:t xml:space="preserve">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в) предъявляемые к муниципальному служащему претензии, материалы, на которых они основываются;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г)  содержание пояснений муниципального служащего и других лиц по существу предъявляемых претензий;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</w:t>
      </w:r>
      <w:proofErr w:type="spellStart"/>
      <w:r w:rsidRPr="006A4024">
        <w:rPr>
          <w:rFonts w:ascii="Times New Roman" w:hAnsi="Times New Roman"/>
          <w:color w:val="332E2D"/>
          <w:spacing w:val="2"/>
        </w:rPr>
        <w:t>д</w:t>
      </w:r>
      <w:proofErr w:type="spellEnd"/>
      <w:r w:rsidRPr="006A4024">
        <w:rPr>
          <w:rFonts w:ascii="Times New Roman" w:hAnsi="Times New Roman"/>
          <w:color w:val="332E2D"/>
          <w:spacing w:val="2"/>
        </w:rPr>
        <w:t>) фамилии, имена, отчества, выступивших на заседании лиц и краткое изложение их выступлений;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е) источник информации, содержащей основания для проведения заседания комиссии, дата поступления информации в муниципальный орган;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ж)  другие сведения;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 </w:t>
      </w:r>
      <w:proofErr w:type="spellStart"/>
      <w:r w:rsidRPr="006A4024">
        <w:rPr>
          <w:rFonts w:ascii="Times New Roman" w:hAnsi="Times New Roman"/>
          <w:color w:val="332E2D"/>
          <w:spacing w:val="2"/>
        </w:rPr>
        <w:t>з</w:t>
      </w:r>
      <w:proofErr w:type="spellEnd"/>
      <w:r w:rsidRPr="006A4024">
        <w:rPr>
          <w:rFonts w:ascii="Times New Roman" w:hAnsi="Times New Roman"/>
          <w:color w:val="332E2D"/>
          <w:spacing w:val="2"/>
        </w:rPr>
        <w:t>)  результаты голосования;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 и)   решение и обоснование его принятия.</w:t>
      </w:r>
    </w:p>
    <w:p w:rsidR="00CF346A" w:rsidRPr="006A4024" w:rsidRDefault="00AE6692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28</w:t>
      </w:r>
      <w:r w:rsidR="00CF346A" w:rsidRPr="006A4024">
        <w:rPr>
          <w:rFonts w:ascii="Times New Roman" w:hAnsi="Times New Roman"/>
          <w:color w:val="332E2D"/>
          <w:spacing w:val="2"/>
        </w:rPr>
        <w:t>. Член комиссии, несогласный с её решением, вправе в письменной форме изложить своё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CF346A" w:rsidRPr="006A4024" w:rsidRDefault="00AE6692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29</w:t>
      </w:r>
      <w:r w:rsidR="00CF346A" w:rsidRPr="006A4024">
        <w:rPr>
          <w:rFonts w:ascii="Times New Roman" w:hAnsi="Times New Roman"/>
          <w:color w:val="332E2D"/>
          <w:spacing w:val="2"/>
        </w:rPr>
        <w:t>. Копия протокола заседания комиссии в течени</w:t>
      </w:r>
      <w:proofErr w:type="gramStart"/>
      <w:r w:rsidR="00CF346A" w:rsidRPr="006A4024">
        <w:rPr>
          <w:rFonts w:ascii="Times New Roman" w:hAnsi="Times New Roman"/>
          <w:color w:val="332E2D"/>
          <w:spacing w:val="2"/>
        </w:rPr>
        <w:t>и</w:t>
      </w:r>
      <w:proofErr w:type="gramEnd"/>
      <w:r w:rsidR="00CF346A" w:rsidRPr="006A4024">
        <w:rPr>
          <w:rFonts w:ascii="Times New Roman" w:hAnsi="Times New Roman"/>
          <w:color w:val="332E2D"/>
          <w:spacing w:val="2"/>
        </w:rPr>
        <w:t xml:space="preserve"> трёх рабочих дней со дня заседания направляются руководителю органа местного самоуправления, полностью или в виде выписок из него- муниципальному служащему, а также по решению комиссии -иным заинтересованным лицам. </w:t>
      </w:r>
    </w:p>
    <w:p w:rsidR="00CF346A" w:rsidRPr="006A4024" w:rsidRDefault="00AE6692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 30</w:t>
      </w:r>
      <w:r w:rsidR="00CF346A" w:rsidRPr="006A4024">
        <w:rPr>
          <w:rFonts w:ascii="Times New Roman" w:hAnsi="Times New Roman"/>
          <w:color w:val="332E2D"/>
          <w:spacing w:val="2"/>
        </w:rPr>
        <w:t xml:space="preserve">. Руководитель органа местного  самоуправления обязан рассмотреть протокол заседания комиссии и вправе учесть в пределах своей </w:t>
      </w:r>
      <w:proofErr w:type="gramStart"/>
      <w:r w:rsidR="00CF346A" w:rsidRPr="006A4024">
        <w:rPr>
          <w:rFonts w:ascii="Times New Roman" w:hAnsi="Times New Roman"/>
          <w:color w:val="332E2D"/>
          <w:spacing w:val="2"/>
        </w:rPr>
        <w:t>компетенции</w:t>
      </w:r>
      <w:proofErr w:type="gramEnd"/>
      <w:r w:rsidR="00CF346A" w:rsidRPr="006A4024">
        <w:rPr>
          <w:rFonts w:ascii="Times New Roman" w:hAnsi="Times New Roman"/>
          <w:color w:val="332E2D"/>
          <w:spacing w:val="2"/>
        </w:rPr>
        <w:t xml:space="preserve"> содержащиеся в нём рекомендации при принятии решения о применении к муниципальному служащему мер 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</w:t>
      </w:r>
      <w:r w:rsidR="00CF346A" w:rsidRPr="006A4024">
        <w:rPr>
          <w:rFonts w:ascii="Times New Roman" w:hAnsi="Times New Roman"/>
          <w:color w:val="332E2D"/>
          <w:spacing w:val="2"/>
        </w:rPr>
        <w:lastRenderedPageBreak/>
        <w:t xml:space="preserve">рекомендаций комиссии и принятом решении руководитель органа местного самоуправления в письменной форме уведомляет комиссию в месячный срок со дня поступления к нему протокола заседания комиссии. Решение руководителя органа местного самоуправления оглашается на ближайшем  </w:t>
      </w:r>
      <w:proofErr w:type="gramStart"/>
      <w:r w:rsidR="00CF346A" w:rsidRPr="006A4024">
        <w:rPr>
          <w:rFonts w:ascii="Times New Roman" w:hAnsi="Times New Roman"/>
          <w:color w:val="332E2D"/>
          <w:spacing w:val="2"/>
        </w:rPr>
        <w:t>заседании</w:t>
      </w:r>
      <w:proofErr w:type="gramEnd"/>
      <w:r w:rsidR="00CF346A" w:rsidRPr="006A4024">
        <w:rPr>
          <w:rFonts w:ascii="Times New Roman" w:hAnsi="Times New Roman"/>
          <w:color w:val="332E2D"/>
          <w:spacing w:val="2"/>
        </w:rPr>
        <w:t xml:space="preserve"> комиссии и принимается к сведению без обсуждения.</w:t>
      </w:r>
    </w:p>
    <w:p w:rsidR="00CF346A" w:rsidRPr="006A4024" w:rsidRDefault="00AE6692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31</w:t>
      </w:r>
      <w:r w:rsidR="00CF346A" w:rsidRPr="006A4024">
        <w:rPr>
          <w:rFonts w:ascii="Times New Roman" w:hAnsi="Times New Roman"/>
          <w:color w:val="332E2D"/>
          <w:spacing w:val="2"/>
        </w:rPr>
        <w:t>. В случае установления комиссией признаков дисциплинарного поступка в действиях (бездействии) муниципального служащего информация об этом представляется руководителю органа местного  самоуправления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CF346A" w:rsidRPr="006A4024" w:rsidRDefault="00AE6692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    32</w:t>
      </w:r>
      <w:r w:rsidR="00CF346A" w:rsidRPr="006A4024">
        <w:rPr>
          <w:rFonts w:ascii="Times New Roman" w:hAnsi="Times New Roman"/>
          <w:color w:val="332E2D"/>
          <w:spacing w:val="2"/>
        </w:rPr>
        <w:t>. В случае установлении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правоприменительные органы в течени</w:t>
      </w:r>
      <w:proofErr w:type="gramStart"/>
      <w:r w:rsidR="00CF346A" w:rsidRPr="006A4024">
        <w:rPr>
          <w:rFonts w:ascii="Times New Roman" w:hAnsi="Times New Roman"/>
          <w:color w:val="332E2D"/>
          <w:spacing w:val="2"/>
        </w:rPr>
        <w:t>и</w:t>
      </w:r>
      <w:proofErr w:type="gramEnd"/>
      <w:r w:rsidR="00CF346A" w:rsidRPr="006A4024">
        <w:rPr>
          <w:rFonts w:ascii="Times New Roman" w:hAnsi="Times New Roman"/>
          <w:color w:val="332E2D"/>
          <w:spacing w:val="2"/>
        </w:rPr>
        <w:t xml:space="preserve"> трёх дней, а при необходимости - немедленно.</w:t>
      </w:r>
    </w:p>
    <w:p w:rsidR="00CF346A" w:rsidRPr="006A4024" w:rsidRDefault="00AE6692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    33</w:t>
      </w:r>
      <w:r w:rsidR="00CF346A" w:rsidRPr="006A4024">
        <w:rPr>
          <w:rFonts w:ascii="Times New Roman" w:hAnsi="Times New Roman"/>
          <w:color w:val="332E2D"/>
          <w:spacing w:val="2"/>
        </w:rPr>
        <w:t>.  Копия протокола заседания комиссии или выписка из него приобщается к личному делу муниципальному служащему,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CF346A" w:rsidRDefault="00CF346A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  <w:r w:rsidRPr="006A4024">
        <w:rPr>
          <w:rFonts w:ascii="Times New Roman" w:hAnsi="Times New Roman"/>
          <w:color w:val="332E2D"/>
          <w:spacing w:val="2"/>
        </w:rPr>
        <w:t xml:space="preserve">    </w:t>
      </w:r>
      <w:r w:rsidR="00AE6692" w:rsidRPr="006A4024">
        <w:rPr>
          <w:rFonts w:ascii="Times New Roman" w:hAnsi="Times New Roman"/>
          <w:color w:val="332E2D"/>
          <w:spacing w:val="2"/>
        </w:rPr>
        <w:t xml:space="preserve">    </w:t>
      </w:r>
      <w:proofErr w:type="gramStart"/>
      <w:r w:rsidR="00AE6692" w:rsidRPr="006A4024">
        <w:rPr>
          <w:rFonts w:ascii="Times New Roman" w:hAnsi="Times New Roman"/>
          <w:color w:val="332E2D"/>
          <w:spacing w:val="2"/>
        </w:rPr>
        <w:t>34</w:t>
      </w:r>
      <w:r w:rsidR="004542EF">
        <w:rPr>
          <w:rFonts w:ascii="Times New Roman" w:hAnsi="Times New Roman"/>
          <w:color w:val="332E2D"/>
          <w:spacing w:val="2"/>
        </w:rPr>
        <w:t>.</w:t>
      </w:r>
      <w:r w:rsidRPr="006A4024">
        <w:rPr>
          <w:rFonts w:ascii="Times New Roman" w:hAnsi="Times New Roman"/>
          <w:color w:val="332E2D"/>
          <w:spacing w:val="2"/>
        </w:rPr>
        <w:t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кадровой службой органа местного самоуправления или лицом, ответственным за работу  по профилактике коррупционных и иных правонарушений в органе местного самоуправления.</w:t>
      </w:r>
      <w:proofErr w:type="gramEnd"/>
    </w:p>
    <w:p w:rsidR="004542EF" w:rsidRDefault="004542EF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</w:p>
    <w:p w:rsidR="004542EF" w:rsidRDefault="004542EF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</w:p>
    <w:p w:rsidR="004542EF" w:rsidRDefault="004542EF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</w:p>
    <w:p w:rsidR="004542EF" w:rsidRPr="006A4024" w:rsidRDefault="004542EF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</w:p>
    <w:p w:rsidR="00AE6692" w:rsidRPr="006A4024" w:rsidRDefault="00AE6692" w:rsidP="004542EF">
      <w:pPr>
        <w:spacing w:after="0" w:line="240" w:lineRule="auto"/>
        <w:jc w:val="both"/>
        <w:rPr>
          <w:rFonts w:ascii="Times New Roman" w:hAnsi="Times New Roman"/>
          <w:color w:val="332E2D"/>
          <w:spacing w:val="2"/>
        </w:rPr>
      </w:pPr>
    </w:p>
    <w:p w:rsidR="00AE6692" w:rsidRPr="006A4024" w:rsidRDefault="00AE6692" w:rsidP="004542EF">
      <w:pPr>
        <w:spacing w:after="0" w:line="240" w:lineRule="auto"/>
        <w:jc w:val="both"/>
        <w:rPr>
          <w:rFonts w:ascii="Times New Roman" w:hAnsi="Times New Roman"/>
          <w:b/>
          <w:color w:val="332E2D"/>
          <w:spacing w:val="2"/>
        </w:rPr>
      </w:pPr>
      <w:r w:rsidRPr="006A4024">
        <w:rPr>
          <w:rFonts w:ascii="Times New Roman" w:hAnsi="Times New Roman"/>
          <w:b/>
          <w:color w:val="332E2D"/>
          <w:spacing w:val="2"/>
        </w:rPr>
        <w:t>Глава администрации Андреевского МО:                               А.Н.Яшин</w:t>
      </w:r>
    </w:p>
    <w:p w:rsidR="00CF346A" w:rsidRPr="006A4024" w:rsidRDefault="00CF346A" w:rsidP="004542EF">
      <w:pPr>
        <w:spacing w:after="0" w:line="240" w:lineRule="auto"/>
        <w:jc w:val="both"/>
        <w:rPr>
          <w:rFonts w:ascii="Times New Roman" w:hAnsi="Times New Roman"/>
          <w:b/>
          <w:color w:val="332E2D"/>
          <w:spacing w:val="2"/>
        </w:rPr>
      </w:pPr>
    </w:p>
    <w:p w:rsidR="00CF346A" w:rsidRPr="006A4024" w:rsidRDefault="00CF346A" w:rsidP="004542EF">
      <w:pPr>
        <w:spacing w:after="0"/>
      </w:pPr>
    </w:p>
    <w:p w:rsidR="003D1222" w:rsidRPr="006A4024" w:rsidRDefault="003D1222" w:rsidP="004542EF">
      <w:pPr>
        <w:spacing w:after="0"/>
      </w:pPr>
    </w:p>
    <w:sectPr w:rsidR="003D1222" w:rsidRPr="006A4024" w:rsidSect="00F57C2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0B5"/>
    <w:rsid w:val="003D1222"/>
    <w:rsid w:val="004542EF"/>
    <w:rsid w:val="006A4024"/>
    <w:rsid w:val="0071786C"/>
    <w:rsid w:val="007710C4"/>
    <w:rsid w:val="009C06B2"/>
    <w:rsid w:val="00AE6692"/>
    <w:rsid w:val="00CF346A"/>
    <w:rsid w:val="00D07B63"/>
    <w:rsid w:val="00E670B5"/>
    <w:rsid w:val="00F57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0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3284</Words>
  <Characters>18724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dcterms:created xsi:type="dcterms:W3CDTF">2010-10-06T08:30:00Z</dcterms:created>
  <dcterms:modified xsi:type="dcterms:W3CDTF">2010-10-22T09:26:00Z</dcterms:modified>
</cp:coreProperties>
</file>