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6" w:rsidRPr="00B83498" w:rsidRDefault="00DA64E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КОЛЕНОВСКОГО</w:t>
      </w:r>
      <w:r w:rsidR="007204A6" w:rsidRPr="00B8349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7204A6" w:rsidRPr="00B834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  <w:r w:rsidR="007204A6" w:rsidRPr="00B83498"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>ПОСТАНОВЛЕНИЕ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DA64E6" w:rsidP="007204A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 июня</w:t>
      </w:r>
      <w:r w:rsidR="007204A6">
        <w:rPr>
          <w:rFonts w:ascii="Times New Roman" w:hAnsi="Times New Roman"/>
          <w:b/>
          <w:sz w:val="28"/>
          <w:szCs w:val="28"/>
        </w:rPr>
        <w:t xml:space="preserve">  2015 </w:t>
      </w:r>
      <w:r w:rsidR="007204A6" w:rsidRPr="00B83498">
        <w:rPr>
          <w:rFonts w:ascii="Times New Roman" w:hAnsi="Times New Roman"/>
          <w:b/>
          <w:sz w:val="28"/>
          <w:szCs w:val="28"/>
        </w:rPr>
        <w:t xml:space="preserve"> года  № </w:t>
      </w:r>
      <w:r w:rsidR="00F564B6">
        <w:rPr>
          <w:rFonts w:ascii="Times New Roman" w:hAnsi="Times New Roman"/>
          <w:b/>
          <w:sz w:val="28"/>
          <w:szCs w:val="28"/>
        </w:rPr>
        <w:t>26</w:t>
      </w: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3430AD" w:rsidP="007204A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7204A6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7204A6" w:rsidRDefault="007204A6" w:rsidP="007204A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«Строительство детской игровой площадки </w:t>
      </w:r>
    </w:p>
    <w:p w:rsidR="007204A6" w:rsidRDefault="00DA64E6" w:rsidP="007204A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  <w:r w:rsidR="007204A6">
        <w:rPr>
          <w:rFonts w:ascii="Times New Roman" w:hAnsi="Times New Roman"/>
          <w:b/>
          <w:sz w:val="28"/>
          <w:szCs w:val="28"/>
        </w:rPr>
        <w:t>»</w:t>
      </w:r>
    </w:p>
    <w:p w:rsidR="007204A6" w:rsidRPr="00B83498" w:rsidRDefault="007204A6" w:rsidP="007204A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04A6" w:rsidRPr="00B83498" w:rsidRDefault="007204A6" w:rsidP="007204A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>ПОСТАНОВЛЯЮ:</w:t>
      </w:r>
    </w:p>
    <w:p w:rsidR="007204A6" w:rsidRPr="00B83498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4A6" w:rsidRDefault="007204A6" w:rsidP="00DA64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1. Утвердить  муниципальную  программу «Строительство дет</w:t>
      </w:r>
      <w:r w:rsidR="00DA64E6">
        <w:rPr>
          <w:rFonts w:ascii="Times New Roman" w:hAnsi="Times New Roman"/>
          <w:sz w:val="28"/>
          <w:szCs w:val="28"/>
        </w:rPr>
        <w:t>ской игровой площадки в с</w:t>
      </w:r>
      <w:proofErr w:type="gramStart"/>
      <w:r w:rsidR="00DA64E6">
        <w:rPr>
          <w:rFonts w:ascii="Times New Roman" w:hAnsi="Times New Roman"/>
          <w:sz w:val="28"/>
          <w:szCs w:val="28"/>
        </w:rPr>
        <w:t>.К</w:t>
      </w:r>
      <w:proofErr w:type="gramEnd"/>
      <w:r w:rsidR="00DA64E6">
        <w:rPr>
          <w:rFonts w:ascii="Times New Roman" w:hAnsi="Times New Roman"/>
          <w:sz w:val="28"/>
          <w:szCs w:val="28"/>
        </w:rPr>
        <w:t>олено</w:t>
      </w:r>
      <w:r w:rsidRPr="00B83498"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>(Приложение 1)</w:t>
      </w:r>
      <w:r w:rsidRPr="00B83498">
        <w:rPr>
          <w:rFonts w:ascii="Times New Roman" w:hAnsi="Times New Roman"/>
          <w:sz w:val="28"/>
          <w:szCs w:val="28"/>
        </w:rPr>
        <w:t>.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2.Обнародовать настоящее постановление на и</w:t>
      </w:r>
      <w:r w:rsidR="00DA64E6">
        <w:rPr>
          <w:rFonts w:ascii="Times New Roman" w:hAnsi="Times New Roman"/>
          <w:sz w:val="28"/>
          <w:szCs w:val="28"/>
        </w:rPr>
        <w:t>нформационном стенде в здании администрации Коленовского муниципального  образования и</w:t>
      </w:r>
    </w:p>
    <w:p w:rsidR="007204A6" w:rsidRDefault="00CC7D9A" w:rsidP="00CC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</w:t>
      </w:r>
      <w:r w:rsidR="007204A6" w:rsidRPr="00B8349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C7D9A" w:rsidRPr="00CC7D9A" w:rsidRDefault="00CC7D9A" w:rsidP="00CC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обнародования.</w:t>
      </w:r>
    </w:p>
    <w:p w:rsidR="007204A6" w:rsidRPr="00B83498" w:rsidRDefault="00CC7D9A" w:rsidP="00CC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04A6" w:rsidRPr="00B8349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204A6" w:rsidRPr="00B8349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204A6" w:rsidRPr="00B83498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F564B6" w:rsidRDefault="00F564B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Pr="00CC7D9A" w:rsidRDefault="00CC7D9A" w:rsidP="007204A6">
      <w:pPr>
        <w:pStyle w:val="a3"/>
        <w:rPr>
          <w:rFonts w:ascii="Times New Roman" w:hAnsi="Times New Roman"/>
          <w:b/>
          <w:sz w:val="28"/>
          <w:szCs w:val="28"/>
        </w:rPr>
      </w:pPr>
      <w:r w:rsidRPr="00CC7D9A">
        <w:rPr>
          <w:rFonts w:ascii="Times New Roman" w:hAnsi="Times New Roman"/>
          <w:b/>
          <w:sz w:val="28"/>
          <w:szCs w:val="28"/>
        </w:rPr>
        <w:t xml:space="preserve">              Глава  администрации</w:t>
      </w:r>
    </w:p>
    <w:p w:rsidR="00CC7D9A" w:rsidRPr="00CC7D9A" w:rsidRDefault="00CC7D9A" w:rsidP="007204A6">
      <w:pPr>
        <w:pStyle w:val="a3"/>
        <w:rPr>
          <w:rFonts w:ascii="Times New Roman" w:hAnsi="Times New Roman"/>
          <w:b/>
          <w:sz w:val="28"/>
          <w:szCs w:val="28"/>
        </w:rPr>
      </w:pPr>
      <w:r w:rsidRPr="00CC7D9A">
        <w:rPr>
          <w:rFonts w:ascii="Times New Roman" w:hAnsi="Times New Roman"/>
          <w:b/>
          <w:sz w:val="28"/>
          <w:szCs w:val="28"/>
        </w:rPr>
        <w:t xml:space="preserve">         Коленовского муниципального</w:t>
      </w:r>
    </w:p>
    <w:p w:rsidR="00CC7D9A" w:rsidRPr="00CC7D9A" w:rsidRDefault="00CC7D9A" w:rsidP="007204A6">
      <w:pPr>
        <w:pStyle w:val="a3"/>
        <w:rPr>
          <w:rFonts w:ascii="Times New Roman" w:hAnsi="Times New Roman"/>
          <w:b/>
          <w:sz w:val="28"/>
          <w:szCs w:val="28"/>
        </w:rPr>
      </w:pPr>
      <w:r w:rsidRPr="00CC7D9A">
        <w:rPr>
          <w:rFonts w:ascii="Times New Roman" w:hAnsi="Times New Roman"/>
          <w:b/>
          <w:sz w:val="28"/>
          <w:szCs w:val="28"/>
        </w:rPr>
        <w:t xml:space="preserve">                     образования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C7D9A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CC7D9A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7204A6" w:rsidRPr="00CC7D9A" w:rsidRDefault="007204A6" w:rsidP="007204A6">
      <w:pPr>
        <w:pStyle w:val="a3"/>
        <w:rPr>
          <w:rFonts w:ascii="Times New Roman" w:hAnsi="Times New Roman"/>
          <w:b/>
          <w:sz w:val="28"/>
          <w:szCs w:val="28"/>
        </w:rPr>
      </w:pPr>
      <w:r w:rsidRPr="00CC7D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                </w:t>
      </w: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>Приложение 1    к   постановлению</w:t>
      </w:r>
    </w:p>
    <w:p w:rsidR="007204A6" w:rsidRPr="00B83498" w:rsidRDefault="007204A6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CC7D9A">
        <w:rPr>
          <w:rFonts w:ascii="Times New Roman" w:hAnsi="Times New Roman"/>
          <w:b/>
          <w:sz w:val="28"/>
          <w:szCs w:val="28"/>
        </w:rPr>
        <w:t xml:space="preserve">   администрации  Коленовского</w:t>
      </w:r>
    </w:p>
    <w:p w:rsidR="007204A6" w:rsidRPr="00B83498" w:rsidRDefault="007204A6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 xml:space="preserve">                                                        муниципального     образования</w:t>
      </w:r>
    </w:p>
    <w:p w:rsidR="007204A6" w:rsidRDefault="007204A6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8349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C7D9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564B6">
        <w:rPr>
          <w:rFonts w:ascii="Times New Roman" w:hAnsi="Times New Roman"/>
          <w:b/>
          <w:sz w:val="28"/>
          <w:szCs w:val="28"/>
        </w:rPr>
        <w:t xml:space="preserve">    от 03 июня 2015  года   № 26</w:t>
      </w: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7204A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C7D9A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CC7D9A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7D9A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«СТРОИТЕЛЬСТВО ДЕТСКОЙ ИГРОВОЙ ПЛОЩАДКИ </w:t>
      </w:r>
    </w:p>
    <w:p w:rsidR="00CC7D9A" w:rsidRPr="00B83498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с.  КОЛЕНО»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205EC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Default="00CC7D9A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CC7D9A" w:rsidRPr="00F564B6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4B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F564B6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564B6">
        <w:rPr>
          <w:rFonts w:ascii="Times New Roman" w:hAnsi="Times New Roman"/>
          <w:b/>
          <w:sz w:val="28"/>
          <w:szCs w:val="28"/>
        </w:rPr>
        <w:t>олено</w:t>
      </w:r>
    </w:p>
    <w:p w:rsidR="00CC7D9A" w:rsidRPr="00F564B6" w:rsidRDefault="00CC7D9A" w:rsidP="00CC7D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7D9A" w:rsidRPr="00F564B6" w:rsidRDefault="00CC7D9A" w:rsidP="00CC7D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4B6">
        <w:rPr>
          <w:rFonts w:ascii="Times New Roman" w:hAnsi="Times New Roman"/>
          <w:b/>
          <w:sz w:val="28"/>
          <w:szCs w:val="28"/>
        </w:rPr>
        <w:t>2015 год</w:t>
      </w: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5ECC">
        <w:rPr>
          <w:rFonts w:ascii="Times New Roman" w:hAnsi="Times New Roman"/>
          <w:b/>
          <w:sz w:val="28"/>
          <w:szCs w:val="28"/>
        </w:rPr>
        <w:t>1.Паспорт муниципальной программы «Строительство детской игр</w:t>
      </w:r>
      <w:r w:rsidR="00CC7D9A">
        <w:rPr>
          <w:rFonts w:ascii="Times New Roman" w:hAnsi="Times New Roman"/>
          <w:b/>
          <w:sz w:val="28"/>
          <w:szCs w:val="28"/>
        </w:rPr>
        <w:t>овой площадки в с</w:t>
      </w:r>
      <w:proofErr w:type="gramStart"/>
      <w:r w:rsidR="00CC7D9A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CC7D9A">
        <w:rPr>
          <w:rFonts w:ascii="Times New Roman" w:hAnsi="Times New Roman"/>
          <w:b/>
          <w:sz w:val="28"/>
          <w:szCs w:val="28"/>
        </w:rPr>
        <w:t>олено</w:t>
      </w:r>
      <w:r w:rsidRPr="00205ECC">
        <w:rPr>
          <w:rFonts w:ascii="Times New Roman" w:hAnsi="Times New Roman"/>
          <w:b/>
          <w:sz w:val="28"/>
          <w:szCs w:val="28"/>
        </w:rPr>
        <w:t>»</w:t>
      </w:r>
    </w:p>
    <w:p w:rsidR="007204A6" w:rsidRPr="00205EC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«Строительство детской игр</w:t>
            </w:r>
            <w:r w:rsidR="00CC7D9A">
              <w:rPr>
                <w:rFonts w:ascii="Times New Roman" w:hAnsi="Times New Roman"/>
                <w:sz w:val="28"/>
                <w:szCs w:val="28"/>
              </w:rPr>
              <w:t>овой площадки в с</w:t>
            </w:r>
            <w:proofErr w:type="gramStart"/>
            <w:r w:rsidR="00CC7D9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CC7D9A">
              <w:rPr>
                <w:rFonts w:ascii="Times New Roman" w:hAnsi="Times New Roman"/>
                <w:sz w:val="28"/>
                <w:szCs w:val="28"/>
              </w:rPr>
              <w:t>олено</w:t>
            </w:r>
            <w:r w:rsidRPr="00B139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7204A6" w:rsidRPr="00B139F5" w:rsidRDefault="00CC7D9A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 Коленовского 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77" w:type="dxa"/>
          </w:tcPr>
          <w:p w:rsidR="007204A6" w:rsidRPr="00B139F5" w:rsidRDefault="00CC7D9A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Коленовского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7" w:type="dxa"/>
          </w:tcPr>
          <w:p w:rsidR="007204A6" w:rsidRPr="00CC7D9A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D9A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отдыха, физического развития и </w:t>
            </w:r>
            <w:proofErr w:type="spellStart"/>
            <w:r w:rsidRPr="00B139F5">
              <w:rPr>
                <w:rFonts w:ascii="Times New Roman" w:hAnsi="Times New Roman"/>
                <w:sz w:val="28"/>
                <w:szCs w:val="28"/>
              </w:rPr>
              <w:t>травмобезопасности</w:t>
            </w:r>
            <w:proofErr w:type="spellEnd"/>
            <w:r w:rsidRPr="00B139F5">
              <w:rPr>
                <w:rFonts w:ascii="Times New Roman" w:hAnsi="Times New Roman"/>
                <w:sz w:val="28"/>
                <w:szCs w:val="28"/>
              </w:rPr>
              <w:t xml:space="preserve"> детей, укрепление здоровья детей, профилактика детской заболеваемости, приобщение детей к здоровому образу жизни, увеличение положительной мотивации, организация досуга детей.</w:t>
            </w:r>
          </w:p>
          <w:p w:rsidR="007204A6" w:rsidRPr="00CC7D9A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D9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Строительство детской игровой площадки, благоустройство территории части муниципального образования.</w:t>
            </w:r>
          </w:p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777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Проведение обследования состояния территории под строительство детской игровой площадки, планирование по строительству площадки и составление перспективного плана, организация и проведение работ по строительству детской игровой площадки.</w:t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777" w:type="dxa"/>
          </w:tcPr>
          <w:p w:rsidR="007204A6" w:rsidRPr="00B139F5" w:rsidRDefault="00CC7D9A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Коленовского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  <w:p w:rsidR="007204A6" w:rsidRPr="00B139F5" w:rsidRDefault="00CC7D9A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t xml:space="preserve"> 000 рублей</w:t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игровой площадки, организация содержательного досуга и активного отдыха детей дошкольного и школьного возраста, укрепление здоровья детей, снижение уровня детской </w:t>
            </w:r>
            <w:r w:rsidRPr="00B13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заболеваемости, повышение </w:t>
            </w:r>
            <w:proofErr w:type="gramStart"/>
            <w:r w:rsidRPr="00B139F5">
              <w:rPr>
                <w:rFonts w:ascii="Times New Roman" w:hAnsi="Times New Roman"/>
                <w:sz w:val="28"/>
                <w:szCs w:val="28"/>
              </w:rPr>
              <w:t>уровня благоустроенности части территории муниципального образования</w:t>
            </w:r>
            <w:proofErr w:type="gramEnd"/>
            <w:r w:rsidRPr="00B13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04A6" w:rsidRPr="00B139F5" w:rsidTr="00B64020">
        <w:tc>
          <w:tcPr>
            <w:tcW w:w="3794" w:type="dxa"/>
          </w:tcPr>
          <w:p w:rsidR="007204A6" w:rsidRPr="00B139F5" w:rsidRDefault="007204A6" w:rsidP="00B64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B139F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139F5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программных мероприятий</w:t>
            </w:r>
          </w:p>
        </w:tc>
        <w:tc>
          <w:tcPr>
            <w:tcW w:w="5777" w:type="dxa"/>
          </w:tcPr>
          <w:p w:rsidR="007204A6" w:rsidRDefault="00CC7D9A" w:rsidP="00CC7D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выполнением  мероприятий Программы осуществляется муниципальным заказчиком - администрацией   Коленовского</w:t>
            </w:r>
            <w:r w:rsidR="007204A6" w:rsidRPr="00B139F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8A54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54A3" w:rsidRDefault="008A54A3" w:rsidP="00CC7D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C7D9A" w:rsidRPr="00B139F5" w:rsidRDefault="00CC7D9A" w:rsidP="008A54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Сбор и анализ отчетных  данных о  выполнении мероприятий настоящей </w:t>
            </w:r>
            <w:r w:rsidR="008A54A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</w:t>
            </w:r>
            <w:r w:rsidR="008A54A3">
              <w:rPr>
                <w:rFonts w:ascii="Times New Roman" w:hAnsi="Times New Roman"/>
                <w:sz w:val="28"/>
                <w:szCs w:val="28"/>
              </w:rPr>
              <w:t>ы  обеспечивается администрацией  Коленовского муниципального  образования в установленные  сроки.</w:t>
            </w:r>
          </w:p>
        </w:tc>
      </w:tr>
    </w:tbl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27EEC">
        <w:rPr>
          <w:rFonts w:ascii="Times New Roman" w:hAnsi="Times New Roman"/>
          <w:b/>
          <w:sz w:val="28"/>
          <w:szCs w:val="28"/>
        </w:rPr>
        <w:t>.Обоснование Программы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Необходимым условием безопасного пребывания детей является соответствие детской игровой площадки и прогулочных участков установленным требованиям. Правильно спланированные и хорошо организованные площадка и прогулочные участки создают благоприятные условия для гармоничного развития детей, предотвращают неблагоприятное воздействие на организм детей дошкольного и школьного возраста вредных факторов, сопровождающих игровую деятельность с использованием игрового оборудования.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27EEC">
        <w:rPr>
          <w:rFonts w:ascii="Times New Roman" w:hAnsi="Times New Roman"/>
          <w:b/>
          <w:sz w:val="28"/>
          <w:szCs w:val="28"/>
        </w:rPr>
        <w:t>.Цели и задачи Программы, сроки реализации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7204A6" w:rsidRPr="00B83498" w:rsidRDefault="007204A6" w:rsidP="007204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Обеспечение условий для отдыха, физического развития и </w:t>
      </w:r>
      <w:proofErr w:type="spellStart"/>
      <w:r w:rsidRPr="00B83498"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 w:rsidRPr="00B83498">
        <w:rPr>
          <w:rFonts w:ascii="Times New Roman" w:hAnsi="Times New Roman"/>
          <w:sz w:val="28"/>
          <w:szCs w:val="28"/>
        </w:rPr>
        <w:t xml:space="preserve"> детей, укрепление здоровья детей, профилактика детской заболеваемости,  приобщение детей к здоровому образу жизни, увеличение положительной мотивации, организация досуга детей.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7204A6" w:rsidRPr="00B83498" w:rsidRDefault="007204A6" w:rsidP="007204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Строительство детской игровой площадки и прогулочных участков, благоустройство части территории муниципального образования.</w:t>
      </w:r>
    </w:p>
    <w:p w:rsidR="007204A6" w:rsidRDefault="007204A6" w:rsidP="007204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2015</w:t>
      </w:r>
      <w:r w:rsidRPr="00B83498">
        <w:rPr>
          <w:rFonts w:ascii="Times New Roman" w:hAnsi="Times New Roman"/>
          <w:sz w:val="28"/>
          <w:szCs w:val="28"/>
        </w:rPr>
        <w:t xml:space="preserve"> год.</w:t>
      </w:r>
    </w:p>
    <w:p w:rsidR="008A54A3" w:rsidRPr="00B83498" w:rsidRDefault="008A54A3" w:rsidP="007204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27EEC">
        <w:rPr>
          <w:rFonts w:ascii="Times New Roman" w:hAnsi="Times New Roman"/>
          <w:b/>
          <w:sz w:val="28"/>
          <w:szCs w:val="28"/>
        </w:rPr>
        <w:t>.Порядок реализации Программы</w:t>
      </w:r>
    </w:p>
    <w:p w:rsidR="007204A6" w:rsidRDefault="007204A6" w:rsidP="007204A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Управление Программой осуществля</w:t>
      </w:r>
      <w:r w:rsidR="008A54A3">
        <w:rPr>
          <w:rFonts w:ascii="Times New Roman" w:hAnsi="Times New Roman"/>
          <w:sz w:val="28"/>
          <w:szCs w:val="28"/>
        </w:rPr>
        <w:t>ет администрация  Коленовского</w:t>
      </w:r>
      <w:r w:rsidRPr="00B83498">
        <w:rPr>
          <w:rFonts w:ascii="Times New Roman" w:hAnsi="Times New Roman"/>
          <w:sz w:val="28"/>
          <w:szCs w:val="28"/>
        </w:rPr>
        <w:t xml:space="preserve"> муниципального образования, которая определяет первоочередность выполнения мероприятий, связанных с использованием средств </w:t>
      </w:r>
      <w:r w:rsidR="008A54A3">
        <w:rPr>
          <w:rFonts w:ascii="Times New Roman" w:hAnsi="Times New Roman"/>
          <w:sz w:val="28"/>
          <w:szCs w:val="28"/>
        </w:rPr>
        <w:t>бюджета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A54A3" w:rsidRDefault="008A54A3" w:rsidP="007204A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8A54A3" w:rsidRPr="00B83498" w:rsidRDefault="008A54A3" w:rsidP="007204A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D27EEC">
        <w:rPr>
          <w:rFonts w:ascii="Times New Roman" w:hAnsi="Times New Roman"/>
          <w:b/>
          <w:sz w:val="28"/>
          <w:szCs w:val="28"/>
        </w:rPr>
        <w:t>.Эксплуатация площадки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B83498">
        <w:rPr>
          <w:rFonts w:ascii="Times New Roman" w:hAnsi="Times New Roman"/>
          <w:sz w:val="28"/>
          <w:szCs w:val="28"/>
        </w:rPr>
        <w:t>эксплуатации, построенной в рамках Программы детской игровой площадки и прогулочных участков подлежит</w:t>
      </w:r>
      <w:proofErr w:type="gramEnd"/>
      <w:r w:rsidRPr="00B83498">
        <w:rPr>
          <w:rFonts w:ascii="Times New Roman" w:hAnsi="Times New Roman"/>
          <w:sz w:val="28"/>
          <w:szCs w:val="28"/>
        </w:rPr>
        <w:t xml:space="preserve"> обязательному контролю со сторо</w:t>
      </w:r>
      <w:r w:rsidR="008A54A3">
        <w:rPr>
          <w:rFonts w:ascii="Times New Roman" w:hAnsi="Times New Roman"/>
          <w:sz w:val="28"/>
          <w:szCs w:val="28"/>
        </w:rPr>
        <w:t>ны администрации   Коленовского</w:t>
      </w:r>
      <w:r w:rsidRPr="00B8349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27EEC">
        <w:rPr>
          <w:rFonts w:ascii="Times New Roman" w:hAnsi="Times New Roman"/>
          <w:b/>
          <w:sz w:val="28"/>
          <w:szCs w:val="28"/>
        </w:rPr>
        <w:t>.Финансирование Программы:</w:t>
      </w:r>
    </w:p>
    <w:p w:rsidR="007204A6" w:rsidRPr="00B83498" w:rsidRDefault="007204A6" w:rsidP="007204A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 xml:space="preserve">Источник финансирования Программы – </w:t>
      </w:r>
      <w:r w:rsidR="008A54A3">
        <w:rPr>
          <w:rFonts w:ascii="Times New Roman" w:hAnsi="Times New Roman"/>
          <w:sz w:val="28"/>
          <w:szCs w:val="28"/>
        </w:rPr>
        <w:t>бюджет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27EEC">
        <w:rPr>
          <w:rFonts w:ascii="Times New Roman" w:hAnsi="Times New Roman"/>
          <w:b/>
          <w:sz w:val="28"/>
          <w:szCs w:val="28"/>
        </w:rPr>
        <w:t>.Контроль реализации Программы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Общий контроль реализации Программы осуществляетс</w:t>
      </w:r>
      <w:r w:rsidR="008A54A3">
        <w:rPr>
          <w:rFonts w:ascii="Times New Roman" w:hAnsi="Times New Roman"/>
          <w:sz w:val="28"/>
          <w:szCs w:val="28"/>
        </w:rPr>
        <w:t>я администрацией Коленовского</w:t>
      </w:r>
      <w:r w:rsidRPr="00B83498">
        <w:rPr>
          <w:rFonts w:ascii="Times New Roman" w:hAnsi="Times New Roman"/>
          <w:sz w:val="28"/>
          <w:szCs w:val="28"/>
        </w:rPr>
        <w:t xml:space="preserve"> муниципального образования. Контроль реализации Программы, который включает периодичную отчетность о реализации программных мероприятий, рациональном использовании исполнителями выделяемых им на строительство площадки финансовых средств, качестве реализуемых программных мероприятий, сроках выполнения договора, осуществляетс</w:t>
      </w:r>
      <w:r w:rsidR="008A54A3">
        <w:rPr>
          <w:rFonts w:ascii="Times New Roman" w:hAnsi="Times New Roman"/>
          <w:sz w:val="28"/>
          <w:szCs w:val="28"/>
        </w:rPr>
        <w:t>я администрацией Коленовского</w:t>
      </w:r>
      <w:r w:rsidRPr="00B8349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D27EEC" w:rsidRDefault="007204A6" w:rsidP="007204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27EEC">
        <w:rPr>
          <w:rFonts w:ascii="Times New Roman" w:hAnsi="Times New Roman"/>
          <w:b/>
          <w:sz w:val="28"/>
          <w:szCs w:val="28"/>
        </w:rPr>
        <w:t>.Оценка эффективности и реализации Программы</w:t>
      </w:r>
    </w:p>
    <w:p w:rsidR="007204A6" w:rsidRPr="00B83498" w:rsidRDefault="007204A6" w:rsidP="0072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3498">
        <w:rPr>
          <w:rFonts w:ascii="Times New Roman" w:hAnsi="Times New Roman"/>
          <w:sz w:val="28"/>
          <w:szCs w:val="28"/>
        </w:rPr>
        <w:t>Социально-экономический эффект Программы «Строительство детской игр</w:t>
      </w:r>
      <w:r w:rsidR="008A54A3">
        <w:rPr>
          <w:rFonts w:ascii="Times New Roman" w:hAnsi="Times New Roman"/>
          <w:sz w:val="28"/>
          <w:szCs w:val="28"/>
        </w:rPr>
        <w:t>овой площадки в с</w:t>
      </w:r>
      <w:proofErr w:type="gramStart"/>
      <w:r w:rsidR="008A54A3">
        <w:rPr>
          <w:rFonts w:ascii="Times New Roman" w:hAnsi="Times New Roman"/>
          <w:sz w:val="28"/>
          <w:szCs w:val="28"/>
        </w:rPr>
        <w:t>.К</w:t>
      </w:r>
      <w:proofErr w:type="gramEnd"/>
      <w:r w:rsidR="008A54A3">
        <w:rPr>
          <w:rFonts w:ascii="Times New Roman" w:hAnsi="Times New Roman"/>
          <w:sz w:val="28"/>
          <w:szCs w:val="28"/>
        </w:rPr>
        <w:t>олено</w:t>
      </w:r>
      <w:r w:rsidRPr="00B83498">
        <w:rPr>
          <w:rFonts w:ascii="Times New Roman" w:hAnsi="Times New Roman"/>
          <w:sz w:val="28"/>
          <w:szCs w:val="28"/>
        </w:rPr>
        <w:t>» будет способствовать улучшению условий жизни детей, укреплению здоровья детей, повышению уровня благоустроенности территории муниципального образования.</w:t>
      </w: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sz w:val="28"/>
          <w:szCs w:val="28"/>
        </w:rPr>
      </w:pPr>
    </w:p>
    <w:p w:rsidR="007204A6" w:rsidRPr="00B83498" w:rsidRDefault="007204A6" w:rsidP="007204A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E301F" w:rsidRDefault="005E301F"/>
    <w:sectPr w:rsidR="005E301F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A6"/>
    <w:rsid w:val="000B1231"/>
    <w:rsid w:val="003430AD"/>
    <w:rsid w:val="005E301F"/>
    <w:rsid w:val="007204A6"/>
    <w:rsid w:val="008A54A3"/>
    <w:rsid w:val="00B22444"/>
    <w:rsid w:val="00B8110D"/>
    <w:rsid w:val="00C00FEB"/>
    <w:rsid w:val="00CC7D9A"/>
    <w:rsid w:val="00DA64E6"/>
    <w:rsid w:val="00F5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4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20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2015-06-05T05:27:00Z</cp:lastPrinted>
  <dcterms:created xsi:type="dcterms:W3CDTF">2015-06-04T06:04:00Z</dcterms:created>
  <dcterms:modified xsi:type="dcterms:W3CDTF">2015-06-05T05:28:00Z</dcterms:modified>
</cp:coreProperties>
</file>