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5F4" w:rsidRDefault="009C35F4" w:rsidP="009C35F4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9C35F4" w:rsidRDefault="009C35F4" w:rsidP="009C35F4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АДМИНИСТРАЦИЯ                                                                              </w:t>
      </w:r>
      <w:r w:rsidR="000842C3">
        <w:rPr>
          <w:rFonts w:ascii="Times New Roman" w:hAnsi="Times New Roman" w:cs="Times New Roman"/>
          <w:b/>
          <w:bCs/>
          <w:iCs/>
          <w:sz w:val="28"/>
          <w:szCs w:val="28"/>
        </w:rPr>
        <w:t>КРУТОЯРСКОГО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МУНИЦИПАЛЬНОГО ОБРАЗОВАНИЯ ЕКАТЕРИНОВСКОГО МУНИЦИПАЛЬНОГО РАЙОНА</w:t>
      </w:r>
    </w:p>
    <w:p w:rsidR="009C35F4" w:rsidRDefault="009C35F4" w:rsidP="009C35F4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9C35F4" w:rsidRDefault="009C35F4" w:rsidP="009C35F4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rPr>
          <w:sz w:val="28"/>
          <w:szCs w:val="28"/>
        </w:rPr>
      </w:pPr>
    </w:p>
    <w:p w:rsidR="009C35F4" w:rsidRDefault="009C35F4" w:rsidP="009C35F4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9C35F4" w:rsidRDefault="009C35F4" w:rsidP="009C35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9F47E9">
        <w:rPr>
          <w:rFonts w:ascii="Times New Roman" w:hAnsi="Times New Roman" w:cs="Times New Roman"/>
          <w:sz w:val="28"/>
          <w:szCs w:val="28"/>
        </w:rPr>
        <w:t xml:space="preserve">             от  </w:t>
      </w:r>
      <w:r w:rsidR="000842C3">
        <w:rPr>
          <w:rFonts w:ascii="Times New Roman" w:hAnsi="Times New Roman" w:cs="Times New Roman"/>
          <w:sz w:val="28"/>
          <w:szCs w:val="28"/>
        </w:rPr>
        <w:t>10 янва</w:t>
      </w:r>
      <w:r w:rsidR="00E13F66">
        <w:rPr>
          <w:rFonts w:ascii="Times New Roman" w:hAnsi="Times New Roman" w:cs="Times New Roman"/>
          <w:sz w:val="28"/>
          <w:szCs w:val="28"/>
        </w:rPr>
        <w:t xml:space="preserve">ря  </w:t>
      </w:r>
      <w:r w:rsidR="009F47E9">
        <w:rPr>
          <w:rFonts w:ascii="Times New Roman" w:hAnsi="Times New Roman" w:cs="Times New Roman"/>
          <w:sz w:val="28"/>
          <w:szCs w:val="28"/>
        </w:rPr>
        <w:t>202</w:t>
      </w:r>
      <w:r w:rsidR="000842C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0842C3">
        <w:rPr>
          <w:rFonts w:ascii="Times New Roman" w:hAnsi="Times New Roman" w:cs="Times New Roman"/>
          <w:b/>
          <w:sz w:val="28"/>
          <w:szCs w:val="28"/>
        </w:rPr>
        <w:t>№ 3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9C35F4" w:rsidRDefault="00125978" w:rsidP="009C35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</w:t>
      </w:r>
      <w:r w:rsidR="009C35F4">
        <w:rPr>
          <w:rFonts w:ascii="Times New Roman" w:hAnsi="Times New Roman" w:cs="Times New Roman"/>
          <w:b/>
          <w:sz w:val="28"/>
          <w:szCs w:val="28"/>
        </w:rPr>
        <w:t>м</w:t>
      </w:r>
      <w:r w:rsidR="000842C3">
        <w:rPr>
          <w:rFonts w:ascii="Times New Roman" w:hAnsi="Times New Roman" w:cs="Times New Roman"/>
          <w:b/>
          <w:sz w:val="28"/>
          <w:szCs w:val="28"/>
        </w:rPr>
        <w:t>у  участку</w:t>
      </w:r>
    </w:p>
    <w:p w:rsidR="009C35F4" w:rsidRDefault="009C35F4" w:rsidP="009C35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35F4" w:rsidRPr="005E617A" w:rsidRDefault="009C35F4" w:rsidP="009C35F4">
      <w:pPr>
        <w:pStyle w:val="2"/>
        <w:shd w:val="clear" w:color="auto" w:fill="FFFFFF"/>
        <w:spacing w:before="0" w:after="255" w:line="240" w:lineRule="auto"/>
        <w:ind w:left="-567" w:firstLine="567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617A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proofErr w:type="gramStart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ст.8 Градостроительного кодекса РФ от 29.12.2004 г. №190-ФЗ,  постановлением Правительства Российской Федерации от 19.11.2014 года № 1221</w:t>
      </w:r>
      <w:r w:rsidRPr="005E617A">
        <w:rPr>
          <w:rFonts w:ascii="Times New Roman" w:hAnsi="Times New Roman" w:cs="Times New Roman"/>
          <w:b w:val="0"/>
          <w:color w:val="auto"/>
          <w:kern w:val="36"/>
          <w:sz w:val="28"/>
          <w:szCs w:val="28"/>
        </w:rPr>
        <w:t xml:space="preserve"> «Об утверждении Правил присвоения, изменения и аннулирования адресов», </w:t>
      </w:r>
      <w:r w:rsidRPr="005E617A">
        <w:rPr>
          <w:rFonts w:ascii="Times New Roman" w:hAnsi="Times New Roman" w:cs="Times New Roman"/>
          <w:b w:val="0"/>
          <w:bCs w:val="0"/>
          <w:color w:val="auto"/>
          <w:kern w:val="36"/>
          <w:sz w:val="28"/>
          <w:szCs w:val="28"/>
        </w:rPr>
        <w:t>постановлением Правительства РФ от  22.05.2015 года № 492 «</w:t>
      </w:r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реестра», Уставом </w:t>
      </w:r>
      <w:r w:rsidR="000842C3">
        <w:rPr>
          <w:rFonts w:ascii="Times New Roman" w:hAnsi="Times New Roman" w:cs="Times New Roman"/>
          <w:b w:val="0"/>
          <w:color w:val="auto"/>
          <w:sz w:val="28"/>
          <w:szCs w:val="28"/>
        </w:rPr>
        <w:t>Крутоярского</w:t>
      </w:r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образования, администрация </w:t>
      </w:r>
      <w:r w:rsidR="000842C3">
        <w:rPr>
          <w:rFonts w:ascii="Times New Roman" w:hAnsi="Times New Roman" w:cs="Times New Roman"/>
          <w:b w:val="0"/>
          <w:color w:val="auto"/>
          <w:sz w:val="28"/>
          <w:szCs w:val="28"/>
        </w:rPr>
        <w:t>Крутоярского</w:t>
      </w:r>
      <w:proofErr w:type="gramEnd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  </w:t>
      </w:r>
    </w:p>
    <w:p w:rsidR="009C35F4" w:rsidRPr="00A34E8F" w:rsidRDefault="009C35F4" w:rsidP="000842C3">
      <w:pPr>
        <w:spacing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E8F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842C3" w:rsidRDefault="009C35F4" w:rsidP="009C35F4">
      <w:pPr>
        <w:pStyle w:val="a3"/>
        <w:numPr>
          <w:ilvl w:val="0"/>
          <w:numId w:val="3"/>
        </w:numPr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34E8F">
        <w:rPr>
          <w:rFonts w:ascii="Times New Roman" w:hAnsi="Times New Roman" w:cs="Times New Roman"/>
          <w:sz w:val="28"/>
          <w:szCs w:val="28"/>
        </w:rPr>
        <w:t>Присвоить</w:t>
      </w:r>
      <w:r w:rsidR="003C3E7C">
        <w:rPr>
          <w:rFonts w:ascii="Times New Roman" w:hAnsi="Times New Roman" w:cs="Times New Roman"/>
          <w:sz w:val="28"/>
          <w:szCs w:val="28"/>
        </w:rPr>
        <w:t xml:space="preserve"> </w:t>
      </w:r>
      <w:r w:rsidR="000842C3">
        <w:rPr>
          <w:rFonts w:ascii="Times New Roman" w:hAnsi="Times New Roman" w:cs="Times New Roman"/>
          <w:sz w:val="28"/>
          <w:szCs w:val="28"/>
        </w:rPr>
        <w:t>незастроенному з</w:t>
      </w:r>
      <w:r w:rsidR="003C3E7C">
        <w:rPr>
          <w:rFonts w:ascii="Times New Roman" w:hAnsi="Times New Roman" w:cs="Times New Roman"/>
          <w:sz w:val="28"/>
          <w:szCs w:val="28"/>
        </w:rPr>
        <w:t>емельному  участку, расположенному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C3E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C3E7C">
        <w:rPr>
          <w:rFonts w:ascii="Times New Roman" w:hAnsi="Times New Roman" w:cs="Times New Roman"/>
          <w:sz w:val="28"/>
          <w:szCs w:val="28"/>
        </w:rPr>
        <w:t xml:space="preserve"> </w:t>
      </w:r>
      <w:r w:rsidR="000842C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C35F4" w:rsidRDefault="003C3E7C" w:rsidP="000842C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селе </w:t>
      </w:r>
      <w:r w:rsidR="000842C3">
        <w:rPr>
          <w:rFonts w:ascii="Times New Roman" w:hAnsi="Times New Roman" w:cs="Times New Roman"/>
          <w:sz w:val="28"/>
          <w:szCs w:val="28"/>
        </w:rPr>
        <w:t>Крутояр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35F4" w:rsidRPr="00A34E8F">
        <w:rPr>
          <w:rFonts w:ascii="Times New Roman" w:hAnsi="Times New Roman" w:cs="Times New Roman"/>
          <w:sz w:val="28"/>
          <w:szCs w:val="28"/>
        </w:rPr>
        <w:t xml:space="preserve">по улице </w:t>
      </w:r>
      <w:proofErr w:type="gramStart"/>
      <w:r w:rsidR="000842C3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="00E13F66">
        <w:rPr>
          <w:rFonts w:ascii="Times New Roman" w:hAnsi="Times New Roman" w:cs="Times New Roman"/>
          <w:sz w:val="28"/>
          <w:szCs w:val="28"/>
        </w:rPr>
        <w:t xml:space="preserve"> следующий  адрес</w:t>
      </w:r>
      <w:r w:rsidR="009C35F4">
        <w:rPr>
          <w:rFonts w:ascii="Times New Roman" w:hAnsi="Times New Roman" w:cs="Times New Roman"/>
          <w:sz w:val="28"/>
          <w:szCs w:val="28"/>
        </w:rPr>
        <w:t>:</w:t>
      </w:r>
    </w:p>
    <w:p w:rsidR="009C35F4" w:rsidRPr="009C35F4" w:rsidRDefault="009C35F4" w:rsidP="009C35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35F4">
        <w:rPr>
          <w:rFonts w:ascii="Times New Roman" w:hAnsi="Times New Roman" w:cs="Times New Roman"/>
          <w:sz w:val="28"/>
          <w:szCs w:val="28"/>
        </w:rPr>
        <w:t>-  между адресами; земел</w:t>
      </w:r>
      <w:r>
        <w:rPr>
          <w:rFonts w:ascii="Times New Roman" w:hAnsi="Times New Roman" w:cs="Times New Roman"/>
          <w:sz w:val="28"/>
          <w:szCs w:val="28"/>
        </w:rPr>
        <w:t>ьный участок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0842C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0842C3">
        <w:rPr>
          <w:rFonts w:ascii="Times New Roman" w:hAnsi="Times New Roman" w:cs="Times New Roman"/>
          <w:sz w:val="28"/>
          <w:szCs w:val="28"/>
        </w:rPr>
        <w:t>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42C3">
        <w:rPr>
          <w:rFonts w:ascii="Times New Roman" w:hAnsi="Times New Roman" w:cs="Times New Roman"/>
          <w:sz w:val="28"/>
          <w:szCs w:val="28"/>
        </w:rPr>
        <w:t>50/1</w:t>
      </w:r>
      <w:r w:rsidR="00E13F66">
        <w:rPr>
          <w:rFonts w:ascii="Times New Roman" w:hAnsi="Times New Roman" w:cs="Times New Roman"/>
          <w:sz w:val="28"/>
          <w:szCs w:val="28"/>
        </w:rPr>
        <w:t xml:space="preserve"> и  </w:t>
      </w:r>
      <w:r w:rsidR="000842C3">
        <w:rPr>
          <w:rFonts w:ascii="Times New Roman" w:hAnsi="Times New Roman" w:cs="Times New Roman"/>
          <w:sz w:val="28"/>
          <w:szCs w:val="28"/>
        </w:rPr>
        <w:t xml:space="preserve">50/2 </w:t>
      </w:r>
      <w:r w:rsidR="00E13F66">
        <w:rPr>
          <w:rFonts w:ascii="Times New Roman" w:hAnsi="Times New Roman" w:cs="Times New Roman"/>
          <w:sz w:val="28"/>
          <w:szCs w:val="28"/>
        </w:rPr>
        <w:t xml:space="preserve"> </w:t>
      </w:r>
      <w:r w:rsidRPr="009C35F4">
        <w:rPr>
          <w:rFonts w:ascii="Times New Roman" w:hAnsi="Times New Roman" w:cs="Times New Roman"/>
          <w:sz w:val="28"/>
          <w:szCs w:val="28"/>
        </w:rPr>
        <w:t xml:space="preserve">адрес: </w:t>
      </w:r>
      <w:r w:rsidRPr="009C35F4">
        <w:rPr>
          <w:rFonts w:ascii="Times New Roman" w:hAnsi="Times New Roman"/>
          <w:sz w:val="28"/>
          <w:szCs w:val="28"/>
        </w:rPr>
        <w:t xml:space="preserve">Российская Федерация, Саратовская область, </w:t>
      </w:r>
      <w:proofErr w:type="spellStart"/>
      <w:r w:rsidRPr="009C35F4">
        <w:rPr>
          <w:rFonts w:ascii="Times New Roman" w:hAnsi="Times New Roman"/>
          <w:sz w:val="28"/>
          <w:szCs w:val="28"/>
        </w:rPr>
        <w:t>Екатериновский</w:t>
      </w:r>
      <w:proofErr w:type="spellEnd"/>
      <w:r w:rsidRPr="009C35F4">
        <w:rPr>
          <w:rFonts w:ascii="Times New Roman" w:hAnsi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0842C3">
        <w:rPr>
          <w:rFonts w:ascii="Times New Roman" w:hAnsi="Times New Roman"/>
          <w:sz w:val="28"/>
          <w:szCs w:val="28"/>
        </w:rPr>
        <w:t>Крутоярское</w:t>
      </w:r>
      <w:proofErr w:type="spellEnd"/>
      <w:r w:rsidRPr="009C35F4">
        <w:rPr>
          <w:rFonts w:ascii="Times New Roman" w:hAnsi="Times New Roman"/>
          <w:sz w:val="28"/>
          <w:szCs w:val="28"/>
        </w:rPr>
        <w:t xml:space="preserve">, </w:t>
      </w:r>
      <w:r w:rsidR="000842C3">
        <w:rPr>
          <w:rFonts w:ascii="Times New Roman" w:hAnsi="Times New Roman"/>
          <w:sz w:val="28"/>
          <w:szCs w:val="28"/>
        </w:rPr>
        <w:t>Крутояр</w:t>
      </w:r>
      <w:r w:rsidRPr="009C35F4">
        <w:rPr>
          <w:rFonts w:ascii="Times New Roman" w:hAnsi="Times New Roman"/>
          <w:sz w:val="28"/>
          <w:szCs w:val="28"/>
        </w:rPr>
        <w:t xml:space="preserve"> село, </w:t>
      </w:r>
      <w:r w:rsidR="000842C3">
        <w:rPr>
          <w:rFonts w:ascii="Times New Roman" w:hAnsi="Times New Roman"/>
          <w:sz w:val="28"/>
          <w:szCs w:val="28"/>
        </w:rPr>
        <w:t>Новая</w:t>
      </w:r>
      <w:r w:rsidRPr="009C35F4">
        <w:rPr>
          <w:rFonts w:ascii="Times New Roman" w:hAnsi="Times New Roman"/>
          <w:sz w:val="28"/>
          <w:szCs w:val="28"/>
        </w:rPr>
        <w:t xml:space="preserve"> улица,  </w:t>
      </w:r>
      <w:proofErr w:type="spellStart"/>
      <w:r w:rsidRPr="009C35F4">
        <w:rPr>
          <w:rFonts w:ascii="Times New Roman" w:hAnsi="Times New Roman"/>
          <w:sz w:val="28"/>
          <w:szCs w:val="28"/>
        </w:rPr>
        <w:t>з</w:t>
      </w:r>
      <w:proofErr w:type="spellEnd"/>
      <w:r w:rsidRPr="009C35F4">
        <w:rPr>
          <w:rFonts w:ascii="Times New Roman" w:hAnsi="Times New Roman"/>
          <w:sz w:val="28"/>
          <w:szCs w:val="28"/>
        </w:rPr>
        <w:t xml:space="preserve">/у </w:t>
      </w:r>
      <w:r w:rsidR="00F279A0">
        <w:rPr>
          <w:rFonts w:ascii="Times New Roman" w:hAnsi="Times New Roman"/>
          <w:sz w:val="28"/>
          <w:szCs w:val="28"/>
        </w:rPr>
        <w:t xml:space="preserve"> </w:t>
      </w:r>
      <w:r w:rsidR="000842C3">
        <w:rPr>
          <w:rFonts w:ascii="Times New Roman" w:hAnsi="Times New Roman"/>
          <w:sz w:val="28"/>
          <w:szCs w:val="28"/>
        </w:rPr>
        <w:t>50</w:t>
      </w:r>
      <w:r w:rsidR="00F279A0">
        <w:rPr>
          <w:rFonts w:ascii="Times New Roman" w:hAnsi="Times New Roman"/>
          <w:sz w:val="28"/>
          <w:szCs w:val="28"/>
        </w:rPr>
        <w:t>А</w:t>
      </w:r>
      <w:r w:rsidR="004C0C12">
        <w:rPr>
          <w:rFonts w:ascii="Times New Roman" w:hAnsi="Times New Roman"/>
          <w:sz w:val="28"/>
          <w:szCs w:val="28"/>
        </w:rPr>
        <w:t xml:space="preserve">. </w:t>
      </w:r>
    </w:p>
    <w:p w:rsidR="009C35F4" w:rsidRPr="00BD5EC4" w:rsidRDefault="009C35F4" w:rsidP="009C35F4">
      <w:pPr>
        <w:pStyle w:val="a3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BD5EC4">
        <w:rPr>
          <w:rFonts w:ascii="Times New Roman" w:hAnsi="Times New Roman" w:cs="Times New Roman"/>
          <w:sz w:val="28"/>
          <w:szCs w:val="28"/>
        </w:rPr>
        <w:t xml:space="preserve">  Организациям технической инвентаризации произвести соответствующие изменения в технической документации.</w:t>
      </w:r>
    </w:p>
    <w:p w:rsidR="003C3E7C" w:rsidRDefault="003C3E7C" w:rsidP="009C35F4">
      <w:pPr>
        <w:rPr>
          <w:rFonts w:ascii="Times New Roman" w:hAnsi="Times New Roman" w:cs="Times New Roman"/>
          <w:b/>
          <w:sz w:val="28"/>
          <w:szCs w:val="28"/>
        </w:rPr>
      </w:pPr>
    </w:p>
    <w:p w:rsidR="003C3E7C" w:rsidRDefault="003C3E7C" w:rsidP="009C35F4">
      <w:pPr>
        <w:rPr>
          <w:rFonts w:ascii="Times New Roman" w:hAnsi="Times New Roman" w:cs="Times New Roman"/>
          <w:b/>
          <w:sz w:val="28"/>
          <w:szCs w:val="28"/>
        </w:rPr>
      </w:pPr>
    </w:p>
    <w:p w:rsidR="009C35F4" w:rsidRDefault="009C35F4" w:rsidP="009C35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0842C3">
        <w:rPr>
          <w:rFonts w:ascii="Times New Roman" w:hAnsi="Times New Roman" w:cs="Times New Roman"/>
          <w:b/>
          <w:sz w:val="28"/>
          <w:szCs w:val="28"/>
        </w:rPr>
        <w:t>Крутоярского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842C3">
        <w:rPr>
          <w:rFonts w:ascii="Times New Roman" w:hAnsi="Times New Roman" w:cs="Times New Roman"/>
          <w:b/>
          <w:sz w:val="28"/>
          <w:szCs w:val="28"/>
        </w:rPr>
        <w:t>А.Е.Лапшин</w:t>
      </w:r>
    </w:p>
    <w:p w:rsidR="004E4958" w:rsidRDefault="009C35F4" w:rsidP="009C35F4">
      <w:pPr>
        <w:spacing w:after="0" w:line="240" w:lineRule="auto"/>
        <w:ind w:left="-142" w:firstLine="426"/>
      </w:pPr>
      <w:r>
        <w:rPr>
          <w:rFonts w:ascii="Times New Roman" w:hAnsi="Times New Roman"/>
          <w:b/>
          <w:sz w:val="28"/>
          <w:szCs w:val="28"/>
        </w:rPr>
        <w:tab/>
      </w:r>
    </w:p>
    <w:sectPr w:rsidR="004E4958" w:rsidSect="004E4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2542E4"/>
    <w:multiLevelType w:val="hybridMultilevel"/>
    <w:tmpl w:val="B7E8ECC4"/>
    <w:lvl w:ilvl="0" w:tplc="B61A7F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E6F89"/>
    <w:multiLevelType w:val="hybridMultilevel"/>
    <w:tmpl w:val="4C04BD86"/>
    <w:lvl w:ilvl="0" w:tplc="5D7E147C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5F4"/>
    <w:rsid w:val="000842C3"/>
    <w:rsid w:val="00125978"/>
    <w:rsid w:val="001F3B33"/>
    <w:rsid w:val="002F2290"/>
    <w:rsid w:val="0032483F"/>
    <w:rsid w:val="00347C99"/>
    <w:rsid w:val="003C3E7C"/>
    <w:rsid w:val="00427593"/>
    <w:rsid w:val="004C0C12"/>
    <w:rsid w:val="004E4958"/>
    <w:rsid w:val="00830D40"/>
    <w:rsid w:val="00866AC5"/>
    <w:rsid w:val="009C35F4"/>
    <w:rsid w:val="009F47E9"/>
    <w:rsid w:val="00B733BB"/>
    <w:rsid w:val="00D17582"/>
    <w:rsid w:val="00E13F66"/>
    <w:rsid w:val="00E54BC6"/>
    <w:rsid w:val="00F27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5F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C35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5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35F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9C35F4"/>
    <w:pPr>
      <w:ind w:left="720"/>
      <w:contextualSpacing/>
    </w:pPr>
  </w:style>
  <w:style w:type="table" w:styleId="a4">
    <w:name w:val="Table Grid"/>
    <w:basedOn w:val="a1"/>
    <w:uiPriority w:val="59"/>
    <w:rsid w:val="009C35F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C35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Пользователь Windows</cp:lastModifiedBy>
  <cp:revision>2</cp:revision>
  <cp:lastPrinted>2022-01-13T04:41:00Z</cp:lastPrinted>
  <dcterms:created xsi:type="dcterms:W3CDTF">2022-01-13T04:49:00Z</dcterms:created>
  <dcterms:modified xsi:type="dcterms:W3CDTF">2022-01-13T04:49:00Z</dcterms:modified>
</cp:coreProperties>
</file>