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5E" w:rsidRDefault="0014665E" w:rsidP="0014665E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14665E" w:rsidRDefault="0014665E" w:rsidP="001466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БАКУРСКОГО МУНИЦИПАЛЬНОГО ОБРАЗОВАНИЯ ЕКАТЕРИНОВСКОГО МУНИЦИПАЛЬНОГО РАЙОНА</w:t>
      </w:r>
    </w:p>
    <w:p w:rsidR="0014665E" w:rsidRPr="00117F26" w:rsidRDefault="0014665E" w:rsidP="00117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14665E" w:rsidRDefault="00C40F20" w:rsidP="001466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 третье </w:t>
      </w:r>
      <w:r w:rsidR="0014665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14665E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4665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394B6F">
        <w:rPr>
          <w:rFonts w:ascii="Times New Roman" w:hAnsi="Times New Roman" w:cs="Times New Roman"/>
          <w:b/>
          <w:sz w:val="28"/>
          <w:szCs w:val="28"/>
        </w:rPr>
        <w:t xml:space="preserve"> втор</w:t>
      </w:r>
      <w:r w:rsidR="0014665E"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14665E" w:rsidRDefault="0014665E" w:rsidP="0014665E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14665E" w:rsidRPr="00117F26" w:rsidRDefault="0014665E" w:rsidP="00117F26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ноября 20</w:t>
      </w:r>
      <w:r w:rsidR="00C40F2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года №</w:t>
      </w:r>
      <w:r w:rsidR="00C40F20">
        <w:rPr>
          <w:rFonts w:ascii="Times New Roman" w:hAnsi="Times New Roman" w:cs="Times New Roman"/>
          <w:b/>
          <w:sz w:val="28"/>
          <w:szCs w:val="28"/>
        </w:rPr>
        <w:t xml:space="preserve"> 43-110  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14665E" w:rsidRPr="00117F26" w:rsidRDefault="0014665E" w:rsidP="00117F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назначении публичных слушаний по проекту 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17F26">
        <w:rPr>
          <w:rFonts w:ascii="Times New Roman" w:hAnsi="Times New Roman" w:cs="Times New Roman"/>
          <w:b/>
          <w:sz w:val="28"/>
          <w:szCs w:val="28"/>
        </w:rPr>
        <w:t>униципального образования на 202</w:t>
      </w:r>
      <w:r w:rsidR="00C40F2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 Положения о порядке организации и проведения публичных слушаний,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Назначить  публичные слушания по проекту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C40F2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 на 10-00 часов  </w:t>
      </w:r>
      <w:r w:rsidR="00C40F2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40F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  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решению Совета депутатов.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Для учета 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  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 Владимир Николаевич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Терехина Наталья Николаевна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</w:t>
      </w:r>
      <w:r w:rsidR="00C40F2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40F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Петрович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</w:t>
      </w:r>
      <w:r w:rsidR="00C40F2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40F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о результатах пу</w:t>
      </w:r>
      <w:r w:rsidR="00C40F20">
        <w:rPr>
          <w:rFonts w:ascii="Times New Roman" w:hAnsi="Times New Roman" w:cs="Times New Roman"/>
          <w:sz w:val="28"/>
          <w:szCs w:val="28"/>
        </w:rPr>
        <w:t>бличных слушаний обнародовать 22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40F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установленных местах.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</w:t>
      </w:r>
      <w:r w:rsidR="00117F26">
        <w:rPr>
          <w:rFonts w:ascii="Times New Roman" w:hAnsi="Times New Roman" w:cs="Times New Roman"/>
          <w:sz w:val="28"/>
          <w:szCs w:val="28"/>
        </w:rPr>
        <w:t>.</w:t>
      </w:r>
    </w:p>
    <w:p w:rsidR="0014665E" w:rsidRPr="00394B6F" w:rsidRDefault="0014665E" w:rsidP="00117F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4B6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394B6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394B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65E" w:rsidRPr="00394B6F" w:rsidRDefault="0014665E" w:rsidP="0014665E">
      <w:pPr>
        <w:tabs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 w:rsidRPr="00394B6F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 w:rsidRPr="00394B6F">
        <w:rPr>
          <w:rFonts w:ascii="Times New Roman" w:hAnsi="Times New Roman" w:cs="Times New Roman"/>
          <w:b/>
          <w:sz w:val="28"/>
          <w:szCs w:val="28"/>
        </w:rPr>
        <w:tab/>
        <w:t xml:space="preserve">     И.Г. Казарина</w:t>
      </w:r>
    </w:p>
    <w:p w:rsidR="0014665E" w:rsidRPr="00394B6F" w:rsidRDefault="0014665E" w:rsidP="0014665E">
      <w:pPr>
        <w:tabs>
          <w:tab w:val="left" w:pos="2715"/>
        </w:tabs>
        <w:rPr>
          <w:b/>
          <w:sz w:val="28"/>
          <w:szCs w:val="28"/>
        </w:rPr>
      </w:pPr>
    </w:p>
    <w:p w:rsidR="0014665E" w:rsidRDefault="0014665E" w:rsidP="0014665E"/>
    <w:p w:rsidR="0014665E" w:rsidRDefault="0014665E" w:rsidP="0014665E"/>
    <w:p w:rsidR="0014665E" w:rsidRDefault="0014665E" w:rsidP="0014665E">
      <w:pPr>
        <w:tabs>
          <w:tab w:val="left" w:pos="1845"/>
        </w:tabs>
      </w:pPr>
      <w:r>
        <w:t xml:space="preserve"> </w:t>
      </w:r>
    </w:p>
    <w:p w:rsidR="0014665E" w:rsidRDefault="0014665E" w:rsidP="0014665E">
      <w:r>
        <w:t xml:space="preserve"> </w:t>
      </w:r>
    </w:p>
    <w:p w:rsidR="0014665E" w:rsidRDefault="0014665E" w:rsidP="0014665E">
      <w:r>
        <w:t xml:space="preserve"> </w:t>
      </w:r>
    </w:p>
    <w:p w:rsidR="00817B7D" w:rsidRDefault="0014665E">
      <w:r>
        <w:t xml:space="preserve"> </w:t>
      </w:r>
    </w:p>
    <w:sectPr w:rsidR="00817B7D" w:rsidSect="00117F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5E"/>
    <w:rsid w:val="00117F26"/>
    <w:rsid w:val="0014665E"/>
    <w:rsid w:val="00394B6F"/>
    <w:rsid w:val="005A3EEC"/>
    <w:rsid w:val="00817B7D"/>
    <w:rsid w:val="00872E04"/>
    <w:rsid w:val="00A1031B"/>
    <w:rsid w:val="00C4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1653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2019-11-26T07:28:00Z</cp:lastPrinted>
  <dcterms:created xsi:type="dcterms:W3CDTF">2018-11-29T11:54:00Z</dcterms:created>
  <dcterms:modified xsi:type="dcterms:W3CDTF">2020-12-02T05:38:00Z</dcterms:modified>
</cp:coreProperties>
</file>