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3" w:rsidRPr="00054BC1" w:rsidRDefault="00BD7A43" w:rsidP="00BD7A4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4BC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054BC1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BD7A43" w:rsidRPr="00054BC1" w:rsidRDefault="00BD7A43" w:rsidP="00BD7A4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4BC1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BD7A43" w:rsidRPr="00054BC1" w:rsidRDefault="00BD7A43" w:rsidP="00BD7A4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4BC1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E53DF7" w:rsidRDefault="00813521" w:rsidP="00BD7A4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53DF7">
        <w:rPr>
          <w:rFonts w:ascii="Times New Roman" w:hAnsi="Times New Roman" w:cs="Times New Roman"/>
          <w:b/>
          <w:bCs/>
          <w:sz w:val="26"/>
          <w:szCs w:val="26"/>
        </w:rPr>
        <w:t>ДВЕНАДЦАТОЕ</w:t>
      </w:r>
      <w:r w:rsidR="00BD7A43" w:rsidRPr="00054BC1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 </w:t>
      </w:r>
    </w:p>
    <w:p w:rsidR="00BD7A43" w:rsidRPr="00054BC1" w:rsidRDefault="00BD7A43" w:rsidP="00BD7A4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4BC1">
        <w:rPr>
          <w:rFonts w:ascii="Times New Roman" w:hAnsi="Times New Roman" w:cs="Times New Roman"/>
          <w:b/>
          <w:bCs/>
          <w:sz w:val="26"/>
          <w:szCs w:val="26"/>
        </w:rPr>
        <w:t>ВТОРОГО СОЗЫВА</w:t>
      </w:r>
    </w:p>
    <w:p w:rsidR="00BD7A43" w:rsidRPr="00054BC1" w:rsidRDefault="00BD7A43" w:rsidP="00BD7A4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7A43" w:rsidRPr="00054BC1" w:rsidRDefault="00BD7A43" w:rsidP="00BD7A4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7A43" w:rsidRPr="00054BC1" w:rsidRDefault="00BD7A43" w:rsidP="00BD7A4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4BC1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D7A43" w:rsidRPr="00054BC1" w:rsidRDefault="00BD7A43" w:rsidP="00BD7A43">
      <w:pPr>
        <w:pStyle w:val="1"/>
        <w:spacing w:after="0" w:line="276" w:lineRule="auto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054BC1">
        <w:rPr>
          <w:rFonts w:ascii="Times New Roman" w:hAnsi="Times New Roman" w:cs="Times New Roman"/>
          <w:color w:val="auto"/>
          <w:sz w:val="26"/>
          <w:szCs w:val="26"/>
        </w:rPr>
        <w:t xml:space="preserve">от  </w:t>
      </w:r>
      <w:r w:rsidR="00E53DF7" w:rsidRPr="00E53DF7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Pr="00E53DF7">
        <w:rPr>
          <w:rFonts w:ascii="Times New Roman" w:hAnsi="Times New Roman" w:cs="Times New Roman"/>
          <w:color w:val="auto"/>
          <w:sz w:val="26"/>
          <w:szCs w:val="26"/>
        </w:rPr>
        <w:t>.12.2018 г.  №1</w:t>
      </w:r>
      <w:r w:rsidR="00E53DF7" w:rsidRPr="00E53DF7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52373" w:rsidRPr="00E53DF7">
        <w:rPr>
          <w:rFonts w:ascii="Times New Roman" w:hAnsi="Times New Roman" w:cs="Times New Roman"/>
          <w:color w:val="auto"/>
          <w:sz w:val="26"/>
          <w:szCs w:val="26"/>
        </w:rPr>
        <w:t>-2</w:t>
      </w:r>
      <w:r w:rsidR="00E53DF7" w:rsidRPr="00E53DF7">
        <w:rPr>
          <w:rFonts w:ascii="Times New Roman" w:hAnsi="Times New Roman" w:cs="Times New Roman"/>
          <w:color w:val="auto"/>
          <w:sz w:val="26"/>
          <w:szCs w:val="26"/>
        </w:rPr>
        <w:t>6</w:t>
      </w:r>
    </w:p>
    <w:p w:rsidR="00BD7A43" w:rsidRPr="00054BC1" w:rsidRDefault="00BD7A43" w:rsidP="00BD7A4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54BC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</w:p>
    <w:p w:rsidR="00BD7A43" w:rsidRPr="00054BC1" w:rsidRDefault="00BD7A43" w:rsidP="00BD7A4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54BC1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BD7A43" w:rsidRPr="00054BC1" w:rsidRDefault="00BD7A43" w:rsidP="00BD7A4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54BC1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 от</w:t>
      </w:r>
    </w:p>
    <w:p w:rsidR="00BD7A43" w:rsidRPr="00054BC1" w:rsidRDefault="00BD7A43" w:rsidP="00BD7A4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4BC1">
        <w:rPr>
          <w:rFonts w:ascii="Times New Roman" w:hAnsi="Times New Roman" w:cs="Times New Roman"/>
          <w:b/>
          <w:sz w:val="26"/>
          <w:szCs w:val="26"/>
        </w:rPr>
        <w:t xml:space="preserve"> 16.05.2016 года №66-136 «Об утверждении  Положения </w:t>
      </w:r>
    </w:p>
    <w:p w:rsidR="00BD7A43" w:rsidRPr="00054BC1" w:rsidRDefault="00BD7A43" w:rsidP="00BD7A4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4BC1">
        <w:rPr>
          <w:rFonts w:ascii="Times New Roman" w:hAnsi="Times New Roman" w:cs="Times New Roman"/>
          <w:b/>
          <w:sz w:val="26"/>
          <w:szCs w:val="26"/>
        </w:rPr>
        <w:t xml:space="preserve">«О бюджетном процессе  в Сластухинском </w:t>
      </w:r>
      <w:r w:rsidRPr="00054BC1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муниципальном </w:t>
      </w:r>
    </w:p>
    <w:p w:rsidR="00BD7A43" w:rsidRPr="00054BC1" w:rsidRDefault="00BD7A43" w:rsidP="00BD7A4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4BC1">
        <w:rPr>
          <w:rFonts w:ascii="Times New Roman" w:hAnsi="Times New Roman" w:cs="Times New Roman"/>
          <w:b/>
          <w:bCs/>
          <w:sz w:val="26"/>
          <w:szCs w:val="26"/>
        </w:rPr>
        <w:t>образовании</w:t>
      </w:r>
      <w:r w:rsidRPr="00054BC1">
        <w:rPr>
          <w:rFonts w:ascii="Times New Roman" w:hAnsi="Times New Roman" w:cs="Times New Roman"/>
          <w:b/>
          <w:sz w:val="26"/>
          <w:szCs w:val="26"/>
        </w:rPr>
        <w:t xml:space="preserve"> »</w:t>
      </w:r>
    </w:p>
    <w:p w:rsidR="00BD7A43" w:rsidRPr="00054BC1" w:rsidRDefault="00BD7A43" w:rsidP="00BD7A4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7A43" w:rsidRPr="00054BC1" w:rsidRDefault="00BD7A43" w:rsidP="00BD7A4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7A43" w:rsidRPr="00DE5870" w:rsidRDefault="00BD7A43" w:rsidP="00DE5870">
      <w:pPr>
        <w:pStyle w:val="1"/>
        <w:ind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DE587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соответствии с </w:t>
      </w:r>
      <w:hyperlink r:id="rId4" w:history="1">
        <w:r w:rsidRPr="00DE5870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</w:rPr>
          <w:t>Бюджетным кодексом</w:t>
        </w:r>
      </w:hyperlink>
      <w:r w:rsidRPr="00DE587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Российской Федерации</w:t>
      </w:r>
      <w:r w:rsidR="00DE5870" w:rsidRPr="00DE5870">
        <w:rPr>
          <w:rFonts w:ascii="Times New Roman" w:hAnsi="Times New Roman" w:cs="Times New Roman"/>
          <w:b w:val="0"/>
          <w:color w:val="auto"/>
          <w:sz w:val="26"/>
          <w:szCs w:val="26"/>
        </w:rPr>
        <w:t>, Федеральным законом №142-ФЗ от 04.06.2018г.</w:t>
      </w:r>
      <w:r w:rsidRPr="00DE587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E5870" w:rsidRPr="00DE587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"О внесении изменений в Бюджетный кодекс Российской Федерации в части совершенствования исполнения судебных актов и Федеральный закон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году" </w:t>
      </w:r>
      <w:r w:rsidRPr="00DE5870">
        <w:rPr>
          <w:rFonts w:ascii="Times New Roman" w:hAnsi="Times New Roman" w:cs="Times New Roman"/>
          <w:b w:val="0"/>
          <w:color w:val="auto"/>
          <w:sz w:val="26"/>
          <w:szCs w:val="26"/>
        </w:rPr>
        <w:t>и ст.51 Устава Сластухинского  муниципального образования Совет депутатов Сластухинского муниципального образования</w:t>
      </w:r>
      <w:r w:rsidR="00DE5870" w:rsidRPr="00DE587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  <w:r w:rsidRPr="00DE587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BD7A43" w:rsidRPr="00376D63" w:rsidRDefault="00BD7A43" w:rsidP="00376D63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6D6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D7A43" w:rsidRPr="00376D63" w:rsidRDefault="00BD7A43" w:rsidP="00376D6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376D63">
        <w:rPr>
          <w:rFonts w:ascii="Times New Roman" w:hAnsi="Times New Roman" w:cs="Times New Roman"/>
          <w:sz w:val="26"/>
          <w:szCs w:val="26"/>
        </w:rPr>
        <w:t xml:space="preserve">1.Внести изменение  в решение Совета депутатов  Сластухинского муниципального образования от 16.05.2016 года №66-136 «Об утверждении  Положения  «О бюджетном процессе  в Сластухинском </w:t>
      </w:r>
      <w:r w:rsidRPr="00376D63">
        <w:rPr>
          <w:rFonts w:ascii="Times New Roman" w:hAnsi="Times New Roman" w:cs="Times New Roman"/>
          <w:bCs/>
          <w:sz w:val="26"/>
          <w:szCs w:val="26"/>
        </w:rPr>
        <w:t xml:space="preserve">муниципальном </w:t>
      </w:r>
    </w:p>
    <w:p w:rsidR="00BD7A43" w:rsidRPr="00376D63" w:rsidRDefault="00BD7A43" w:rsidP="00376D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6D63">
        <w:rPr>
          <w:rFonts w:ascii="Times New Roman" w:hAnsi="Times New Roman" w:cs="Times New Roman"/>
          <w:bCs/>
          <w:sz w:val="26"/>
          <w:szCs w:val="26"/>
        </w:rPr>
        <w:t>образовании</w:t>
      </w:r>
      <w:r w:rsidRPr="00376D63">
        <w:rPr>
          <w:rFonts w:ascii="Times New Roman" w:hAnsi="Times New Roman" w:cs="Times New Roman"/>
          <w:sz w:val="26"/>
          <w:szCs w:val="26"/>
        </w:rPr>
        <w:t xml:space="preserve"> » следующие изменения:</w:t>
      </w:r>
    </w:p>
    <w:p w:rsidR="00BD7A43" w:rsidRPr="00376D63" w:rsidRDefault="00BD5A84" w:rsidP="00376D63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76D63">
        <w:rPr>
          <w:rFonts w:ascii="Times New Roman" w:hAnsi="Times New Roman" w:cs="Times New Roman"/>
          <w:b/>
          <w:sz w:val="26"/>
          <w:szCs w:val="26"/>
        </w:rPr>
        <w:t>а)</w:t>
      </w:r>
      <w:r w:rsidR="00054BC1" w:rsidRPr="00376D63">
        <w:rPr>
          <w:rFonts w:ascii="Times New Roman" w:hAnsi="Times New Roman" w:cs="Times New Roman"/>
          <w:b/>
          <w:sz w:val="26"/>
          <w:szCs w:val="26"/>
        </w:rPr>
        <w:t xml:space="preserve">подпункт 4 пункта </w:t>
      </w:r>
      <w:r w:rsidRPr="00376D63">
        <w:rPr>
          <w:rFonts w:ascii="Times New Roman" w:hAnsi="Times New Roman" w:cs="Times New Roman"/>
          <w:b/>
          <w:sz w:val="26"/>
          <w:szCs w:val="26"/>
        </w:rPr>
        <w:t>2</w:t>
      </w:r>
      <w:r w:rsidR="00054BC1" w:rsidRPr="00376D63">
        <w:rPr>
          <w:rFonts w:ascii="Times New Roman" w:hAnsi="Times New Roman" w:cs="Times New Roman"/>
          <w:b/>
          <w:sz w:val="26"/>
          <w:szCs w:val="26"/>
        </w:rPr>
        <w:t xml:space="preserve"> статьи 2</w:t>
      </w:r>
      <w:r w:rsidR="008C71BB" w:rsidRPr="00376D63">
        <w:rPr>
          <w:rFonts w:ascii="Times New Roman" w:hAnsi="Times New Roman" w:cs="Times New Roman"/>
          <w:b/>
          <w:sz w:val="26"/>
          <w:szCs w:val="26"/>
        </w:rPr>
        <w:t xml:space="preserve"> изложить в следующей редакции:</w:t>
      </w:r>
    </w:p>
    <w:p w:rsidR="008C71BB" w:rsidRPr="00376D63" w:rsidRDefault="008C71BB" w:rsidP="00376D63">
      <w:pPr>
        <w:spacing w:after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376D63">
        <w:rPr>
          <w:rFonts w:ascii="Times New Roman" w:hAnsi="Times New Roman" w:cs="Times New Roman"/>
          <w:b/>
          <w:sz w:val="26"/>
          <w:szCs w:val="26"/>
        </w:rPr>
        <w:t>«</w:t>
      </w:r>
      <w:r w:rsidRPr="00376D63">
        <w:rPr>
          <w:rFonts w:ascii="Times New Roman" w:eastAsia="Times New Roman" w:hAnsi="Times New Roman" w:cs="Times New Roman"/>
          <w:sz w:val="26"/>
          <w:szCs w:val="26"/>
        </w:rPr>
        <w:t>4) 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 , группам и подгруппам видов расходов бюджета на очередной финансовый год;»</w:t>
      </w:r>
    </w:p>
    <w:p w:rsidR="00376D63" w:rsidRPr="00376D63" w:rsidRDefault="00376D63" w:rsidP="00376D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5A84" w:rsidRPr="00376D63" w:rsidRDefault="00BD5A84" w:rsidP="00376D6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6D63">
        <w:rPr>
          <w:rFonts w:ascii="Times New Roman" w:eastAsia="Times New Roman" w:hAnsi="Times New Roman" w:cs="Times New Roman"/>
          <w:b/>
          <w:sz w:val="26"/>
          <w:szCs w:val="26"/>
        </w:rPr>
        <w:t>б)</w:t>
      </w:r>
      <w:r w:rsidRPr="00376D63">
        <w:rPr>
          <w:rFonts w:ascii="Times New Roman" w:hAnsi="Times New Roman" w:cs="Times New Roman"/>
          <w:b/>
          <w:sz w:val="26"/>
          <w:szCs w:val="26"/>
        </w:rPr>
        <w:t xml:space="preserve"> пункт 15 статьи 6 главы 2 дополнить абзац</w:t>
      </w:r>
      <w:r w:rsidR="00376D63" w:rsidRPr="00376D63">
        <w:rPr>
          <w:rFonts w:ascii="Times New Roman" w:hAnsi="Times New Roman" w:cs="Times New Roman"/>
          <w:b/>
          <w:sz w:val="26"/>
          <w:szCs w:val="26"/>
        </w:rPr>
        <w:t>а</w:t>
      </w:r>
      <w:r w:rsidRPr="00376D63">
        <w:rPr>
          <w:rFonts w:ascii="Times New Roman" w:hAnsi="Times New Roman" w:cs="Times New Roman"/>
          <w:b/>
          <w:sz w:val="26"/>
          <w:szCs w:val="26"/>
        </w:rPr>
        <w:t>м</w:t>
      </w:r>
      <w:r w:rsidR="00376D63" w:rsidRPr="00376D63">
        <w:rPr>
          <w:rFonts w:ascii="Times New Roman" w:hAnsi="Times New Roman" w:cs="Times New Roman"/>
          <w:b/>
          <w:sz w:val="26"/>
          <w:szCs w:val="26"/>
        </w:rPr>
        <w:t>и</w:t>
      </w:r>
      <w:r w:rsidRPr="00376D63">
        <w:rPr>
          <w:rFonts w:ascii="Times New Roman" w:hAnsi="Times New Roman" w:cs="Times New Roman"/>
          <w:b/>
          <w:sz w:val="26"/>
          <w:szCs w:val="26"/>
        </w:rPr>
        <w:t xml:space="preserve"> следующего сод</w:t>
      </w:r>
      <w:r w:rsidRPr="00376D63">
        <w:rPr>
          <w:rFonts w:ascii="Times New Roman" w:hAnsi="Times New Roman" w:cs="Times New Roman"/>
          <w:sz w:val="26"/>
          <w:szCs w:val="26"/>
        </w:rPr>
        <w:t>ержания:</w:t>
      </w:r>
    </w:p>
    <w:p w:rsidR="00376D63" w:rsidRPr="00376D63" w:rsidRDefault="00376D63" w:rsidP="00376D6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6D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6D63">
        <w:rPr>
          <w:rFonts w:ascii="Times New Roman" w:eastAsia="Times New Roman" w:hAnsi="Times New Roman" w:cs="Times New Roman"/>
          <w:sz w:val="26"/>
          <w:szCs w:val="26"/>
        </w:rPr>
        <w:tab/>
        <w:t xml:space="preserve">« Главный распорядитель средств бюджета муниципального образования обязан в течение 10 дней после вынесения (принятия) судебного акта в окончательной форме в порядке, установленном финансовым органом муниципального образования, направить в финансовый орган муниципального </w:t>
      </w:r>
      <w:r w:rsidRPr="00376D63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образования информацию о результатах рассмотрения дела в суде, а также представить информацию о наличии оснований для обжалования судебного акта</w:t>
      </w:r>
    </w:p>
    <w:p w:rsidR="00376D63" w:rsidRPr="00376D63" w:rsidRDefault="00376D63" w:rsidP="00376D6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6D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6D63">
        <w:rPr>
          <w:rFonts w:ascii="Times New Roman" w:eastAsia="Times New Roman" w:hAnsi="Times New Roman" w:cs="Times New Roman"/>
          <w:sz w:val="26"/>
          <w:szCs w:val="26"/>
        </w:rPr>
        <w:tab/>
      </w:r>
      <w:r w:rsidRPr="00376D63">
        <w:rPr>
          <w:rFonts w:ascii="Times New Roman" w:hAnsi="Times New Roman" w:cs="Times New Roman"/>
          <w:sz w:val="26"/>
          <w:szCs w:val="26"/>
        </w:rPr>
        <w:t xml:space="preserve"> 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(принятия) судебного акта апелляционной, кассационной или надзорной инстанции в окончательной форме обязан в порядке, установленном Министерством финансов Российской Федерации, представить в Министерство финансов Российской Федерации информацию о результатах обжалования судебного акта</w:t>
      </w:r>
      <w:r w:rsidRPr="00376D63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054BC1" w:rsidRPr="00376D63" w:rsidRDefault="00054BC1" w:rsidP="00376D63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6D63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обнародования.</w:t>
      </w:r>
    </w:p>
    <w:p w:rsidR="00054BC1" w:rsidRPr="00376D63" w:rsidRDefault="00054BC1" w:rsidP="00376D6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6D63">
        <w:rPr>
          <w:rFonts w:ascii="Times New Roman" w:hAnsi="Times New Roman" w:cs="Times New Roman"/>
          <w:sz w:val="26"/>
          <w:szCs w:val="26"/>
        </w:rPr>
        <w:t>3.Обнародовать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054BC1" w:rsidRPr="00054BC1" w:rsidRDefault="00054BC1" w:rsidP="00054B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54BC1" w:rsidRPr="00054BC1" w:rsidRDefault="00054BC1" w:rsidP="00054B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54BC1" w:rsidRPr="00054BC1" w:rsidRDefault="00054BC1" w:rsidP="00054BC1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054BC1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054BC1" w:rsidRPr="00054BC1" w:rsidRDefault="00054BC1" w:rsidP="00054BC1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4BC1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</w:t>
      </w:r>
      <w:r w:rsidR="00DE5870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054BC1">
        <w:rPr>
          <w:rFonts w:ascii="Times New Roman" w:hAnsi="Times New Roman" w:cs="Times New Roman"/>
          <w:b/>
          <w:sz w:val="26"/>
          <w:szCs w:val="26"/>
        </w:rPr>
        <w:t>С.В.Чунчуров</w:t>
      </w:r>
    </w:p>
    <w:p w:rsidR="00BD7A43" w:rsidRPr="00054BC1" w:rsidRDefault="00BD7A43" w:rsidP="00BD7A43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</w:p>
    <w:p w:rsidR="00BD7A43" w:rsidRPr="00054BC1" w:rsidRDefault="00BD7A43" w:rsidP="00BD7A4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95AB0" w:rsidRPr="00054BC1" w:rsidRDefault="00C95AB0">
      <w:pPr>
        <w:rPr>
          <w:rFonts w:ascii="Times New Roman" w:hAnsi="Times New Roman" w:cs="Times New Roman"/>
          <w:sz w:val="26"/>
          <w:szCs w:val="26"/>
        </w:rPr>
      </w:pPr>
    </w:p>
    <w:sectPr w:rsidR="00C95AB0" w:rsidRPr="00054BC1" w:rsidSect="00F0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D7A43"/>
    <w:rsid w:val="00054BC1"/>
    <w:rsid w:val="003558F1"/>
    <w:rsid w:val="00376D63"/>
    <w:rsid w:val="00643343"/>
    <w:rsid w:val="00692F72"/>
    <w:rsid w:val="00807A73"/>
    <w:rsid w:val="00813521"/>
    <w:rsid w:val="008C71BB"/>
    <w:rsid w:val="00BD5A84"/>
    <w:rsid w:val="00BD7A43"/>
    <w:rsid w:val="00C70ABB"/>
    <w:rsid w:val="00C95AB0"/>
    <w:rsid w:val="00DE5870"/>
    <w:rsid w:val="00E53DF7"/>
    <w:rsid w:val="00F0664A"/>
    <w:rsid w:val="00F5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4A"/>
  </w:style>
  <w:style w:type="paragraph" w:styleId="1">
    <w:name w:val="heading 1"/>
    <w:basedOn w:val="a"/>
    <w:next w:val="a"/>
    <w:link w:val="10"/>
    <w:uiPriority w:val="99"/>
    <w:qFormat/>
    <w:rsid w:val="00BD7A4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7A4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BD7A43"/>
    <w:rPr>
      <w:b/>
      <w:bCs/>
      <w:color w:val="106BBE"/>
    </w:rPr>
  </w:style>
  <w:style w:type="paragraph" w:styleId="a4">
    <w:name w:val="No Spacing"/>
    <w:uiPriority w:val="1"/>
    <w:qFormat/>
    <w:rsid w:val="00054BC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12604.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2018-12-14T04:29:00Z</dcterms:created>
  <dcterms:modified xsi:type="dcterms:W3CDTF">2018-12-20T04:53:00Z</dcterms:modified>
</cp:coreProperties>
</file>