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B96" w:rsidRDefault="00FC2B96" w:rsidP="00FC2B96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РОССИЙСКАЯ  ФЕДЕРАЦИЯ</w:t>
      </w:r>
    </w:p>
    <w:p w:rsidR="00FC2B96" w:rsidRDefault="00FC2B96" w:rsidP="00FC2B96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АДМИНИСТРАЦИЯ  АНДРЕЕВСКОГО  МУНИЦИПАЛЬНОГО  ОБРАЗОВАНИЯ</w:t>
      </w:r>
    </w:p>
    <w:p w:rsidR="00FC2B96" w:rsidRDefault="00FC2B96" w:rsidP="00FC2B96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ЕКАТЕРИНОВСКОГО  МУНИЦИПАЛЬНОГО  РАЙОНА</w:t>
      </w:r>
    </w:p>
    <w:p w:rsidR="00FC2B96" w:rsidRDefault="00FC2B96" w:rsidP="00FC2B96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САРАТОВСКОЙ  ОБЛАСТИ</w:t>
      </w:r>
    </w:p>
    <w:p w:rsidR="00FC2B96" w:rsidRDefault="00FC2B96" w:rsidP="00FC2B96">
      <w:pPr>
        <w:jc w:val="center"/>
        <w:rPr>
          <w:b/>
          <w:sz w:val="24"/>
          <w:szCs w:val="24"/>
          <w:lang w:val="ru-RU"/>
        </w:rPr>
      </w:pPr>
      <w:r>
        <w:rPr>
          <w:b/>
          <w:sz w:val="32"/>
          <w:szCs w:val="32"/>
          <w:lang w:val="ru-RU"/>
        </w:rPr>
        <w:t>ПОСТАНОВЛЕНИЕ</w:t>
      </w:r>
    </w:p>
    <w:p w:rsidR="00FC2B96" w:rsidRDefault="00FC2B96" w:rsidP="00FC2B96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от 05 декабря 2015  года     № 64                                                            село  Андреевка</w:t>
      </w:r>
    </w:p>
    <w:p w:rsidR="00FC2B96" w:rsidRDefault="00FC2B96" w:rsidP="00FC2B96">
      <w:pPr>
        <w:spacing w:after="0" w:line="240" w:lineRule="atLeast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 присвоении адреса земельному участку</w:t>
      </w:r>
    </w:p>
    <w:p w:rsidR="00FC2B96" w:rsidRDefault="00FC2B96" w:rsidP="00FC2B96">
      <w:pPr>
        <w:spacing w:after="0" w:line="240" w:lineRule="atLeast"/>
        <w:ind w:firstLine="708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ab/>
      </w:r>
    </w:p>
    <w:p w:rsidR="00FC2B96" w:rsidRDefault="00FC2B96" w:rsidP="00FC2B96">
      <w:pPr>
        <w:spacing w:line="240" w:lineRule="atLeast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 основании ст.8 Градостроительного Кодекса РФ от 29.12.2004 года № 190 – ФЗ, для  улучшения работы с  названиями улиц и домовладениями граждан,   ПОСТАНОВЛЯЮ</w:t>
      </w:r>
      <w:proofErr w:type="gramStart"/>
      <w:r>
        <w:rPr>
          <w:sz w:val="24"/>
          <w:szCs w:val="24"/>
          <w:lang w:val="ru-RU"/>
        </w:rPr>
        <w:t xml:space="preserve"> :</w:t>
      </w:r>
      <w:proofErr w:type="gramEnd"/>
    </w:p>
    <w:p w:rsidR="00FC2B96" w:rsidRDefault="00FC2B96" w:rsidP="00FC2B96">
      <w:pPr>
        <w:pStyle w:val="a3"/>
        <w:numPr>
          <w:ilvl w:val="0"/>
          <w:numId w:val="1"/>
        </w:numPr>
        <w:spacing w:line="240" w:lineRule="atLeast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Присвоить</w:t>
      </w:r>
      <w:proofErr w:type="spellEnd"/>
      <w:r>
        <w:rPr>
          <w:sz w:val="24"/>
          <w:szCs w:val="24"/>
        </w:rPr>
        <w:t>:</w:t>
      </w:r>
    </w:p>
    <w:p w:rsidR="00FC2B96" w:rsidRDefault="00FC2B96" w:rsidP="00FC2B96">
      <w:pPr>
        <w:pStyle w:val="a3"/>
        <w:spacing w:line="240" w:lineRule="atLeast"/>
        <w:ind w:left="0" w:firstLine="1068"/>
        <w:jc w:val="both"/>
        <w:rPr>
          <w:sz w:val="24"/>
          <w:szCs w:val="24"/>
          <w:lang w:val="ru-RU"/>
        </w:rPr>
      </w:pPr>
    </w:p>
    <w:p w:rsidR="00FC2B96" w:rsidRDefault="00FC2B96" w:rsidP="00FC2B96">
      <w:pPr>
        <w:pStyle w:val="a3"/>
        <w:spacing w:line="240" w:lineRule="atLeast"/>
        <w:ind w:left="0" w:firstLine="10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 земельному участку  находящемуся в с. Воронцовка   для  строительства жилого дома   следующий почтовый адрес</w:t>
      </w:r>
      <w:proofErr w:type="gramStart"/>
      <w:r>
        <w:rPr>
          <w:sz w:val="24"/>
          <w:szCs w:val="24"/>
          <w:lang w:val="ru-RU"/>
        </w:rPr>
        <w:t xml:space="preserve"> :</w:t>
      </w:r>
      <w:proofErr w:type="gramEnd"/>
      <w:r>
        <w:rPr>
          <w:sz w:val="24"/>
          <w:szCs w:val="24"/>
          <w:lang w:val="ru-RU"/>
        </w:rPr>
        <w:t xml:space="preserve"> </w:t>
      </w:r>
    </w:p>
    <w:p w:rsidR="00FC2B96" w:rsidRDefault="00FC2B96" w:rsidP="00FC2B96">
      <w:pPr>
        <w:pStyle w:val="a3"/>
        <w:spacing w:line="240" w:lineRule="atLeast"/>
        <w:ind w:left="0" w:firstLine="10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Саратовская область, Екатериновский район, </w:t>
      </w:r>
      <w:proofErr w:type="gramStart"/>
      <w:r>
        <w:rPr>
          <w:sz w:val="24"/>
          <w:szCs w:val="24"/>
          <w:lang w:val="ru-RU"/>
        </w:rPr>
        <w:t>с</w:t>
      </w:r>
      <w:proofErr w:type="gramEnd"/>
      <w:r>
        <w:rPr>
          <w:sz w:val="24"/>
          <w:szCs w:val="24"/>
          <w:lang w:val="ru-RU"/>
        </w:rPr>
        <w:t xml:space="preserve">. Воронцовка, </w:t>
      </w:r>
    </w:p>
    <w:p w:rsidR="00FC2B96" w:rsidRDefault="00FC2B96" w:rsidP="00FC2B96">
      <w:pPr>
        <w:pStyle w:val="a3"/>
        <w:spacing w:line="240" w:lineRule="atLeast"/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улица Верхняя 27А.</w:t>
      </w:r>
    </w:p>
    <w:p w:rsidR="00FC2B96" w:rsidRDefault="00FC2B96" w:rsidP="00FC2B96">
      <w:pPr>
        <w:spacing w:after="0" w:line="240" w:lineRule="atLeast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 Постановление вступает в силу с момента его принятия.</w:t>
      </w:r>
    </w:p>
    <w:p w:rsidR="00FC2B96" w:rsidRDefault="00FC2B96" w:rsidP="00FC2B96">
      <w:pPr>
        <w:pStyle w:val="a3"/>
        <w:spacing w:after="0" w:line="240" w:lineRule="atLeast"/>
        <w:ind w:left="0"/>
        <w:jc w:val="both"/>
        <w:rPr>
          <w:sz w:val="24"/>
          <w:szCs w:val="24"/>
          <w:lang w:val="ru-RU"/>
        </w:rPr>
      </w:pPr>
    </w:p>
    <w:p w:rsidR="00FC2B96" w:rsidRDefault="00FC2B96" w:rsidP="00FC2B96">
      <w:pPr>
        <w:pStyle w:val="a3"/>
        <w:spacing w:after="0" w:line="240" w:lineRule="atLeast"/>
        <w:ind w:left="0"/>
        <w:jc w:val="both"/>
        <w:rPr>
          <w:sz w:val="24"/>
          <w:szCs w:val="24"/>
          <w:lang w:val="ru-RU"/>
        </w:rPr>
      </w:pPr>
    </w:p>
    <w:p w:rsidR="00FC2B96" w:rsidRDefault="00FC2B96" w:rsidP="00FC2B96">
      <w:pPr>
        <w:pStyle w:val="a3"/>
        <w:spacing w:after="0" w:line="240" w:lineRule="atLeast"/>
        <w:ind w:left="0"/>
        <w:jc w:val="both"/>
        <w:rPr>
          <w:b/>
          <w:sz w:val="24"/>
          <w:szCs w:val="24"/>
          <w:lang w:val="ru-RU"/>
        </w:rPr>
      </w:pPr>
    </w:p>
    <w:p w:rsidR="00FC2B96" w:rsidRDefault="00FC2B96" w:rsidP="00FC2B96">
      <w:pPr>
        <w:pStyle w:val="a3"/>
        <w:spacing w:after="0" w:line="240" w:lineRule="atLeast"/>
        <w:ind w:left="0"/>
        <w:jc w:val="both"/>
        <w:rPr>
          <w:b/>
          <w:sz w:val="24"/>
          <w:szCs w:val="24"/>
          <w:lang w:val="ru-RU"/>
        </w:rPr>
      </w:pPr>
    </w:p>
    <w:p w:rsidR="00FC2B96" w:rsidRDefault="00FC2B96" w:rsidP="00FC2B96">
      <w:pPr>
        <w:rPr>
          <w:lang w:val="ru-RU"/>
        </w:rPr>
      </w:pPr>
      <w:r>
        <w:rPr>
          <w:b/>
          <w:sz w:val="24"/>
          <w:szCs w:val="24"/>
          <w:lang w:val="ru-RU"/>
        </w:rPr>
        <w:t>Глава администрации Андреевского МО:                                   А.Н.Яшин</w:t>
      </w:r>
    </w:p>
    <w:p w:rsidR="00FC2B96" w:rsidRDefault="00FC2B96" w:rsidP="00FC2B96">
      <w:pPr>
        <w:rPr>
          <w:lang w:val="ru-RU"/>
        </w:rPr>
      </w:pPr>
    </w:p>
    <w:p w:rsidR="00535FCD" w:rsidRPr="00FC2B96" w:rsidRDefault="00535FCD">
      <w:pPr>
        <w:rPr>
          <w:lang w:val="ru-RU"/>
        </w:rPr>
      </w:pPr>
    </w:p>
    <w:sectPr w:rsidR="00535FCD" w:rsidRPr="00FC2B96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97B6F"/>
    <w:multiLevelType w:val="hybridMultilevel"/>
    <w:tmpl w:val="7F3218C2"/>
    <w:lvl w:ilvl="0" w:tplc="38FEC2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2B96"/>
    <w:rsid w:val="00535FCD"/>
    <w:rsid w:val="00F00F3C"/>
    <w:rsid w:val="00FC2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B96"/>
    <w:pPr>
      <w:spacing w:line="252" w:lineRule="auto"/>
    </w:pPr>
    <w:rPr>
      <w:rFonts w:asciiTheme="majorHAnsi" w:eastAsiaTheme="majorEastAsia" w:hAnsiTheme="majorHAnsi" w:cstheme="majorBidi"/>
      <w:b w:val="0"/>
      <w:color w:val="auto"/>
      <w:sz w:val="22"/>
      <w:szCs w:val="2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B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6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693</Characters>
  <Application>Microsoft Office Word</Application>
  <DocSecurity>0</DocSecurity>
  <Lines>5</Lines>
  <Paragraphs>1</Paragraphs>
  <ScaleCrop>false</ScaleCrop>
  <Company>MultiDVD Team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2015-12-07T05:46:00Z</dcterms:created>
  <dcterms:modified xsi:type="dcterms:W3CDTF">2015-12-07T05:49:00Z</dcterms:modified>
</cp:coreProperties>
</file>