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DF450A" w:rsidRDefault="00A3566B" w:rsidP="009F7B8B">
      <w:pPr>
        <w:spacing w:after="0" w:line="240" w:lineRule="auto"/>
        <w:jc w:val="both"/>
        <w:rPr>
          <w:rFonts w:ascii="Times New Roman" w:hAnsi="Times New Roman"/>
          <w:noProof/>
          <w:color w:val="0D0D0D" w:themeColor="text1" w:themeTint="F2"/>
          <w:sz w:val="28"/>
          <w:szCs w:val="28"/>
          <w:lang w:eastAsia="ru-RU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  <w:r w:rsidRPr="00DF450A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714C84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35185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10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35185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12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C7270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35185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618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9528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28"/>
      </w:tblGrid>
      <w:tr w:rsidR="00A3566B" w:rsidRPr="00F92C23" w:rsidTr="001A14AC">
        <w:trPr>
          <w:tblCellSpacing w:w="15" w:type="dxa"/>
        </w:trPr>
        <w:tc>
          <w:tcPr>
            <w:tcW w:w="9468" w:type="dxa"/>
            <w:shd w:val="clear" w:color="auto" w:fill="FFFFFF"/>
            <w:hideMark/>
          </w:tcPr>
          <w:p w:rsidR="001A14AC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Екатериновского </w:t>
            </w:r>
          </w:p>
          <w:p w:rsidR="001A14AC" w:rsidRDefault="00A3566B" w:rsidP="001A14AC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</w:t>
            </w:r>
            <w:r w:rsidR="002857B0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505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от </w:t>
            </w:r>
            <w:r w:rsidR="002857B0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r w:rsidR="002857B0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.20</w:t>
            </w:r>
            <w:r w:rsidR="002857B0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г.  </w:t>
            </w: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1A14AC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 внесении изменений в постановление администрации Екатериновского муниципального района</w:t>
            </w:r>
            <w:r w:rsidR="001A14AC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1A14AC" w:rsidRDefault="001A14AC" w:rsidP="001A14AC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№124 то 12.03.2018г.</w:t>
            </w: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«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</w:p>
          <w:p w:rsidR="00A3566B" w:rsidRPr="001A14AC" w:rsidRDefault="00F604FF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  <w:r w:rsidR="001A14AC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 </w:t>
            </w: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13877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213877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района,</w:t>
      </w:r>
    </w:p>
    <w:p w:rsidR="00A3566B" w:rsidRPr="00F92C23" w:rsidRDefault="00213877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026887" w:rsidRDefault="00A3566B" w:rsidP="00026887">
      <w:pPr>
        <w:pStyle w:val="af5"/>
        <w:ind w:firstLine="567"/>
        <w:jc w:val="both"/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</w:pPr>
      <w:r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02688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9977B3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района </w:t>
      </w:r>
      <w:r w:rsidR="00527ABC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</w:t>
      </w:r>
      <w:r w:rsidR="002857B0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505</w:t>
      </w:r>
      <w:r w:rsidR="00527ABC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от </w:t>
      </w:r>
      <w:r w:rsidR="002857B0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20</w:t>
      </w:r>
      <w:r w:rsidR="00527ABC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.</w:t>
      </w:r>
      <w:r w:rsidR="002857B0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10</w:t>
      </w:r>
      <w:r w:rsidR="00527ABC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.20</w:t>
      </w:r>
      <w:r w:rsidR="002857B0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20</w:t>
      </w:r>
      <w:r w:rsidR="000D560C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г. </w:t>
      </w:r>
      <w:r w:rsidR="00026887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«О внесении изменений в постановление администрации Екатериновского муниципального района</w:t>
      </w:r>
      <w:r w:rsid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</w:t>
      </w:r>
      <w:r w:rsidR="00026887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>№124 то 12.03.2018г. «</w:t>
      </w:r>
      <w:r w:rsid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Об утверждении муниципальной </w:t>
      </w:r>
      <w:r w:rsidR="00026887" w:rsidRPr="00026887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 программы </w:t>
      </w:r>
      <w:r w:rsidR="00026887" w:rsidRPr="00026887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 комфортной  городской среды на  территории Екатериновского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026887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27717B" w:rsidRDefault="000D560C" w:rsidP="000D5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1.1.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Раздел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9 «Объемы финансового обеспечения муниципальной программы»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DD53F1" w:rsidRPr="0027717B">
        <w:rPr>
          <w:rFonts w:ascii="Times New Roman" w:hAnsi="Times New Roman"/>
          <w:color w:val="0D0D0D" w:themeColor="text1" w:themeTint="F2"/>
          <w:sz w:val="24"/>
          <w:szCs w:val="24"/>
        </w:rPr>
        <w:t>паспорт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а</w:t>
      </w:r>
      <w:r w:rsidR="00DD53F1" w:rsidRPr="0027717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муниципальной программы «</w:t>
      </w:r>
      <w:r w:rsidR="00DD53F1" w:rsidRPr="0027717B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Формирование комфортной городской среды на территории Екатериновского муниципального  образования на 2018-2024 годы»</w:t>
      </w:r>
      <w:r w:rsidRPr="000D560C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приложения к постановлению</w:t>
      </w:r>
      <w:r w:rsidR="00DD53F1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 w:rsidR="00DD53F1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изложить  в новой редакц</w:t>
      </w:r>
      <w:r w:rsidR="0027717B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ии:</w:t>
      </w:r>
    </w:p>
    <w:p w:rsidR="002441F2" w:rsidRDefault="002441F2" w:rsidP="000D560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276"/>
        <w:gridCol w:w="567"/>
        <w:gridCol w:w="1134"/>
        <w:gridCol w:w="1134"/>
        <w:gridCol w:w="1276"/>
        <w:gridCol w:w="1275"/>
      </w:tblGrid>
      <w:tr w:rsidR="0027717B" w:rsidRPr="00DF450A" w:rsidTr="0027717B">
        <w:trPr>
          <w:trHeight w:val="495"/>
        </w:trPr>
        <w:tc>
          <w:tcPr>
            <w:tcW w:w="2835" w:type="dxa"/>
            <w:vMerge w:val="restart"/>
          </w:tcPr>
          <w:p w:rsidR="0027717B" w:rsidRPr="00074B4A" w:rsidRDefault="0027717B" w:rsidP="0027717B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662" w:type="dxa"/>
            <w:gridSpan w:val="6"/>
          </w:tcPr>
          <w:p w:rsidR="0027717B" w:rsidRPr="00DF450A" w:rsidRDefault="0027717B" w:rsidP="0027717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27717B" w:rsidRPr="00DF450A" w:rsidRDefault="0027717B" w:rsidP="0027717B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27717B" w:rsidRPr="0055093A" w:rsidTr="0027717B">
        <w:trPr>
          <w:trHeight w:val="390"/>
        </w:trPr>
        <w:tc>
          <w:tcPr>
            <w:tcW w:w="2835" w:type="dxa"/>
            <w:vMerge/>
          </w:tcPr>
          <w:p w:rsidR="0027717B" w:rsidRPr="00DF450A" w:rsidRDefault="0027717B" w:rsidP="0027717B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всего</w:t>
            </w:r>
          </w:p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27717B" w:rsidRPr="007C3C68" w:rsidRDefault="0027717B" w:rsidP="0027717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2018 г. </w:t>
            </w:r>
          </w:p>
        </w:tc>
        <w:tc>
          <w:tcPr>
            <w:tcW w:w="1134" w:type="dxa"/>
          </w:tcPr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2019г.</w:t>
            </w:r>
          </w:p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2020г. </w:t>
            </w:r>
          </w:p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7C3C68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 xml:space="preserve">) </w:t>
            </w:r>
          </w:p>
          <w:p w:rsidR="0027717B" w:rsidRPr="007C3C68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6" w:type="dxa"/>
          </w:tcPr>
          <w:p w:rsidR="0027717B" w:rsidRPr="0055093A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2021 г.</w:t>
            </w:r>
          </w:p>
          <w:p w:rsidR="0027717B" w:rsidRPr="0055093A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  <w:p w:rsidR="0027717B" w:rsidRPr="0055093A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75" w:type="dxa"/>
          </w:tcPr>
          <w:p w:rsidR="0027717B" w:rsidRPr="0055093A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2022-2024г.</w:t>
            </w:r>
          </w:p>
          <w:p w:rsidR="0027717B" w:rsidRPr="0055093A" w:rsidRDefault="0027717B" w:rsidP="0027717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</w:pPr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(</w:t>
            </w:r>
            <w:proofErr w:type="spellStart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прогнозно</w:t>
            </w:r>
            <w:proofErr w:type="spellEnd"/>
            <w:r w:rsidRPr="0055093A">
              <w:rPr>
                <w:rFonts w:ascii="Times New Roman" w:hAnsi="Times New Roman" w:cs="Times New Roman"/>
                <w:color w:val="0D0D0D" w:themeColor="text1" w:themeTint="F2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27717B" w:rsidRPr="00DB0118" w:rsidTr="0027717B">
        <w:trPr>
          <w:trHeight w:val="737"/>
        </w:trPr>
        <w:tc>
          <w:tcPr>
            <w:tcW w:w="2835" w:type="dxa"/>
          </w:tcPr>
          <w:p w:rsidR="0027717B" w:rsidRPr="00DF450A" w:rsidRDefault="0027717B" w:rsidP="0027717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31551587,20</w:t>
            </w:r>
          </w:p>
        </w:tc>
        <w:tc>
          <w:tcPr>
            <w:tcW w:w="567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2  367 618,40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1010576,00</w:t>
            </w:r>
          </w:p>
        </w:tc>
        <w:tc>
          <w:tcPr>
            <w:tcW w:w="1275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25 613 280,00</w:t>
            </w:r>
          </w:p>
        </w:tc>
      </w:tr>
      <w:tr w:rsidR="0027717B" w:rsidRPr="00DB0118" w:rsidTr="0027717B">
        <w:trPr>
          <w:trHeight w:val="360"/>
        </w:trPr>
        <w:tc>
          <w:tcPr>
            <w:tcW w:w="2835" w:type="dxa"/>
          </w:tcPr>
          <w:p w:rsidR="0027717B" w:rsidRPr="00DF450A" w:rsidRDefault="0027717B" w:rsidP="0027717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643909,94</w:t>
            </w:r>
          </w:p>
        </w:tc>
        <w:tc>
          <w:tcPr>
            <w:tcW w:w="567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48 318,74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20624,00</w:t>
            </w:r>
          </w:p>
        </w:tc>
        <w:tc>
          <w:tcPr>
            <w:tcW w:w="1275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522 720,00</w:t>
            </w: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</w:tr>
      <w:tr w:rsidR="0027717B" w:rsidRPr="00DB0118" w:rsidTr="0027717B">
        <w:trPr>
          <w:trHeight w:val="345"/>
        </w:trPr>
        <w:tc>
          <w:tcPr>
            <w:tcW w:w="2835" w:type="dxa"/>
          </w:tcPr>
          <w:p w:rsidR="0027717B" w:rsidRPr="00DF450A" w:rsidRDefault="0027717B" w:rsidP="0027717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1276" w:type="dxa"/>
          </w:tcPr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2207372,86 </w:t>
            </w: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567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7717B" w:rsidRPr="0027717B" w:rsidRDefault="0027717B" w:rsidP="0027717B">
            <w:pPr>
              <w:pStyle w:val="af5"/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</w:pPr>
          </w:p>
          <w:p w:rsidR="0027717B" w:rsidRP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3"/>
                <w:sz w:val="16"/>
                <w:szCs w:val="16"/>
                <w:shd w:val="clear" w:color="auto" w:fill="FFFFFF"/>
              </w:rPr>
              <w:t>191 912,86</w:t>
            </w:r>
          </w:p>
        </w:tc>
        <w:tc>
          <w:tcPr>
            <w:tcW w:w="1134" w:type="dxa"/>
          </w:tcPr>
          <w:p w:rsidR="0027717B" w:rsidRP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7717B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1751460,00</w:t>
            </w:r>
          </w:p>
        </w:tc>
        <w:tc>
          <w:tcPr>
            <w:tcW w:w="1275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264 000,00</w:t>
            </w:r>
          </w:p>
        </w:tc>
      </w:tr>
      <w:tr w:rsidR="0027717B" w:rsidRPr="00DB0118" w:rsidTr="0027717B">
        <w:trPr>
          <w:trHeight w:val="589"/>
        </w:trPr>
        <w:tc>
          <w:tcPr>
            <w:tcW w:w="2835" w:type="dxa"/>
          </w:tcPr>
          <w:p w:rsidR="0027717B" w:rsidRPr="00DF450A" w:rsidRDefault="0027717B" w:rsidP="0027717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  <w:tc>
          <w:tcPr>
            <w:tcW w:w="1275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</w:t>
            </w:r>
          </w:p>
        </w:tc>
      </w:tr>
      <w:tr w:rsidR="0027717B" w:rsidRPr="00DB0118" w:rsidTr="0027717B">
        <w:trPr>
          <w:trHeight w:val="513"/>
        </w:trPr>
        <w:tc>
          <w:tcPr>
            <w:tcW w:w="2835" w:type="dxa"/>
          </w:tcPr>
          <w:p w:rsidR="0027717B" w:rsidRPr="00DF450A" w:rsidRDefault="0027717B" w:rsidP="0027717B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34402870</w:t>
            </w:r>
            <w:r w:rsidRPr="00DB0118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  <w:tc>
          <w:tcPr>
            <w:tcW w:w="567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276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2782660 </w:t>
            </w: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275" w:type="dxa"/>
          </w:tcPr>
          <w:p w:rsidR="0027717B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7717B" w:rsidRPr="00DB0118" w:rsidRDefault="0027717B" w:rsidP="0027717B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DB0118">
              <w:rPr>
                <w:rFonts w:ascii="Times New Roman" w:hAnsi="Times New Roman" w:cs="Times New Roman"/>
                <w:sz w:val="16"/>
                <w:szCs w:val="16"/>
              </w:rPr>
              <w:t>26 400 000,00</w:t>
            </w:r>
          </w:p>
        </w:tc>
      </w:tr>
    </w:tbl>
    <w:p w:rsidR="0027717B" w:rsidRDefault="0027717B" w:rsidP="002857B0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026887" w:rsidRDefault="00026887" w:rsidP="002441F2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026887" w:rsidRDefault="00026887" w:rsidP="002441F2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D12F36" w:rsidRDefault="00D12F36" w:rsidP="002441F2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441F2" w:rsidRDefault="0027717B" w:rsidP="002441F2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1.2. Пункт 7. «Финансовое обеспечение реализации му</w:t>
      </w:r>
      <w:r w:rsidR="002857B0"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ниципальной программы» изложить </w:t>
      </w: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 xml:space="preserve">в новой  редакции: </w:t>
      </w:r>
    </w:p>
    <w:p w:rsidR="0027717B" w:rsidRPr="002D103B" w:rsidRDefault="0027717B" w:rsidP="002441F2">
      <w:pPr>
        <w:spacing w:after="0" w:line="240" w:lineRule="auto"/>
        <w:jc w:val="both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  <w:lang w:eastAsia="ru-RU"/>
        </w:rPr>
        <w:t>«</w:t>
      </w: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26887" w:rsidRPr="00026887" w:rsidRDefault="0027717B" w:rsidP="00026887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27717B" w:rsidRPr="002D103B" w:rsidRDefault="0027717B" w:rsidP="0027717B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>
        <w:rPr>
          <w:rFonts w:ascii="Times New Roman" w:hAnsi="Times New Roman" w:cs="Times New Roman"/>
          <w:color w:val="0D0D0D" w:themeColor="text1" w:themeTint="F2"/>
        </w:rPr>
        <w:t>) 34402870</w:t>
      </w:r>
      <w:r w:rsidRPr="002D103B">
        <w:rPr>
          <w:rFonts w:ascii="Times New Roman" w:hAnsi="Times New Roman"/>
          <w:color w:val="0D0D0D" w:themeColor="text1" w:themeTint="F2"/>
        </w:rPr>
        <w:t xml:space="preserve">,00 </w:t>
      </w:r>
      <w:r w:rsidRPr="002D103B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27717B" w:rsidRPr="002D103B" w:rsidRDefault="0027717B" w:rsidP="0027717B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31551587,20</w:t>
      </w: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рублей,  из федерального бюджета</w:t>
      </w:r>
    </w:p>
    <w:p w:rsidR="0027717B" w:rsidRPr="002D103B" w:rsidRDefault="0027717B" w:rsidP="0027717B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643909,94 </w:t>
      </w: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рублей из областного бюджета </w:t>
      </w:r>
    </w:p>
    <w:p w:rsidR="0027717B" w:rsidRPr="002D103B" w:rsidRDefault="0027717B" w:rsidP="0027717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2207372,86 </w:t>
      </w:r>
      <w:r w:rsidRPr="002D103B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</w:t>
      </w:r>
      <w:r w:rsidRPr="002D103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27717B" w:rsidRDefault="0027717B" w:rsidP="0027717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 к муниципальной программе</w:t>
      </w:r>
      <w:proofErr w:type="gramStart"/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="002441F2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».</w:t>
      </w:r>
      <w:proofErr w:type="gramEnd"/>
    </w:p>
    <w:p w:rsidR="0027717B" w:rsidRDefault="002857B0" w:rsidP="000D560C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          </w:t>
      </w:r>
      <w:r w:rsidR="0027717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1.3. </w:t>
      </w:r>
      <w:r w:rsidR="00BA413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</w:t>
      </w:r>
      <w:r w:rsidR="00BA4136" w:rsidRPr="00F92C2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риложение</w:t>
      </w:r>
      <w:r w:rsidR="00BA413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№3</w:t>
      </w:r>
      <w:r w:rsidR="00BA4136" w:rsidRPr="00BA41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A41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A4136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 муниципальной программе «Формирование комфортной городской </w:t>
      </w:r>
      <w:r w:rsidR="00BA41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A4136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BA413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  <w:r w:rsidR="00BA41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A4136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="00BA4136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BA4136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BA4136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BA4136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-2024 годы</w:t>
      </w:r>
      <w:r w:rsidR="002441F2">
        <w:rPr>
          <w:rFonts w:ascii="Times New Roman" w:hAnsi="Times New Roman"/>
          <w:color w:val="0D0D0D" w:themeColor="text1" w:themeTint="F2"/>
          <w:sz w:val="24"/>
          <w:szCs w:val="24"/>
        </w:rPr>
        <w:t>»</w:t>
      </w:r>
      <w:r w:rsidR="00BA4136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 изложить в новой редакции </w:t>
      </w:r>
      <w:r w:rsidR="004715C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C5C6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r w:rsidR="004715C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приложени</w:t>
      </w:r>
      <w:r w:rsidR="002C5C6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№1</w:t>
      </w:r>
      <w:r w:rsidR="002C5C6F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)</w:t>
      </w:r>
      <w:r w:rsidR="004715C4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.</w:t>
      </w:r>
    </w:p>
    <w:p w:rsidR="002441F2" w:rsidRPr="004E3B83" w:rsidRDefault="002441F2" w:rsidP="004E3B83">
      <w:pPr>
        <w:pStyle w:val="af5"/>
        <w:ind w:firstLine="567"/>
        <w:rPr>
          <w:rStyle w:val="a3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</w:pP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1.4. В столбце </w:t>
      </w:r>
      <w:r w:rsidR="004E3B8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</w:t>
      </w:r>
      <w:r w:rsidR="004E3B83" w:rsidRPr="004E3B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4E3B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</w:t>
      </w:r>
      <w:r w:rsidR="004E3B83"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Аллея «Славы»</w:t>
      </w:r>
      <w:r w:rsidR="004E3B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р.п. Екатериновка, </w:t>
      </w:r>
      <w:r w:rsidR="004E3B83"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ул.  </w:t>
      </w:r>
      <w:r w:rsidR="004E3B8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50 лет Октября» </w:t>
      </w:r>
      <w:r w:rsidR="004E3B83" w:rsidRPr="00711C31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</w:t>
      </w:r>
      <w:r w:rsidR="004E3B8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строки 3 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</w:t>
      </w:r>
      <w:r w:rsidRPr="00F92C23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риложени</w:t>
      </w:r>
      <w:r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я  № 8</w:t>
      </w:r>
      <w:r w:rsidRPr="00BA413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 муниципальной программе «Формирование комфортной городской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-2024 годы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цифру «661,27615» </w:t>
      </w:r>
      <w:proofErr w:type="gramStart"/>
      <w:r>
        <w:rPr>
          <w:rFonts w:ascii="Times New Roman" w:hAnsi="Times New Roman"/>
          <w:color w:val="0D0D0D" w:themeColor="text1" w:themeTint="F2"/>
          <w:sz w:val="24"/>
          <w:szCs w:val="24"/>
        </w:rPr>
        <w:t>заменить на цифру</w:t>
      </w:r>
      <w:proofErr w:type="gramEnd"/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«631,27615».  </w:t>
      </w:r>
    </w:p>
    <w:p w:rsidR="00A3566B" w:rsidRPr="00F92C23" w:rsidRDefault="002857B0" w:rsidP="002857B0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Настоящее постановление разместить  на официальном сайте администрации Екатериновского муниципального района Саратовской области в сети «Интернет». </w:t>
      </w:r>
    </w:p>
    <w:p w:rsidR="00C651C2" w:rsidRPr="00F92C23" w:rsidRDefault="002857B0" w:rsidP="007C3C6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3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Start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Контроль за</w:t>
      </w:r>
      <w:proofErr w:type="gramEnd"/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исполнением постановле</w:t>
      </w:r>
      <w:r w:rsidR="00B155C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ния возложить на заместителя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главы администрации Екатериновского муниципального района по инфраструктуре, вопросам экологии, безопасности и ЖКС Т.В. Вдовину.      </w:t>
      </w: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F80314" w:rsidRDefault="00F80314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F604FF" w:rsidRDefault="00F604F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D384B" w:rsidRPr="002441F2" w:rsidRDefault="0027717B" w:rsidP="002441F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</w:rPr>
        <w:sectPr w:rsidR="004D384B" w:rsidRPr="002441F2" w:rsidSect="002441F2">
          <w:footerReference w:type="even" r:id="rId9"/>
          <w:footerReference w:type="default" r:id="rId10"/>
          <w:pgSz w:w="11906" w:h="16838"/>
          <w:pgMar w:top="284" w:right="707" w:bottom="28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№1</w:t>
      </w: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постановлению администрации </w:t>
      </w: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 муниципального района</w:t>
      </w:r>
    </w:p>
    <w:p w:rsidR="009E33DD" w:rsidRPr="009E33DD" w:rsidRDefault="009E33DD" w:rsidP="009E33DD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E33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</w:t>
      </w:r>
      <w:r w:rsidRPr="009E33D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  10.12.2020 г.  № 618</w:t>
      </w: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E33DD" w:rsidRDefault="009E33DD" w:rsidP="007D108D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D108D" w:rsidRPr="009E33DD" w:rsidRDefault="007D108D" w:rsidP="009E33DD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7D108D" w:rsidRPr="00DF450A" w:rsidRDefault="007D108D" w:rsidP="007D108D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7D108D" w:rsidRPr="00DF450A" w:rsidRDefault="007D108D" w:rsidP="007D108D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7D108D" w:rsidRPr="00DF450A" w:rsidRDefault="007D108D" w:rsidP="007D108D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7D108D" w:rsidRPr="004F54E4" w:rsidRDefault="007D108D" w:rsidP="007D108D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418"/>
        <w:gridCol w:w="850"/>
        <w:gridCol w:w="1276"/>
        <w:gridCol w:w="1418"/>
        <w:gridCol w:w="1275"/>
        <w:gridCol w:w="1276"/>
        <w:gridCol w:w="1276"/>
        <w:gridCol w:w="1276"/>
      </w:tblGrid>
      <w:tr w:rsidR="007D108D" w:rsidRPr="00DF450A" w:rsidTr="005F2523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108D" w:rsidRPr="00DF450A" w:rsidRDefault="007D108D" w:rsidP="005F252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7D108D" w:rsidRPr="00DF450A" w:rsidTr="005F2523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527D9B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527D9B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527D9B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 г.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2024 г.</w:t>
            </w:r>
          </w:p>
        </w:tc>
      </w:tr>
      <w:tr w:rsidR="007D108D" w:rsidRPr="00DF450A" w:rsidTr="005F2523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B0118" w:rsidRDefault="007D108D" w:rsidP="007D108D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34402870,00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FB345C" w:rsidRDefault="007D108D" w:rsidP="007D108D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B345C">
              <w:rPr>
                <w:rFonts w:ascii="Times New Roman" w:hAnsi="Times New Roman" w:cs="Times New Roman"/>
                <w:sz w:val="16"/>
                <w:szCs w:val="16"/>
              </w:rPr>
              <w:t>2 360,00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2782660,00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8 400 000,00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8 600 000,00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9 400 000,00</w:t>
            </w:r>
          </w:p>
        </w:tc>
      </w:tr>
      <w:tr w:rsidR="007D108D" w:rsidRPr="00DF450A" w:rsidTr="005F2523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B0118" w:rsidRDefault="007D108D" w:rsidP="005F2523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31551587,20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108D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1010576</w:t>
            </w:r>
            <w:r w:rsidRPr="00D56950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8 149 680,00</w:t>
            </w: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8 343 720,00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9 119880,00</w:t>
            </w:r>
          </w:p>
        </w:tc>
      </w:tr>
      <w:tr w:rsidR="007D108D" w:rsidRPr="00DF450A" w:rsidTr="005F2523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DB0118" w:rsidRDefault="007D108D" w:rsidP="005F2523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DB0118" w:rsidRDefault="007D108D" w:rsidP="005F2523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643909,94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20624,00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166 320,00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170 280,00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186 120,00</w:t>
            </w:r>
          </w:p>
        </w:tc>
      </w:tr>
      <w:tr w:rsidR="007D108D" w:rsidRPr="00DF450A" w:rsidTr="005F2523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7D108D" w:rsidRPr="00DF450A" w:rsidRDefault="007D108D" w:rsidP="005F25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08D" w:rsidRPr="00DB0118" w:rsidRDefault="007D108D" w:rsidP="005F2523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2207372,86</w:t>
            </w:r>
          </w:p>
          <w:p w:rsidR="007D108D" w:rsidRPr="00DB0118" w:rsidRDefault="007D108D" w:rsidP="005F2523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B345C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FB345C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FB345C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1751460,00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84 000,00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86 000,00</w:t>
            </w: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5695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94 000,00</w:t>
            </w:r>
          </w:p>
          <w:p w:rsidR="007D108D" w:rsidRPr="00D56950" w:rsidRDefault="007D108D" w:rsidP="005F2523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D108D" w:rsidRPr="00020D1D" w:rsidRDefault="007D108D" w:rsidP="007D108D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7D108D" w:rsidRPr="00020D1D" w:rsidSect="00271A22">
          <w:pgSz w:w="16838" w:h="11906" w:orient="landscape" w:code="9"/>
          <w:pgMar w:top="709" w:right="849" w:bottom="1276" w:left="567" w:header="0" w:footer="340" w:gutter="0"/>
          <w:cols w:space="708"/>
          <w:docGrid w:linePitch="360"/>
        </w:sectPr>
      </w:pPr>
    </w:p>
    <w:p w:rsidR="00995371" w:rsidRPr="00B3078B" w:rsidRDefault="00995371" w:rsidP="002441F2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</w:p>
    <w:sectPr w:rsidR="00995371" w:rsidRPr="00B3078B" w:rsidSect="00220DAD">
      <w:pgSz w:w="11906" w:h="16838" w:code="9"/>
      <w:pgMar w:top="568" w:right="849" w:bottom="284" w:left="1701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484" w:rsidRDefault="006E2484" w:rsidP="001D5765">
      <w:pPr>
        <w:spacing w:after="0" w:line="240" w:lineRule="auto"/>
      </w:pPr>
      <w:r>
        <w:separator/>
      </w:r>
    </w:p>
  </w:endnote>
  <w:endnote w:type="continuationSeparator" w:id="0">
    <w:p w:rsidR="006E2484" w:rsidRDefault="006E2484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7B" w:rsidRDefault="00213877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27717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27717B" w:rsidRDefault="0027717B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7B" w:rsidRPr="007931C9" w:rsidRDefault="0027717B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27717B" w:rsidRDefault="0027717B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484" w:rsidRDefault="006E2484" w:rsidP="001D5765">
      <w:pPr>
        <w:spacing w:after="0" w:line="240" w:lineRule="auto"/>
      </w:pPr>
      <w:r>
        <w:separator/>
      </w:r>
    </w:p>
  </w:footnote>
  <w:footnote w:type="continuationSeparator" w:id="0">
    <w:p w:rsidR="006E2484" w:rsidRDefault="006E2484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5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7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8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9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3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6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8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4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5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5"/>
  </w:num>
  <w:num w:numId="5">
    <w:abstractNumId w:val="1"/>
  </w:num>
  <w:num w:numId="6">
    <w:abstractNumId w:val="23"/>
  </w:num>
  <w:num w:numId="7">
    <w:abstractNumId w:val="8"/>
  </w:num>
  <w:num w:numId="8">
    <w:abstractNumId w:val="24"/>
  </w:num>
  <w:num w:numId="9">
    <w:abstractNumId w:val="7"/>
  </w:num>
  <w:num w:numId="10">
    <w:abstractNumId w:val="12"/>
  </w:num>
  <w:num w:numId="11">
    <w:abstractNumId w:val="6"/>
  </w:num>
  <w:num w:numId="12">
    <w:abstractNumId w:val="13"/>
  </w:num>
  <w:num w:numId="13">
    <w:abstractNumId w:val="25"/>
  </w:num>
  <w:num w:numId="14">
    <w:abstractNumId w:val="5"/>
  </w:num>
  <w:num w:numId="15">
    <w:abstractNumId w:val="18"/>
  </w:num>
  <w:num w:numId="16">
    <w:abstractNumId w:val="16"/>
  </w:num>
  <w:num w:numId="17">
    <w:abstractNumId w:val="14"/>
  </w:num>
  <w:num w:numId="18">
    <w:abstractNumId w:val="9"/>
  </w:num>
  <w:num w:numId="19">
    <w:abstractNumId w:val="10"/>
  </w:num>
  <w:num w:numId="20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17"/>
  </w:num>
  <w:num w:numId="23">
    <w:abstractNumId w:val="19"/>
  </w:num>
  <w:num w:numId="24">
    <w:abstractNumId w:val="21"/>
  </w:num>
  <w:num w:numId="25">
    <w:abstractNumId w:val="3"/>
  </w:num>
  <w:num w:numId="2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5E95"/>
    <w:rsid w:val="00007987"/>
    <w:rsid w:val="000162B9"/>
    <w:rsid w:val="00020D1D"/>
    <w:rsid w:val="00023884"/>
    <w:rsid w:val="000258B9"/>
    <w:rsid w:val="00025BD4"/>
    <w:rsid w:val="00026887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71C0"/>
    <w:rsid w:val="00077750"/>
    <w:rsid w:val="00084DE1"/>
    <w:rsid w:val="000854D5"/>
    <w:rsid w:val="00095528"/>
    <w:rsid w:val="00096A8E"/>
    <w:rsid w:val="0009727F"/>
    <w:rsid w:val="000A0C3C"/>
    <w:rsid w:val="000A0CDA"/>
    <w:rsid w:val="000A0E0B"/>
    <w:rsid w:val="000A1D81"/>
    <w:rsid w:val="000A2B1B"/>
    <w:rsid w:val="000B4320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560C"/>
    <w:rsid w:val="000D66FF"/>
    <w:rsid w:val="000E01A7"/>
    <w:rsid w:val="000E0250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2E61"/>
    <w:rsid w:val="001036DD"/>
    <w:rsid w:val="00105ACB"/>
    <w:rsid w:val="00105B5C"/>
    <w:rsid w:val="0010608D"/>
    <w:rsid w:val="00106572"/>
    <w:rsid w:val="00107184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634"/>
    <w:rsid w:val="00157560"/>
    <w:rsid w:val="00157F6E"/>
    <w:rsid w:val="00160DC3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BB1"/>
    <w:rsid w:val="00195FDC"/>
    <w:rsid w:val="0019690E"/>
    <w:rsid w:val="00196BEC"/>
    <w:rsid w:val="001A0970"/>
    <w:rsid w:val="001A0E09"/>
    <w:rsid w:val="001A14AC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7053"/>
    <w:rsid w:val="001E71F1"/>
    <w:rsid w:val="001E75F6"/>
    <w:rsid w:val="001F0CB5"/>
    <w:rsid w:val="001F2061"/>
    <w:rsid w:val="001F2266"/>
    <w:rsid w:val="001F5FFB"/>
    <w:rsid w:val="001F77FC"/>
    <w:rsid w:val="00200A49"/>
    <w:rsid w:val="00202BF2"/>
    <w:rsid w:val="00206F15"/>
    <w:rsid w:val="00213877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1F2"/>
    <w:rsid w:val="002477BC"/>
    <w:rsid w:val="00250AB5"/>
    <w:rsid w:val="002543F1"/>
    <w:rsid w:val="0025445E"/>
    <w:rsid w:val="00257210"/>
    <w:rsid w:val="00263D41"/>
    <w:rsid w:val="00263D92"/>
    <w:rsid w:val="002642D1"/>
    <w:rsid w:val="00265F3B"/>
    <w:rsid w:val="002660E9"/>
    <w:rsid w:val="00271A22"/>
    <w:rsid w:val="002746A7"/>
    <w:rsid w:val="0027717B"/>
    <w:rsid w:val="00277ACE"/>
    <w:rsid w:val="002857B0"/>
    <w:rsid w:val="00285C24"/>
    <w:rsid w:val="00286D71"/>
    <w:rsid w:val="0029269F"/>
    <w:rsid w:val="0029349F"/>
    <w:rsid w:val="00294DFB"/>
    <w:rsid w:val="00296EA1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5C6F"/>
    <w:rsid w:val="002C64E0"/>
    <w:rsid w:val="002C7078"/>
    <w:rsid w:val="002C76DA"/>
    <w:rsid w:val="002D103B"/>
    <w:rsid w:val="002D2599"/>
    <w:rsid w:val="002D2639"/>
    <w:rsid w:val="002D28FB"/>
    <w:rsid w:val="002D4EFC"/>
    <w:rsid w:val="002D5AC6"/>
    <w:rsid w:val="002E4830"/>
    <w:rsid w:val="002F241D"/>
    <w:rsid w:val="002F2949"/>
    <w:rsid w:val="00301000"/>
    <w:rsid w:val="003028D3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1851"/>
    <w:rsid w:val="0035454D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69B8"/>
    <w:rsid w:val="003A086A"/>
    <w:rsid w:val="003A2FAC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4099"/>
    <w:rsid w:val="004456FE"/>
    <w:rsid w:val="004464B7"/>
    <w:rsid w:val="00450111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5C4"/>
    <w:rsid w:val="004721EE"/>
    <w:rsid w:val="004725B9"/>
    <w:rsid w:val="0047295B"/>
    <w:rsid w:val="00476DE1"/>
    <w:rsid w:val="00476F19"/>
    <w:rsid w:val="00480674"/>
    <w:rsid w:val="00484E20"/>
    <w:rsid w:val="0048540A"/>
    <w:rsid w:val="00485E09"/>
    <w:rsid w:val="00487724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3B83"/>
    <w:rsid w:val="004E56C3"/>
    <w:rsid w:val="004F3DB4"/>
    <w:rsid w:val="004F4190"/>
    <w:rsid w:val="004F54E4"/>
    <w:rsid w:val="004F5C1B"/>
    <w:rsid w:val="004F5E86"/>
    <w:rsid w:val="004F63AE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62BC"/>
    <w:rsid w:val="005566B3"/>
    <w:rsid w:val="0055676F"/>
    <w:rsid w:val="0055753D"/>
    <w:rsid w:val="00560D9F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A00CF"/>
    <w:rsid w:val="005A2435"/>
    <w:rsid w:val="005A44C4"/>
    <w:rsid w:val="005A6599"/>
    <w:rsid w:val="005A722C"/>
    <w:rsid w:val="005A753F"/>
    <w:rsid w:val="005B0EBF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726A"/>
    <w:rsid w:val="005F3E58"/>
    <w:rsid w:val="005F7767"/>
    <w:rsid w:val="0060112A"/>
    <w:rsid w:val="00606F63"/>
    <w:rsid w:val="00607341"/>
    <w:rsid w:val="00621AFD"/>
    <w:rsid w:val="00621DD1"/>
    <w:rsid w:val="00623493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BFE"/>
    <w:rsid w:val="00643E70"/>
    <w:rsid w:val="0065003C"/>
    <w:rsid w:val="00650087"/>
    <w:rsid w:val="00651882"/>
    <w:rsid w:val="00651BEB"/>
    <w:rsid w:val="006526E6"/>
    <w:rsid w:val="006543C7"/>
    <w:rsid w:val="0066238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C6805"/>
    <w:rsid w:val="006C7619"/>
    <w:rsid w:val="006D6C12"/>
    <w:rsid w:val="006E2484"/>
    <w:rsid w:val="006E5B35"/>
    <w:rsid w:val="006E76F4"/>
    <w:rsid w:val="006F06D2"/>
    <w:rsid w:val="006F170D"/>
    <w:rsid w:val="006F2030"/>
    <w:rsid w:val="006F22A2"/>
    <w:rsid w:val="006F2AFF"/>
    <w:rsid w:val="006F41A1"/>
    <w:rsid w:val="006F4B75"/>
    <w:rsid w:val="006F5585"/>
    <w:rsid w:val="006F64B3"/>
    <w:rsid w:val="007007E2"/>
    <w:rsid w:val="007034CE"/>
    <w:rsid w:val="00703C4B"/>
    <w:rsid w:val="00703D87"/>
    <w:rsid w:val="00704415"/>
    <w:rsid w:val="00704CBF"/>
    <w:rsid w:val="0070653D"/>
    <w:rsid w:val="00707340"/>
    <w:rsid w:val="007073F9"/>
    <w:rsid w:val="007110B3"/>
    <w:rsid w:val="00711C31"/>
    <w:rsid w:val="00712F9F"/>
    <w:rsid w:val="00714048"/>
    <w:rsid w:val="00714C84"/>
    <w:rsid w:val="00716693"/>
    <w:rsid w:val="00717A79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CE3"/>
    <w:rsid w:val="00751D52"/>
    <w:rsid w:val="0075428F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0CF0"/>
    <w:rsid w:val="007B165A"/>
    <w:rsid w:val="007B22B2"/>
    <w:rsid w:val="007B5909"/>
    <w:rsid w:val="007C08C8"/>
    <w:rsid w:val="007C217F"/>
    <w:rsid w:val="007C3C68"/>
    <w:rsid w:val="007C3D01"/>
    <w:rsid w:val="007C4AFD"/>
    <w:rsid w:val="007D108D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76C"/>
    <w:rsid w:val="00846B32"/>
    <w:rsid w:val="00853ADD"/>
    <w:rsid w:val="00854981"/>
    <w:rsid w:val="008601B0"/>
    <w:rsid w:val="00860E5D"/>
    <w:rsid w:val="0086183A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2E6C"/>
    <w:rsid w:val="00894A1A"/>
    <w:rsid w:val="0089729D"/>
    <w:rsid w:val="008A0839"/>
    <w:rsid w:val="008A084C"/>
    <w:rsid w:val="008A269E"/>
    <w:rsid w:val="008A3424"/>
    <w:rsid w:val="008A3BFF"/>
    <w:rsid w:val="008A460E"/>
    <w:rsid w:val="008A5CBE"/>
    <w:rsid w:val="008A7041"/>
    <w:rsid w:val="008B02E2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5B37"/>
    <w:rsid w:val="008E0F0E"/>
    <w:rsid w:val="008E1412"/>
    <w:rsid w:val="008E206C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6DC2"/>
    <w:rsid w:val="008F7DB4"/>
    <w:rsid w:val="009014A6"/>
    <w:rsid w:val="00901D4A"/>
    <w:rsid w:val="00903234"/>
    <w:rsid w:val="009034FA"/>
    <w:rsid w:val="0090381C"/>
    <w:rsid w:val="009054A5"/>
    <w:rsid w:val="00906392"/>
    <w:rsid w:val="0091329F"/>
    <w:rsid w:val="00915E44"/>
    <w:rsid w:val="009176B9"/>
    <w:rsid w:val="00920EA3"/>
    <w:rsid w:val="00925424"/>
    <w:rsid w:val="00931557"/>
    <w:rsid w:val="009319CC"/>
    <w:rsid w:val="00932658"/>
    <w:rsid w:val="009346D4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7B3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6FE0"/>
    <w:rsid w:val="009B738E"/>
    <w:rsid w:val="009C0EEA"/>
    <w:rsid w:val="009C2616"/>
    <w:rsid w:val="009C38C7"/>
    <w:rsid w:val="009C5608"/>
    <w:rsid w:val="009D03C0"/>
    <w:rsid w:val="009D1920"/>
    <w:rsid w:val="009D1C63"/>
    <w:rsid w:val="009D6DA6"/>
    <w:rsid w:val="009E06B3"/>
    <w:rsid w:val="009E19B2"/>
    <w:rsid w:val="009E1DF5"/>
    <w:rsid w:val="009E2BD0"/>
    <w:rsid w:val="009E33DD"/>
    <w:rsid w:val="009E5C23"/>
    <w:rsid w:val="009E669F"/>
    <w:rsid w:val="009E7770"/>
    <w:rsid w:val="009F16F2"/>
    <w:rsid w:val="009F55F9"/>
    <w:rsid w:val="009F7560"/>
    <w:rsid w:val="009F7AA3"/>
    <w:rsid w:val="009F7B8B"/>
    <w:rsid w:val="00A01850"/>
    <w:rsid w:val="00A01C3F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3114"/>
    <w:rsid w:val="00B83A7E"/>
    <w:rsid w:val="00B83F82"/>
    <w:rsid w:val="00B854DA"/>
    <w:rsid w:val="00B86295"/>
    <w:rsid w:val="00B8644B"/>
    <w:rsid w:val="00B8660D"/>
    <w:rsid w:val="00B871E2"/>
    <w:rsid w:val="00B874BE"/>
    <w:rsid w:val="00B90658"/>
    <w:rsid w:val="00B9378D"/>
    <w:rsid w:val="00B93DA5"/>
    <w:rsid w:val="00B95FFA"/>
    <w:rsid w:val="00B962C9"/>
    <w:rsid w:val="00BA1FF4"/>
    <w:rsid w:val="00BA242F"/>
    <w:rsid w:val="00BA3901"/>
    <w:rsid w:val="00BA4136"/>
    <w:rsid w:val="00BA713A"/>
    <w:rsid w:val="00BA7D5F"/>
    <w:rsid w:val="00BB1C8A"/>
    <w:rsid w:val="00BB46E6"/>
    <w:rsid w:val="00BB51AA"/>
    <w:rsid w:val="00BB6326"/>
    <w:rsid w:val="00BB6458"/>
    <w:rsid w:val="00BB7281"/>
    <w:rsid w:val="00BB73E9"/>
    <w:rsid w:val="00BB7620"/>
    <w:rsid w:val="00BC0FC0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61191"/>
    <w:rsid w:val="00C61851"/>
    <w:rsid w:val="00C61B24"/>
    <w:rsid w:val="00C651C2"/>
    <w:rsid w:val="00C7040A"/>
    <w:rsid w:val="00C7270A"/>
    <w:rsid w:val="00C73026"/>
    <w:rsid w:val="00C73F27"/>
    <w:rsid w:val="00C7593B"/>
    <w:rsid w:val="00C767DD"/>
    <w:rsid w:val="00C80F64"/>
    <w:rsid w:val="00C81D1C"/>
    <w:rsid w:val="00C878FD"/>
    <w:rsid w:val="00C9360E"/>
    <w:rsid w:val="00C94A51"/>
    <w:rsid w:val="00C96223"/>
    <w:rsid w:val="00CA05E9"/>
    <w:rsid w:val="00CA0F1F"/>
    <w:rsid w:val="00CA1C25"/>
    <w:rsid w:val="00CA30A0"/>
    <w:rsid w:val="00CA3A49"/>
    <w:rsid w:val="00CB1A3E"/>
    <w:rsid w:val="00CB223F"/>
    <w:rsid w:val="00CB2343"/>
    <w:rsid w:val="00CB4FA5"/>
    <w:rsid w:val="00CB64AE"/>
    <w:rsid w:val="00CC2043"/>
    <w:rsid w:val="00CC3E3D"/>
    <w:rsid w:val="00CC452C"/>
    <w:rsid w:val="00CC5402"/>
    <w:rsid w:val="00CD2301"/>
    <w:rsid w:val="00CD4E09"/>
    <w:rsid w:val="00CD72A1"/>
    <w:rsid w:val="00CD72BA"/>
    <w:rsid w:val="00CE26E6"/>
    <w:rsid w:val="00CF5782"/>
    <w:rsid w:val="00CF60C1"/>
    <w:rsid w:val="00D013E3"/>
    <w:rsid w:val="00D02CD5"/>
    <w:rsid w:val="00D03F5E"/>
    <w:rsid w:val="00D12F36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3809"/>
    <w:rsid w:val="00D44343"/>
    <w:rsid w:val="00D44C7B"/>
    <w:rsid w:val="00D46311"/>
    <w:rsid w:val="00D46A03"/>
    <w:rsid w:val="00D46AD5"/>
    <w:rsid w:val="00D46CF3"/>
    <w:rsid w:val="00D46D50"/>
    <w:rsid w:val="00D477BD"/>
    <w:rsid w:val="00D51EC0"/>
    <w:rsid w:val="00D5613E"/>
    <w:rsid w:val="00D56950"/>
    <w:rsid w:val="00D61561"/>
    <w:rsid w:val="00D652AE"/>
    <w:rsid w:val="00D66760"/>
    <w:rsid w:val="00D66E3F"/>
    <w:rsid w:val="00D67AE8"/>
    <w:rsid w:val="00D7300E"/>
    <w:rsid w:val="00D7427D"/>
    <w:rsid w:val="00D750A0"/>
    <w:rsid w:val="00D815D8"/>
    <w:rsid w:val="00D918C5"/>
    <w:rsid w:val="00D91976"/>
    <w:rsid w:val="00D92928"/>
    <w:rsid w:val="00D93B3D"/>
    <w:rsid w:val="00D9604F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53F1"/>
    <w:rsid w:val="00DD5E64"/>
    <w:rsid w:val="00DD6A3B"/>
    <w:rsid w:val="00DE01C1"/>
    <w:rsid w:val="00DE2A99"/>
    <w:rsid w:val="00DE5C66"/>
    <w:rsid w:val="00DE7525"/>
    <w:rsid w:val="00DE7B8E"/>
    <w:rsid w:val="00DF450A"/>
    <w:rsid w:val="00DF6339"/>
    <w:rsid w:val="00DF6582"/>
    <w:rsid w:val="00E02D65"/>
    <w:rsid w:val="00E030AE"/>
    <w:rsid w:val="00E03E35"/>
    <w:rsid w:val="00E04B6D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EFE"/>
    <w:rsid w:val="00E53ADF"/>
    <w:rsid w:val="00E5796F"/>
    <w:rsid w:val="00E621A3"/>
    <w:rsid w:val="00E63190"/>
    <w:rsid w:val="00E64991"/>
    <w:rsid w:val="00E71178"/>
    <w:rsid w:val="00E7203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17C6"/>
    <w:rsid w:val="00ED1DE2"/>
    <w:rsid w:val="00ED1E15"/>
    <w:rsid w:val="00ED7749"/>
    <w:rsid w:val="00EE182D"/>
    <w:rsid w:val="00EF0E3A"/>
    <w:rsid w:val="00EF5631"/>
    <w:rsid w:val="00EF73AC"/>
    <w:rsid w:val="00F0088F"/>
    <w:rsid w:val="00F0187E"/>
    <w:rsid w:val="00F0247C"/>
    <w:rsid w:val="00F02B0F"/>
    <w:rsid w:val="00F0598D"/>
    <w:rsid w:val="00F062CF"/>
    <w:rsid w:val="00F07A71"/>
    <w:rsid w:val="00F1193F"/>
    <w:rsid w:val="00F1424F"/>
    <w:rsid w:val="00F16E8D"/>
    <w:rsid w:val="00F21D0C"/>
    <w:rsid w:val="00F223D4"/>
    <w:rsid w:val="00F24158"/>
    <w:rsid w:val="00F25195"/>
    <w:rsid w:val="00F31E47"/>
    <w:rsid w:val="00F32758"/>
    <w:rsid w:val="00F374B9"/>
    <w:rsid w:val="00F40666"/>
    <w:rsid w:val="00F4085E"/>
    <w:rsid w:val="00F40A7A"/>
    <w:rsid w:val="00F430C6"/>
    <w:rsid w:val="00F43F58"/>
    <w:rsid w:val="00F44947"/>
    <w:rsid w:val="00F4633E"/>
    <w:rsid w:val="00F47EB1"/>
    <w:rsid w:val="00F5092E"/>
    <w:rsid w:val="00F50C21"/>
    <w:rsid w:val="00F519B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4400"/>
    <w:rsid w:val="00F9017D"/>
    <w:rsid w:val="00F90E0C"/>
    <w:rsid w:val="00F92C23"/>
    <w:rsid w:val="00F95A0E"/>
    <w:rsid w:val="00F95DE4"/>
    <w:rsid w:val="00F96B00"/>
    <w:rsid w:val="00FA0CE2"/>
    <w:rsid w:val="00FA0E7F"/>
    <w:rsid w:val="00FA3A50"/>
    <w:rsid w:val="00FA4116"/>
    <w:rsid w:val="00FA6F62"/>
    <w:rsid w:val="00FA7868"/>
    <w:rsid w:val="00FB223C"/>
    <w:rsid w:val="00FB345C"/>
    <w:rsid w:val="00FB386D"/>
    <w:rsid w:val="00FB4092"/>
    <w:rsid w:val="00FC1F3D"/>
    <w:rsid w:val="00FC24D0"/>
    <w:rsid w:val="00FC342D"/>
    <w:rsid w:val="00FC450C"/>
    <w:rsid w:val="00FC492E"/>
    <w:rsid w:val="00FC6D70"/>
    <w:rsid w:val="00FC789F"/>
    <w:rsid w:val="00FC79C4"/>
    <w:rsid w:val="00FD30E9"/>
    <w:rsid w:val="00FD4822"/>
    <w:rsid w:val="00FD5BBF"/>
    <w:rsid w:val="00FD7334"/>
    <w:rsid w:val="00FD7E5E"/>
    <w:rsid w:val="00FE308E"/>
    <w:rsid w:val="00FE56D1"/>
    <w:rsid w:val="00FE58A1"/>
    <w:rsid w:val="00FE7E2F"/>
    <w:rsid w:val="00FF116C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6">
    <w:name w:val="Table Grid"/>
    <w:basedOn w:val="a1"/>
    <w:uiPriority w:val="5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8n120SwurxffISbvx2ZGoRfv4yajVw82pOBNuZDkw/g=</DigestValue>
    </Reference>
    <Reference URI="#idOfficeObject" Type="http://www.w3.org/2000/09/xmldsig#Object">
      <DigestMethod Algorithm="urn:ietf:params:xml:ns:cpxmlsec:algorithms:gostr34112012-256"/>
      <DigestValue>q/ciqg7ZlIZsOB/v4Hylx3xop7sMC6NqXfQL2xpzUtQ=</DigestValue>
    </Reference>
  </SignedInfo>
  <SignatureValue>PTyq+3LZ+9L64aUweocdfsvNUxWDCA0FA5tSGt6tSeX7fzrAzNOS/S1XFlKu3RqN
9FvkE8U9O6HrTlKM+Vuvow==</SignatureValue>
  <KeyInfo>
    <X509Data>
      <X509Certificate>MIIJCTCCCLagAwIBAgIUNQi1TKz4fxbiDbd/5b1vtFr1/IEwCgYIKoUDBwEBAwIw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jNC90L7QtSDQutCw0LfQvdCw0YfQtdC50YHRgtCy0L4wHhcNMjAwMTIwMDg1MjA1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9ArSvjqwnVTM8ch3Gbpq1xflaW4=</DigestValue>
      </Reference>
      <Reference URI="/word/document.xml?ContentType=application/vnd.openxmlformats-officedocument.wordprocessingml.document.main+xml">
        <DigestMethod Algorithm="http://www.w3.org/2000/09/xmldsig#sha1"/>
        <DigestValue>PF9+df2Hr3IAl9mgKgx0LxZcqb4=</DigestValue>
      </Reference>
      <Reference URI="/word/endnotes.xml?ContentType=application/vnd.openxmlformats-officedocument.wordprocessingml.endnotes+xml">
        <DigestMethod Algorithm="http://www.w3.org/2000/09/xmldsig#sha1"/>
        <DigestValue>26M/pHkAlYnJlKF+wFQTA27Sf24=</DigestValue>
      </Reference>
      <Reference URI="/word/fontTable.xml?ContentType=application/vnd.openxmlformats-officedocument.wordprocessingml.fontTable+xml">
        <DigestMethod Algorithm="http://www.w3.org/2000/09/xmldsig#sha1"/>
        <DigestValue>1XuG8q1K2BgMhzmiYOTmjdD/WKg=</DigestValue>
      </Reference>
      <Reference URI="/word/footer1.xml?ContentType=application/vnd.openxmlformats-officedocument.wordprocessingml.footer+xml">
        <DigestMethod Algorithm="http://www.w3.org/2000/09/xmldsig#sha1"/>
        <DigestValue>zssE4fxhr4bG+9FCEhxpupF+R7A=</DigestValue>
      </Reference>
      <Reference URI="/word/footer2.xml?ContentType=application/vnd.openxmlformats-officedocument.wordprocessingml.footer+xml">
        <DigestMethod Algorithm="http://www.w3.org/2000/09/xmldsig#sha1"/>
        <DigestValue>bcW39DttpHP/3oHhSmhITP0IL4M=</DigestValue>
      </Reference>
      <Reference URI="/word/footnotes.xml?ContentType=application/vnd.openxmlformats-officedocument.wordprocessingml.footnotes+xml">
        <DigestMethod Algorithm="http://www.w3.org/2000/09/xmldsig#sha1"/>
        <DigestValue>CjmJkw6hZch6HCutZSldOb6cGf0=</DigestValue>
      </Reference>
      <Reference URI="/word/media/image1.jpeg?ContentType=image/jpeg">
        <DigestMethod Algorithm="http://www.w3.org/2000/09/xmldsig#sha1"/>
        <DigestValue>5rBoDk18Rb0naNX0B+7v+k+VJWM=</DigestValue>
      </Reference>
      <Reference URI="/word/numbering.xml?ContentType=application/vnd.openxmlformats-officedocument.wordprocessingml.numbering+xml">
        <DigestMethod Algorithm="http://www.w3.org/2000/09/xmldsig#sha1"/>
        <DigestValue>0vSu2LdXvX0ktLPCGB/O5eXDLL4=</DigestValue>
      </Reference>
      <Reference URI="/word/settings.xml?ContentType=application/vnd.openxmlformats-officedocument.wordprocessingml.settings+xml">
        <DigestMethod Algorithm="http://www.w3.org/2000/09/xmldsig#sha1"/>
        <DigestValue>Uj5HJD78w31KUEXo4kfa9+2Y8ZI=</DigestValue>
      </Reference>
      <Reference URI="/word/styles.xml?ContentType=application/vnd.openxmlformats-officedocument.wordprocessingml.styles+xml">
        <DigestMethod Algorithm="http://www.w3.org/2000/09/xmldsig#sha1"/>
        <DigestValue>JTzPPLmT+AeC97/aw7ivZJga0wU=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V5XxLUXldMnB3R4j48W4BSMozVk=</DigestValue>
      </Reference>
    </Manifest>
    <SignatureProperties>
      <SignatureProperty Id="idSignatureTime" Target="#idPackageSignature">
        <mdssi:SignatureTime>
          <mdssi:Format>YYYY-MM-DDThh:mm:ssTZD</mdssi:Format>
          <mdssi:Value>2020-12-30T10:29:30Z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6DF88-6FB8-4C6A-8764-8CE5C508B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116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5426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18</cp:revision>
  <cp:lastPrinted>2020-12-16T12:04:00Z</cp:lastPrinted>
  <dcterms:created xsi:type="dcterms:W3CDTF">2020-12-15T12:34:00Z</dcterms:created>
  <dcterms:modified xsi:type="dcterms:W3CDTF">2020-12-30T10:07:00Z</dcterms:modified>
</cp:coreProperties>
</file>