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05" w:rsidRDefault="00D25271">
      <w:r>
        <w:rPr>
          <w:noProof/>
          <w:lang w:eastAsia="ru-RU"/>
        </w:rPr>
        <w:drawing>
          <wp:inline distT="0" distB="0" distL="0" distR="0">
            <wp:extent cx="6024880" cy="4521235"/>
            <wp:effectExtent l="0" t="0" r="0" b="0"/>
            <wp:docPr id="1" name="Рисунок 1" descr="http://64.rospotrebnadzor.ru/image/image_gallery?uuid=37bc95c3-cfa3-4d8a-9ea6-97a3a5342e46&amp;groupId=1015415&amp;t=1676903016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4.rospotrebnadzor.ru/image/image_gallery?uuid=37bc95c3-cfa3-4d8a-9ea6-97a3a5342e46&amp;groupId=1015415&amp;t=16769030166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62" cy="45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71" w:rsidRPr="00D25271" w:rsidRDefault="00D25271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D25271">
        <w:rPr>
          <w:color w:val="4F4F4F"/>
          <w:sz w:val="28"/>
          <w:szCs w:val="28"/>
        </w:rPr>
        <w:t xml:space="preserve">   </w:t>
      </w:r>
      <w:r w:rsidR="00054217">
        <w:rPr>
          <w:color w:val="4F4F4F"/>
          <w:sz w:val="28"/>
          <w:szCs w:val="28"/>
        </w:rPr>
        <w:t xml:space="preserve">  </w:t>
      </w:r>
      <w:bookmarkStart w:id="0" w:name="_GoBack"/>
      <w:bookmarkEnd w:id="0"/>
      <w:r w:rsidRPr="00D25271">
        <w:rPr>
          <w:color w:val="4F4F4F"/>
          <w:sz w:val="28"/>
          <w:szCs w:val="28"/>
        </w:rPr>
        <w:t>Началась масленичная неделя, которая в текущем году продлится с 20 по 26 февраля.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 xml:space="preserve">Управление </w:t>
      </w:r>
      <w:proofErr w:type="spellStart"/>
      <w:r w:rsidR="00D25271" w:rsidRPr="00D25271">
        <w:rPr>
          <w:color w:val="4F4F4F"/>
          <w:sz w:val="28"/>
          <w:szCs w:val="28"/>
        </w:rPr>
        <w:t>Роспотребнадзора</w:t>
      </w:r>
      <w:proofErr w:type="spellEnd"/>
      <w:r w:rsidR="00D25271" w:rsidRPr="00D25271">
        <w:rPr>
          <w:color w:val="4F4F4F"/>
          <w:sz w:val="28"/>
          <w:szCs w:val="28"/>
        </w:rPr>
        <w:t xml:space="preserve"> по Саратовской области напоминает об особенностях питания и мерах профилактики пищевых отравлений в период проведения Масленицы.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>Традиционно главным угощением масленичной недели являются блины, блинчики, в том числе с разнообразными начинками.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proofErr w:type="gramStart"/>
      <w:r w:rsidR="00D25271" w:rsidRPr="00D25271">
        <w:rPr>
          <w:color w:val="4F4F4F"/>
          <w:sz w:val="28"/>
          <w:szCs w:val="28"/>
        </w:rPr>
        <w:t>При покупке необходимых для приготовления блинов ингредиентов или готовых к употреблению замороженных блинов  следует обратить внимание на состояние упаковки продукта, на информацию, указанную  на упаковке, которая должна содержать сведения об изготовителе  продукта (наименование и место нахождения), состав продукта, дату его изготовления, условия хранения и срок годности, сведения о пищевой ценности и информацию о подтверждении соответствия продукта обязательным требованиям - единый знак</w:t>
      </w:r>
      <w:proofErr w:type="gramEnd"/>
      <w:r w:rsidR="00D25271" w:rsidRPr="00D25271">
        <w:rPr>
          <w:color w:val="4F4F4F"/>
          <w:sz w:val="28"/>
          <w:szCs w:val="28"/>
        </w:rPr>
        <w:t xml:space="preserve"> обращения продукции на рынке государств - членов Евразийского экономического союза (ЕАС).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>Обратите внимание на соответствие условий хранения и  реализации продукции в предприятии торговли условиям, указанным производителем на упаковке, а также на его срок годности.</w:t>
      </w:r>
    </w:p>
    <w:p w:rsidR="00D25271" w:rsidRPr="00D25271" w:rsidRDefault="00D25271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 </w:t>
      </w:r>
      <w:r w:rsidRPr="00D25271">
        <w:rPr>
          <w:color w:val="4F4F4F"/>
          <w:sz w:val="28"/>
          <w:szCs w:val="28"/>
        </w:rPr>
        <w:t xml:space="preserve">Важен внешний вид продукта: замороженные продукты (например, ягоды, овощи для начинки блинов), готовые замороженные блинчики не должны </w:t>
      </w:r>
      <w:r w:rsidRPr="00D25271">
        <w:rPr>
          <w:color w:val="4F4F4F"/>
          <w:sz w:val="28"/>
          <w:szCs w:val="28"/>
        </w:rPr>
        <w:lastRenderedPageBreak/>
        <w:t>быть деформированными, в упаковке не должно быть наличия снега, льда, являющихся признаками повторного замораживания.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>При покупке творога, сметаны, других молочных продуктов обратите внимание на температуру их хранения, она не должна превышать +6°С.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 xml:space="preserve">Творог должен быть равномерного белого цвета с кремовым оттенком и приятным кисломолочным ароматом, иметь мягкую рассыпчатую консистенцию, чистый молочный вкус с легкой </w:t>
      </w:r>
      <w:proofErr w:type="gramStart"/>
      <w:r w:rsidR="00D25271" w:rsidRPr="00D25271">
        <w:rPr>
          <w:color w:val="4F4F4F"/>
          <w:sz w:val="28"/>
          <w:szCs w:val="28"/>
        </w:rPr>
        <w:t>кислинкой</w:t>
      </w:r>
      <w:proofErr w:type="gramEnd"/>
      <w:r w:rsidR="00D25271" w:rsidRPr="00D25271">
        <w:rPr>
          <w:color w:val="4F4F4F"/>
          <w:sz w:val="28"/>
          <w:szCs w:val="28"/>
        </w:rPr>
        <w:t xml:space="preserve"> без горечи.</w:t>
      </w:r>
      <w:r w:rsidR="00A079CE">
        <w:rPr>
          <w:color w:val="4F4F4F"/>
          <w:sz w:val="28"/>
          <w:szCs w:val="28"/>
        </w:rPr>
        <w:t xml:space="preserve"> </w:t>
      </w:r>
      <w:r w:rsidR="00D25271" w:rsidRPr="00D25271">
        <w:rPr>
          <w:color w:val="4F4F4F"/>
          <w:sz w:val="28"/>
          <w:szCs w:val="28"/>
        </w:rPr>
        <w:t>Обратите внимание: на упаковке может стоять маркировка не только «творог», но и «творожный продукт»,</w:t>
      </w:r>
      <w:r w:rsidR="00A079CE">
        <w:rPr>
          <w:color w:val="4F4F4F"/>
          <w:sz w:val="28"/>
          <w:szCs w:val="28"/>
        </w:rPr>
        <w:t xml:space="preserve"> </w:t>
      </w:r>
      <w:r w:rsidR="00D25271" w:rsidRPr="00D25271">
        <w:rPr>
          <w:rStyle w:val="a6"/>
          <w:color w:val="4F4F4F"/>
          <w:sz w:val="28"/>
          <w:szCs w:val="28"/>
        </w:rPr>
        <w:t>«</w:t>
      </w:r>
      <w:proofErr w:type="spellStart"/>
      <w:r w:rsidR="00D25271" w:rsidRPr="00D25271">
        <w:rPr>
          <w:color w:val="4F4F4F"/>
          <w:sz w:val="28"/>
          <w:szCs w:val="28"/>
        </w:rPr>
        <w:t>молокосодержащий</w:t>
      </w:r>
      <w:proofErr w:type="spellEnd"/>
      <w:r w:rsidR="00D25271" w:rsidRPr="00D25271">
        <w:rPr>
          <w:color w:val="4F4F4F"/>
          <w:sz w:val="28"/>
          <w:szCs w:val="28"/>
        </w:rPr>
        <w:t xml:space="preserve"> продукт с заменителем молочного жира, произведенный по технологии творога». Это – разные по потребительским свойствам продукты.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 xml:space="preserve">То же самое относится и к сметане – хорошая сметана имеет однородный белый цвет  или со слегка кремовым оттенком, поверхность ровная слегка глянцевая, запах легкий кисломолочный, вкус с мягкой </w:t>
      </w:r>
      <w:proofErr w:type="gramStart"/>
      <w:r w:rsidR="00D25271" w:rsidRPr="00D25271">
        <w:rPr>
          <w:color w:val="4F4F4F"/>
          <w:sz w:val="28"/>
          <w:szCs w:val="28"/>
        </w:rPr>
        <w:t>кислинкой</w:t>
      </w:r>
      <w:proofErr w:type="gramEnd"/>
      <w:r w:rsidR="00D25271" w:rsidRPr="00D25271">
        <w:rPr>
          <w:color w:val="4F4F4F"/>
          <w:sz w:val="28"/>
          <w:szCs w:val="28"/>
        </w:rPr>
        <w:t>, консистенция у сметаны с массовой долей жира от 10% до 20% может быть недостаточно густая, слегка вязкая с незначительной крупитчатостью. На маркировке другого по потребительским свойствам продукта будет указано  «сметанный продукт»,</w:t>
      </w:r>
      <w:r>
        <w:rPr>
          <w:color w:val="4F4F4F"/>
          <w:sz w:val="28"/>
          <w:szCs w:val="28"/>
        </w:rPr>
        <w:t xml:space="preserve"> </w:t>
      </w:r>
      <w:r w:rsidR="00D25271" w:rsidRPr="00D25271">
        <w:rPr>
          <w:rStyle w:val="a6"/>
          <w:color w:val="4F4F4F"/>
          <w:sz w:val="28"/>
          <w:szCs w:val="28"/>
        </w:rPr>
        <w:t>«</w:t>
      </w:r>
      <w:proofErr w:type="spellStart"/>
      <w:r w:rsidR="00D25271" w:rsidRPr="00D25271">
        <w:rPr>
          <w:color w:val="4F4F4F"/>
          <w:sz w:val="28"/>
          <w:szCs w:val="28"/>
        </w:rPr>
        <w:t>молокосодержащий</w:t>
      </w:r>
      <w:proofErr w:type="spellEnd"/>
      <w:r w:rsidR="00D25271" w:rsidRPr="00D25271">
        <w:rPr>
          <w:color w:val="4F4F4F"/>
          <w:sz w:val="28"/>
          <w:szCs w:val="28"/>
        </w:rPr>
        <w:t xml:space="preserve"> продукт с заменителем молочного жира, произведенный по технологии сметаны».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>При покупке яиц необходимо обратить внимание на дату их сортировки и внешний вид.</w:t>
      </w:r>
      <w:r>
        <w:rPr>
          <w:color w:val="4F4F4F"/>
          <w:sz w:val="28"/>
          <w:szCs w:val="28"/>
        </w:rPr>
        <w:t xml:space="preserve"> </w:t>
      </w:r>
      <w:r w:rsidR="00D25271" w:rsidRPr="00D25271">
        <w:rPr>
          <w:color w:val="4F4F4F"/>
          <w:sz w:val="28"/>
          <w:szCs w:val="28"/>
        </w:rPr>
        <w:t>Яйца внешне должны быть ровными, гладкими, иметь правильную форму, равномерный окрас и чистую скорлупу без повреждений.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 </w:t>
      </w:r>
      <w:r w:rsidR="00D25271" w:rsidRPr="00D25271">
        <w:rPr>
          <w:color w:val="4F4F4F"/>
          <w:sz w:val="28"/>
          <w:szCs w:val="28"/>
        </w:rPr>
        <w:t>Не следует приобретать продукты питания в местах несанкционированной торговли, у частных лиц.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 </w:t>
      </w:r>
      <w:r w:rsidR="00D25271" w:rsidRPr="00D25271">
        <w:rPr>
          <w:color w:val="4F4F4F"/>
          <w:sz w:val="28"/>
          <w:szCs w:val="28"/>
        </w:rPr>
        <w:t>При приготовлении блинов следует помнить, что срок хранения блинов с начинками (мясными, рыбными, творожными) не более 24 часов при условии хранения в холодильнике.</w:t>
      </w:r>
    </w:p>
    <w:p w:rsidR="00D25271" w:rsidRPr="00D25271" w:rsidRDefault="00054217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</w:t>
      </w:r>
      <w:r w:rsidR="00D25271" w:rsidRPr="00D25271">
        <w:rPr>
          <w:color w:val="4F4F4F"/>
          <w:sz w:val="28"/>
          <w:szCs w:val="28"/>
        </w:rPr>
        <w:t>Не забывайте  о принципах рационального питания: не переедайте, чередуйте жирные и жареные продукты с  потреблением сырых овощей — они способствуют нормализации пищеварения.                    </w:t>
      </w:r>
    </w:p>
    <w:p w:rsidR="00D25271" w:rsidRPr="00D25271" w:rsidRDefault="00D25271" w:rsidP="00D25271">
      <w:pPr>
        <w:pStyle w:val="a5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D25271">
        <w:rPr>
          <w:color w:val="4F4F4F"/>
          <w:sz w:val="28"/>
          <w:szCs w:val="28"/>
        </w:rPr>
        <w:t> </w:t>
      </w:r>
    </w:p>
    <w:p w:rsidR="00D25271" w:rsidRPr="00D25271" w:rsidRDefault="00D25271" w:rsidP="00D252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5271" w:rsidRPr="00D25271" w:rsidSect="007A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53C52"/>
    <w:rsid w:val="00054217"/>
    <w:rsid w:val="00291805"/>
    <w:rsid w:val="007A58C4"/>
    <w:rsid w:val="00A079CE"/>
    <w:rsid w:val="00B53C52"/>
    <w:rsid w:val="00D2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5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5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2023-02-21T04:57:00Z</cp:lastPrinted>
  <dcterms:created xsi:type="dcterms:W3CDTF">2023-02-21T04:44:00Z</dcterms:created>
  <dcterms:modified xsi:type="dcterms:W3CDTF">2023-02-28T09:49:00Z</dcterms:modified>
</cp:coreProperties>
</file>