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 МУНИЦИПАЛЬНОГО ОБРАЗОВАНИЯ </w:t>
      </w: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0CF9" w:rsidRPr="00C31E72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F9" w:rsidRPr="00C31E72" w:rsidRDefault="00F1790D" w:rsidP="00080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от  14</w:t>
      </w:r>
      <w:r w:rsidR="00080CF9" w:rsidRPr="00C31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E72">
        <w:rPr>
          <w:rFonts w:ascii="Times New Roman" w:hAnsi="Times New Roman" w:cs="Times New Roman"/>
          <w:b/>
          <w:sz w:val="28"/>
          <w:szCs w:val="28"/>
        </w:rPr>
        <w:t>декабря</w:t>
      </w:r>
      <w:r w:rsidR="00635054" w:rsidRPr="00C31E72">
        <w:rPr>
          <w:rFonts w:ascii="Times New Roman" w:hAnsi="Times New Roman" w:cs="Times New Roman"/>
          <w:b/>
          <w:sz w:val="28"/>
          <w:szCs w:val="28"/>
        </w:rPr>
        <w:t xml:space="preserve">   2018</w:t>
      </w:r>
      <w:r w:rsidR="00635ABA" w:rsidRPr="00C31E72">
        <w:rPr>
          <w:rFonts w:ascii="Times New Roman" w:hAnsi="Times New Roman" w:cs="Times New Roman"/>
          <w:b/>
          <w:sz w:val="28"/>
          <w:szCs w:val="28"/>
        </w:rPr>
        <w:t xml:space="preserve"> г.  № </w:t>
      </w:r>
      <w:r w:rsidRPr="00C31E72">
        <w:rPr>
          <w:rFonts w:ascii="Times New Roman" w:hAnsi="Times New Roman" w:cs="Times New Roman"/>
          <w:b/>
          <w:sz w:val="28"/>
          <w:szCs w:val="28"/>
        </w:rPr>
        <w:t>6</w:t>
      </w:r>
      <w:r w:rsidR="003E3E31">
        <w:rPr>
          <w:rFonts w:ascii="Times New Roman" w:hAnsi="Times New Roman" w:cs="Times New Roman"/>
          <w:b/>
          <w:sz w:val="28"/>
          <w:szCs w:val="28"/>
        </w:rPr>
        <w:t>7</w:t>
      </w:r>
    </w:p>
    <w:p w:rsidR="00080CF9" w:rsidRPr="00C31E72" w:rsidRDefault="007B6FB0" w:rsidP="00080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E3E31" w:rsidRPr="003E3E31" w:rsidRDefault="009A35EB" w:rsidP="003E3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3E3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</w:t>
      </w:r>
      <w:r w:rsidR="00F1790D" w:rsidRPr="003E3E31">
        <w:rPr>
          <w:rFonts w:ascii="Times New Roman" w:hAnsi="Times New Roman" w:cs="Times New Roman"/>
          <w:b/>
          <w:sz w:val="28"/>
          <w:szCs w:val="28"/>
        </w:rPr>
        <w:t>постановление №</w:t>
      </w:r>
      <w:r w:rsidRPr="003E3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E31" w:rsidRPr="003E3E31">
        <w:rPr>
          <w:rFonts w:ascii="Times New Roman" w:hAnsi="Times New Roman" w:cs="Times New Roman"/>
          <w:b/>
          <w:sz w:val="28"/>
          <w:szCs w:val="28"/>
        </w:rPr>
        <w:t>15</w:t>
      </w:r>
      <w:r w:rsidR="00F1790D" w:rsidRPr="003E3E3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3E3E31" w:rsidRPr="003E3E31">
        <w:rPr>
          <w:rFonts w:ascii="Times New Roman" w:hAnsi="Times New Roman" w:cs="Times New Roman"/>
          <w:b/>
          <w:sz w:val="28"/>
          <w:szCs w:val="28"/>
        </w:rPr>
        <w:t>1</w:t>
      </w:r>
      <w:r w:rsidR="0003192F" w:rsidRPr="003E3E31">
        <w:rPr>
          <w:rFonts w:ascii="Times New Roman" w:hAnsi="Times New Roman" w:cs="Times New Roman"/>
          <w:b/>
          <w:sz w:val="28"/>
          <w:szCs w:val="28"/>
        </w:rPr>
        <w:t>9</w:t>
      </w:r>
      <w:r w:rsidR="00F1790D" w:rsidRPr="003E3E31">
        <w:rPr>
          <w:rFonts w:ascii="Times New Roman" w:hAnsi="Times New Roman" w:cs="Times New Roman"/>
          <w:b/>
          <w:sz w:val="28"/>
          <w:szCs w:val="28"/>
        </w:rPr>
        <w:t>.0</w:t>
      </w:r>
      <w:r w:rsidR="0003192F" w:rsidRPr="003E3E31">
        <w:rPr>
          <w:rFonts w:ascii="Times New Roman" w:hAnsi="Times New Roman" w:cs="Times New Roman"/>
          <w:b/>
          <w:sz w:val="28"/>
          <w:szCs w:val="28"/>
        </w:rPr>
        <w:t>6</w:t>
      </w:r>
      <w:r w:rsidR="00F1790D" w:rsidRPr="003E3E31">
        <w:rPr>
          <w:rFonts w:ascii="Times New Roman" w:hAnsi="Times New Roman" w:cs="Times New Roman"/>
          <w:b/>
          <w:sz w:val="28"/>
          <w:szCs w:val="28"/>
        </w:rPr>
        <w:t>.201</w:t>
      </w:r>
      <w:r w:rsidR="003E3E31" w:rsidRPr="003E3E31">
        <w:rPr>
          <w:rFonts w:ascii="Times New Roman" w:hAnsi="Times New Roman" w:cs="Times New Roman"/>
          <w:b/>
          <w:sz w:val="28"/>
          <w:szCs w:val="28"/>
        </w:rPr>
        <w:t>2</w:t>
      </w:r>
      <w:r w:rsidR="00F1790D" w:rsidRPr="003E3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E31" w:rsidRPr="003E3E31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администрации </w:t>
      </w:r>
    </w:p>
    <w:p w:rsidR="009A35EB" w:rsidRPr="003E3E31" w:rsidRDefault="003E3E31" w:rsidP="003E3E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3E31">
        <w:rPr>
          <w:rFonts w:ascii="Times New Roman" w:hAnsi="Times New Roman" w:cs="Times New Roman"/>
          <w:b/>
          <w:sz w:val="28"/>
          <w:szCs w:val="28"/>
        </w:rPr>
        <w:t xml:space="preserve">Сластухинского муниципального образования по предоставлению муниципальной услуги </w:t>
      </w:r>
      <w:r w:rsidRPr="003E3E31">
        <w:rPr>
          <w:rFonts w:ascii="Times New Roman" w:hAnsi="Times New Roman" w:cs="Times New Roman"/>
          <w:b/>
          <w:bCs/>
          <w:sz w:val="28"/>
          <w:szCs w:val="28"/>
        </w:rPr>
        <w:t>«Присвоение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</w:t>
      </w:r>
      <w:r w:rsidRPr="003E3E31">
        <w:rPr>
          <w:rFonts w:ascii="Times New Roman" w:hAnsi="Times New Roman" w:cs="Times New Roman"/>
          <w:b/>
          <w:sz w:val="28"/>
          <w:szCs w:val="28"/>
        </w:rPr>
        <w:t>»</w:t>
      </w:r>
    </w:p>
    <w:p w:rsidR="00F1790D" w:rsidRPr="00C31E72" w:rsidRDefault="00F1790D" w:rsidP="00F1790D">
      <w:pPr>
        <w:shd w:val="clear" w:color="auto" w:fill="FFFFFF"/>
        <w:spacing w:before="280" w:line="100" w:lineRule="atLeast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3E3E3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Pr="00C31E72">
        <w:rPr>
          <w:rFonts w:ascii="Times New Roman" w:hAnsi="Times New Roman" w:cs="Times New Roman"/>
          <w:sz w:val="28"/>
          <w:szCs w:val="28"/>
        </w:rPr>
        <w:t xml:space="preserve"> 6 октября 2003 г. № 131-ФЗ «Об общих принципах организации местного самоуправления в Российской Федерации», Федеральным законом от 19.07.2018 г. № 204-ФЗ «О внесении изменений в Федеральный закон «Об организации предоставления государственных и муниципальных услуг», руководствуясь Уставом Сластухинского муниципального образования         </w:t>
      </w:r>
    </w:p>
    <w:p w:rsidR="009A35EB" w:rsidRPr="00C31E72" w:rsidRDefault="00D65C98" w:rsidP="00F1790D">
      <w:pPr>
        <w:tabs>
          <w:tab w:val="left" w:pos="10065"/>
        </w:tabs>
        <w:autoSpaceDN w:val="0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C31E7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1790D" w:rsidRPr="003E3E31" w:rsidRDefault="00F1790D" w:rsidP="003E3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 xml:space="preserve">1. Внести в приложение к постановлению администрации Сластухинского муниципального образования </w:t>
      </w:r>
      <w:r w:rsidR="003E3E31">
        <w:rPr>
          <w:rFonts w:ascii="Times New Roman" w:hAnsi="Times New Roman" w:cs="Times New Roman"/>
          <w:sz w:val="28"/>
          <w:szCs w:val="28"/>
        </w:rPr>
        <w:t>от 19</w:t>
      </w:r>
      <w:r w:rsidR="0003192F">
        <w:rPr>
          <w:rFonts w:ascii="Times New Roman" w:hAnsi="Times New Roman" w:cs="Times New Roman"/>
          <w:sz w:val="28"/>
          <w:szCs w:val="28"/>
        </w:rPr>
        <w:t>.06</w:t>
      </w:r>
      <w:r w:rsidRPr="00C31E72">
        <w:rPr>
          <w:rFonts w:ascii="Times New Roman" w:hAnsi="Times New Roman" w:cs="Times New Roman"/>
          <w:sz w:val="28"/>
          <w:szCs w:val="28"/>
        </w:rPr>
        <w:t>.201</w:t>
      </w:r>
      <w:r w:rsidR="003E3E31">
        <w:rPr>
          <w:rFonts w:ascii="Times New Roman" w:hAnsi="Times New Roman" w:cs="Times New Roman"/>
          <w:sz w:val="28"/>
          <w:szCs w:val="28"/>
        </w:rPr>
        <w:t>2 г. № 15</w:t>
      </w:r>
      <w:r w:rsidRPr="00C31E72">
        <w:rPr>
          <w:rFonts w:ascii="Times New Roman" w:hAnsi="Times New Roman" w:cs="Times New Roman"/>
          <w:sz w:val="28"/>
          <w:szCs w:val="28"/>
        </w:rPr>
        <w:t xml:space="preserve"> </w:t>
      </w:r>
      <w:r w:rsidR="003E3E31" w:rsidRPr="003E3E3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администрации </w:t>
      </w:r>
      <w:r w:rsidR="003E3E31">
        <w:rPr>
          <w:rFonts w:ascii="Times New Roman" w:hAnsi="Times New Roman" w:cs="Times New Roman"/>
          <w:sz w:val="28"/>
          <w:szCs w:val="28"/>
        </w:rPr>
        <w:t xml:space="preserve"> </w:t>
      </w:r>
      <w:r w:rsidR="003E3E31" w:rsidRPr="003E3E31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по предоставлению муниципальной услуги </w:t>
      </w:r>
      <w:r w:rsidR="003E3E31" w:rsidRPr="003E3E31">
        <w:rPr>
          <w:rFonts w:ascii="Times New Roman" w:hAnsi="Times New Roman" w:cs="Times New Roman"/>
          <w:bCs/>
          <w:sz w:val="28"/>
          <w:szCs w:val="28"/>
        </w:rPr>
        <w:t>«Присвоение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</w:t>
      </w:r>
      <w:r w:rsidR="003E3E31" w:rsidRPr="003E3E31">
        <w:rPr>
          <w:rFonts w:ascii="Times New Roman" w:hAnsi="Times New Roman" w:cs="Times New Roman"/>
          <w:sz w:val="28"/>
          <w:szCs w:val="28"/>
        </w:rPr>
        <w:t>»</w:t>
      </w:r>
      <w:r w:rsidRPr="00C31E72">
        <w:rPr>
          <w:rFonts w:ascii="Times New Roman" w:hAnsi="Times New Roman"/>
          <w:sz w:val="28"/>
          <w:szCs w:val="28"/>
        </w:rPr>
        <w:t>, изменения следующего содержания:</w:t>
      </w:r>
    </w:p>
    <w:p w:rsidR="0003192F" w:rsidRDefault="0003192F" w:rsidP="00F1790D">
      <w:pPr>
        <w:jc w:val="both"/>
        <w:rPr>
          <w:rFonts w:ascii="Times New Roman" w:hAnsi="Times New Roman"/>
          <w:sz w:val="28"/>
          <w:szCs w:val="28"/>
        </w:rPr>
      </w:pPr>
    </w:p>
    <w:p w:rsidR="00F1790D" w:rsidRPr="00C31E72" w:rsidRDefault="003E3E31" w:rsidP="00F179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разделе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3E3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Стандарт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Пункт 2.4. </w:t>
      </w:r>
      <w:r w:rsidR="00F1790D" w:rsidRPr="00C31E72">
        <w:rPr>
          <w:rFonts w:ascii="Times New Roman" w:hAnsi="Times New Roman"/>
          <w:sz w:val="28"/>
          <w:szCs w:val="28"/>
        </w:rPr>
        <w:t xml:space="preserve">«Срок предоставления муниципальной услуги» изложить в новой редакции:  </w:t>
      </w:r>
    </w:p>
    <w:p w:rsidR="00F1790D" w:rsidRPr="00C31E72" w:rsidRDefault="003E3E31" w:rsidP="00F179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790D" w:rsidRPr="00C31E72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составляет не более чем 11 рабочих дней.</w:t>
      </w:r>
    </w:p>
    <w:p w:rsidR="00F1790D" w:rsidRPr="00C31E72" w:rsidRDefault="00F1790D" w:rsidP="000319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E72">
        <w:rPr>
          <w:rFonts w:ascii="Times New Roman" w:eastAsia="Times New Roman" w:hAnsi="Times New Roman" w:cs="Times New Roman"/>
          <w:sz w:val="28"/>
          <w:szCs w:val="28"/>
        </w:rPr>
        <w:t xml:space="preserve">2.4.1. Срок принятия органом местного самоуправления решения </w:t>
      </w:r>
      <w:r w:rsidRPr="00C31E72">
        <w:rPr>
          <w:rFonts w:ascii="Times New Roman" w:eastAsia="Calibri" w:hAnsi="Times New Roman" w:cs="Times New Roman"/>
          <w:sz w:val="28"/>
          <w:szCs w:val="28"/>
          <w:lang w:eastAsia="en-US"/>
        </w:rPr>
        <w:t>о присвоении объекту адресации адреса или аннулировании его адреса (об отказе в присвоении или аннулировании) составляет не более чем 9 рабочих дней со дня поступления заявления в орган местного самоуправления.</w:t>
      </w:r>
    </w:p>
    <w:p w:rsidR="00F1790D" w:rsidRPr="00C31E72" w:rsidRDefault="00F1790D" w:rsidP="00F1790D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2.4.2. Срок выдачи (направления) заявителю решения органа местного самоуправления составляет   1 рабочий день </w:t>
      </w:r>
      <w:r w:rsidRPr="00C31E72">
        <w:rPr>
          <w:rFonts w:ascii="Times New Roman" w:eastAsia="Calibri" w:hAnsi="Times New Roman" w:cs="Times New Roman"/>
          <w:sz w:val="28"/>
          <w:szCs w:val="28"/>
          <w:lang w:eastAsia="en-US"/>
        </w:rPr>
        <w:t>со дня принятия решения.</w:t>
      </w:r>
    </w:p>
    <w:p w:rsidR="00F1790D" w:rsidRPr="00C31E72" w:rsidRDefault="00F1790D" w:rsidP="00F17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>2.4.3. Внесение исправлений допущенных опечаток и (или) ошибок в выданных в результате предоставления муниципальной услуги документах осуществляется в срок   4 рабочих дня со дня соответствующего обращения заявителя в орган местного самоуправления</w:t>
      </w:r>
      <w:proofErr w:type="gramStart"/>
      <w:r w:rsidRPr="00C31E72">
        <w:rPr>
          <w:rFonts w:ascii="Times New Roman" w:hAnsi="Times New Roman"/>
          <w:sz w:val="28"/>
          <w:szCs w:val="28"/>
        </w:rPr>
        <w:t>.»</w:t>
      </w:r>
      <w:proofErr w:type="gramEnd"/>
    </w:p>
    <w:p w:rsidR="00F1790D" w:rsidRPr="00C31E72" w:rsidRDefault="00F1790D" w:rsidP="00F179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6133" w:rsidRPr="00C31E72" w:rsidRDefault="00F1790D" w:rsidP="00AA613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>1.2.</w:t>
      </w:r>
      <w:r w:rsidR="00AA6133" w:rsidRPr="00AA6133">
        <w:rPr>
          <w:rFonts w:ascii="Times New Roman" w:hAnsi="Times New Roman"/>
          <w:sz w:val="28"/>
          <w:szCs w:val="28"/>
        </w:rPr>
        <w:t xml:space="preserve"> </w:t>
      </w:r>
      <w:r w:rsidR="00AA6133">
        <w:rPr>
          <w:rFonts w:ascii="Times New Roman" w:hAnsi="Times New Roman"/>
          <w:sz w:val="28"/>
          <w:szCs w:val="28"/>
        </w:rPr>
        <w:t xml:space="preserve">В разделе </w:t>
      </w:r>
      <w:r w:rsidR="00AA6133">
        <w:rPr>
          <w:rFonts w:ascii="Times New Roman" w:hAnsi="Times New Roman"/>
          <w:sz w:val="28"/>
          <w:szCs w:val="28"/>
          <w:lang w:val="en-US"/>
        </w:rPr>
        <w:t>II</w:t>
      </w:r>
      <w:r w:rsidR="00AA6133" w:rsidRPr="003E3E31">
        <w:rPr>
          <w:rFonts w:ascii="Times New Roman" w:hAnsi="Times New Roman"/>
          <w:sz w:val="28"/>
          <w:szCs w:val="28"/>
        </w:rPr>
        <w:t xml:space="preserve"> </w:t>
      </w:r>
      <w:r w:rsidR="00AA6133">
        <w:rPr>
          <w:rFonts w:ascii="Times New Roman" w:hAnsi="Times New Roman"/>
          <w:b/>
          <w:bCs/>
          <w:sz w:val="24"/>
          <w:szCs w:val="24"/>
        </w:rPr>
        <w:t>Стандарт предоставления муниципальной услуги</w:t>
      </w:r>
      <w:r w:rsidR="00AA6133">
        <w:rPr>
          <w:rFonts w:ascii="Times New Roman" w:hAnsi="Times New Roman"/>
          <w:sz w:val="28"/>
          <w:szCs w:val="28"/>
        </w:rPr>
        <w:t xml:space="preserve"> Пункт 2.6.4. </w:t>
      </w:r>
      <w:r w:rsidR="00AA6133" w:rsidRPr="00C31E72">
        <w:rPr>
          <w:rFonts w:ascii="Times New Roman" w:hAnsi="Times New Roman"/>
          <w:sz w:val="28"/>
          <w:szCs w:val="28"/>
        </w:rPr>
        <w:t xml:space="preserve">изложить в новой редакции:  </w:t>
      </w:r>
    </w:p>
    <w:p w:rsidR="00AA6133" w:rsidRPr="00AA6133" w:rsidRDefault="00AA6133" w:rsidP="00AA6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13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613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A6133" w:rsidRPr="00AA6133" w:rsidRDefault="00AA6133" w:rsidP="00AA61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13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Pr="00AA613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A6133">
        <w:rPr>
          <w:rFonts w:ascii="Times New Roman" w:hAnsi="Times New Roman" w:cs="Times New Roman"/>
          <w:sz w:val="28"/>
          <w:szCs w:val="28"/>
        </w:rPr>
        <w:t>210-ФЗ муниципальной услуги, в соответствии с нормативными правовыми актами Российской Федерации, нормативными</w:t>
      </w:r>
      <w:proofErr w:type="gramEnd"/>
      <w:r w:rsidRPr="00AA6133">
        <w:rPr>
          <w:rFonts w:ascii="Times New Roman" w:hAnsi="Times New Roman" w:cs="Times New Roman"/>
          <w:sz w:val="28"/>
          <w:szCs w:val="28"/>
        </w:rPr>
        <w:t xml:space="preserve">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D50E43" w:rsidRPr="00AA6133" w:rsidRDefault="00F1790D" w:rsidP="00AA6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13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 случаев:</w:t>
      </w:r>
    </w:p>
    <w:p w:rsidR="00D50E43" w:rsidRPr="00AA6133" w:rsidRDefault="00F1790D" w:rsidP="00AA6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133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 о предоставлении муниципальной услуги;</w:t>
      </w:r>
    </w:p>
    <w:p w:rsidR="00D50E43" w:rsidRPr="00AA6133" w:rsidRDefault="00D50E43" w:rsidP="00AA6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133">
        <w:rPr>
          <w:rFonts w:ascii="Times New Roman" w:hAnsi="Times New Roman" w:cs="Times New Roman"/>
          <w:sz w:val="28"/>
          <w:szCs w:val="28"/>
        </w:rPr>
        <w:t>-</w:t>
      </w:r>
      <w:r w:rsidR="00F1790D" w:rsidRPr="00AA6133">
        <w:rPr>
          <w:rFonts w:ascii="Times New Roman" w:hAnsi="Times New Roman" w:cs="Times New Roman"/>
          <w:sz w:val="28"/>
          <w:szCs w:val="28"/>
        </w:rPr>
        <w:t xml:space="preserve">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 комплект документов;</w:t>
      </w:r>
    </w:p>
    <w:p w:rsidR="00D50E43" w:rsidRPr="00AA6133" w:rsidRDefault="00F1790D" w:rsidP="00AA6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6133">
        <w:rPr>
          <w:rFonts w:ascii="Times New Roman" w:hAnsi="Times New Roman" w:cs="Times New Roman"/>
          <w:sz w:val="28"/>
          <w:szCs w:val="28"/>
        </w:rPr>
        <w:t xml:space="preserve">- 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AA6133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либо в предоставлении  муниципальной </w:t>
      </w:r>
      <w:r w:rsidR="00D50E43" w:rsidRPr="00AA6133">
        <w:rPr>
          <w:rFonts w:ascii="Times New Roman" w:hAnsi="Times New Roman" w:cs="Times New Roman"/>
          <w:sz w:val="28"/>
          <w:szCs w:val="28"/>
        </w:rPr>
        <w:t>услуги</w:t>
      </w:r>
    </w:p>
    <w:p w:rsidR="00F1790D" w:rsidRPr="00AA6133" w:rsidRDefault="00F1790D" w:rsidP="00AA6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A6133">
        <w:rPr>
          <w:rFonts w:ascii="Times New Roman" w:eastAsia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 </w:t>
      </w:r>
      <w:r w:rsidRPr="00AA61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предусмотренной частью 1.1 статьи 16  Федерального закона от 27.07.2010 г. №210-ФЗ «Об организации предоставления государственных и муниципальных услуг»,</w:t>
      </w:r>
      <w:r w:rsidRPr="00AA6133">
        <w:rPr>
          <w:rFonts w:ascii="Times New Roman" w:eastAsia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</w:t>
      </w:r>
      <w:proofErr w:type="gramEnd"/>
      <w:r w:rsidRPr="00AA6133">
        <w:rPr>
          <w:rFonts w:ascii="Times New Roman" w:eastAsia="Times New Roman" w:hAnsi="Times New Roman" w:cs="Times New Roman"/>
          <w:sz w:val="28"/>
          <w:szCs w:val="28"/>
        </w:rPr>
        <w:t xml:space="preserve"> органа, предоставляющего  муниципальную услугу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</w:t>
      </w:r>
      <w:r w:rsidR="00D50E43" w:rsidRPr="00AA6133">
        <w:rPr>
          <w:rFonts w:ascii="Times New Roman" w:eastAsia="Times New Roman" w:hAnsi="Times New Roman" w:cs="Times New Roman"/>
          <w:sz w:val="28"/>
          <w:szCs w:val="28"/>
        </w:rPr>
        <w:t>ия за доставленные неудобства</w:t>
      </w:r>
      <w:proofErr w:type="gramStart"/>
      <w:r w:rsidR="00D50E43" w:rsidRPr="00AA6133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A42590" w:rsidRPr="00C31E72" w:rsidRDefault="00F1790D" w:rsidP="00A425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>1.</w:t>
      </w:r>
      <w:r w:rsidR="00A42590">
        <w:rPr>
          <w:rFonts w:ascii="Times New Roman" w:hAnsi="Times New Roman"/>
          <w:sz w:val="28"/>
          <w:szCs w:val="28"/>
        </w:rPr>
        <w:t>3</w:t>
      </w:r>
      <w:r w:rsidRPr="00C31E72">
        <w:rPr>
          <w:rFonts w:ascii="Times New Roman" w:hAnsi="Times New Roman"/>
          <w:sz w:val="28"/>
          <w:szCs w:val="28"/>
        </w:rPr>
        <w:t xml:space="preserve">. </w:t>
      </w:r>
      <w:r w:rsidR="00A42590">
        <w:rPr>
          <w:rFonts w:ascii="Times New Roman" w:hAnsi="Times New Roman"/>
          <w:sz w:val="28"/>
          <w:szCs w:val="28"/>
        </w:rPr>
        <w:t xml:space="preserve"> В разделе </w:t>
      </w:r>
      <w:r w:rsidR="00A42590">
        <w:rPr>
          <w:rFonts w:ascii="Times New Roman" w:hAnsi="Times New Roman"/>
          <w:sz w:val="28"/>
          <w:szCs w:val="28"/>
          <w:lang w:val="en-US"/>
        </w:rPr>
        <w:t>II</w:t>
      </w:r>
      <w:r w:rsidR="00A42590" w:rsidRPr="003E3E31">
        <w:rPr>
          <w:rFonts w:ascii="Times New Roman" w:hAnsi="Times New Roman"/>
          <w:sz w:val="28"/>
          <w:szCs w:val="28"/>
        </w:rPr>
        <w:t xml:space="preserve"> </w:t>
      </w:r>
      <w:r w:rsidR="00A42590">
        <w:rPr>
          <w:rFonts w:ascii="Times New Roman" w:hAnsi="Times New Roman"/>
          <w:b/>
          <w:bCs/>
          <w:sz w:val="24"/>
          <w:szCs w:val="24"/>
        </w:rPr>
        <w:t>Стандарт предоставления муниципальной услуги</w:t>
      </w:r>
      <w:r w:rsidR="00A42590">
        <w:rPr>
          <w:rFonts w:ascii="Times New Roman" w:hAnsi="Times New Roman"/>
          <w:sz w:val="28"/>
          <w:szCs w:val="28"/>
        </w:rPr>
        <w:t xml:space="preserve"> Пункт 2.15. </w:t>
      </w:r>
      <w:r w:rsidR="00A42590" w:rsidRPr="00C31E72">
        <w:rPr>
          <w:rFonts w:ascii="Times New Roman" w:hAnsi="Times New Roman"/>
          <w:sz w:val="28"/>
          <w:szCs w:val="28"/>
        </w:rPr>
        <w:t xml:space="preserve">изложить в новой редакции:  </w:t>
      </w:r>
    </w:p>
    <w:p w:rsidR="00A42590" w:rsidRPr="00137BBC" w:rsidRDefault="00A42590" w:rsidP="00A4259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«2.15. </w:t>
      </w:r>
      <w:r w:rsidRPr="00137BBC">
        <w:rPr>
          <w:rFonts w:ascii="Times New Roman" w:hAnsi="Times New Roman" w:cs="Times New Roman"/>
          <w:b/>
          <w:sz w:val="26"/>
          <w:szCs w:val="26"/>
        </w:rPr>
        <w:t>Требования, учитывающие особенности предоставления муниципальной услуги в электронной форме и МФЦ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42590" w:rsidRPr="00A42590" w:rsidRDefault="00A42590" w:rsidP="00A425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42590">
        <w:rPr>
          <w:rFonts w:ascii="Times New Roman" w:hAnsi="Times New Roman"/>
          <w:sz w:val="28"/>
          <w:szCs w:val="28"/>
          <w:shd w:val="clear" w:color="auto" w:fill="FFFFFF"/>
        </w:rPr>
        <w:t>Состав действий, которые заявитель вправе совершить в электронной форме при получении муниципальной услуги:</w:t>
      </w:r>
    </w:p>
    <w:p w:rsidR="00A42590" w:rsidRPr="00A42590" w:rsidRDefault="00A42590" w:rsidP="00A4259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2590">
        <w:rPr>
          <w:rFonts w:ascii="Times New Roman" w:hAnsi="Times New Roman"/>
          <w:sz w:val="28"/>
          <w:szCs w:val="28"/>
          <w:shd w:val="clear" w:color="auto" w:fill="FFFFFF"/>
        </w:rPr>
        <w:t>-  получение информации о порядке и сроках предоставления муниципальной услуги;</w:t>
      </w:r>
    </w:p>
    <w:p w:rsidR="00A42590" w:rsidRPr="00A42590" w:rsidRDefault="00A42590" w:rsidP="00A4259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2590">
        <w:rPr>
          <w:rFonts w:ascii="Times New Roman" w:hAnsi="Times New Roman"/>
          <w:sz w:val="28"/>
          <w:szCs w:val="28"/>
          <w:shd w:val="clear" w:color="auto" w:fill="FFFFFF"/>
        </w:rPr>
        <w:t>- получение сведений о ходе выполнения запроса;</w:t>
      </w:r>
    </w:p>
    <w:p w:rsidR="00A42590" w:rsidRPr="00A42590" w:rsidRDefault="00A42590" w:rsidP="00A425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2590">
        <w:rPr>
          <w:rFonts w:ascii="Times New Roman" w:hAnsi="Times New Roman"/>
          <w:sz w:val="28"/>
          <w:szCs w:val="28"/>
          <w:shd w:val="clear" w:color="auto" w:fill="FFFFFF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A42590" w:rsidRPr="00A42590" w:rsidRDefault="00A42590" w:rsidP="00A4259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42590">
        <w:rPr>
          <w:rFonts w:ascii="Times New Roman" w:hAnsi="Times New Roman" w:cs="Times New Roman"/>
          <w:sz w:val="28"/>
          <w:szCs w:val="28"/>
        </w:rPr>
        <w:t>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A42590" w:rsidRPr="00A42590" w:rsidRDefault="00A42590" w:rsidP="00A42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90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</w:t>
      </w:r>
      <w:proofErr w:type="gramStart"/>
      <w:r w:rsidRPr="00A4259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12F97" w:rsidRDefault="00C12F97" w:rsidP="00A42590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1.4. Раздел 5 изложить в новой редакции:</w:t>
      </w:r>
    </w:p>
    <w:p w:rsidR="004D4A88" w:rsidRPr="00B46BCB" w:rsidRDefault="004D4A88" w:rsidP="004D4A88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46BCB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4D4A88" w:rsidRPr="00B46BCB" w:rsidRDefault="004D4A88" w:rsidP="004D4A8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D4A88" w:rsidRPr="004D4A88" w:rsidRDefault="004D4A88" w:rsidP="004D4A8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4A88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6" w:history="1">
        <w:r w:rsidRPr="004D4A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4A88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 xml:space="preserve"> 5.2. В антимонопольный орган в порядке, установленном антимонопольным законодательством Российской Федерации</w:t>
      </w:r>
    </w:p>
    <w:p w:rsidR="004D4A88" w:rsidRPr="004D4A88" w:rsidRDefault="004D4A88" w:rsidP="004D4A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4A88" w:rsidRPr="004D4A88" w:rsidRDefault="004D4A88" w:rsidP="004D4A8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4A88">
        <w:rPr>
          <w:rFonts w:ascii="Times New Roman" w:hAnsi="Times New Roman" w:cs="Times New Roman"/>
          <w:b/>
          <w:sz w:val="28"/>
          <w:szCs w:val="28"/>
        </w:rPr>
        <w:t>Предмет жалобы</w:t>
      </w:r>
    </w:p>
    <w:p w:rsidR="004D4A88" w:rsidRPr="004D4A88" w:rsidRDefault="004D4A88" w:rsidP="004D4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4D4A88"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должностным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 xml:space="preserve">в) требование у заявителя </w:t>
      </w:r>
      <w:r w:rsidRPr="00680A34">
        <w:rPr>
          <w:rFonts w:ascii="Times New Roman" w:hAnsi="Times New Roman"/>
          <w:sz w:val="28"/>
          <w:szCs w:val="28"/>
          <w:shd w:val="clear" w:color="auto" w:fill="FFFFFF"/>
        </w:rPr>
        <w:t>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4A88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D4A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D4A88"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 xml:space="preserve"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</w:t>
      </w:r>
      <w:r w:rsidRPr="004D4A88">
        <w:rPr>
          <w:rFonts w:ascii="Times New Roman" w:hAnsi="Times New Roman" w:cs="Times New Roman"/>
          <w:sz w:val="28"/>
          <w:szCs w:val="28"/>
        </w:rPr>
        <w:lastRenderedPageBreak/>
        <w:t>муниципальными нормативными правовыми актами;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A88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4D4A8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4A8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D4A88">
        <w:rPr>
          <w:rFonts w:ascii="Times New Roman" w:hAnsi="Times New Roman" w:cs="Times New Roman"/>
          <w:sz w:val="28"/>
          <w:szCs w:val="28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4D4A88" w:rsidRPr="00680A34" w:rsidRDefault="004D4A88" w:rsidP="004D4A88">
      <w:pPr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0A34">
        <w:rPr>
          <w:rFonts w:ascii="Times New Roman" w:hAnsi="Times New Roman"/>
          <w:sz w:val="28"/>
          <w:szCs w:val="28"/>
          <w:shd w:val="clear" w:color="auto" w:fill="FFFFFF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</w:t>
      </w:r>
      <w:r w:rsidR="00F62A3B">
        <w:rPr>
          <w:rFonts w:ascii="Times New Roman" w:hAnsi="Times New Roman"/>
          <w:sz w:val="28"/>
          <w:szCs w:val="28"/>
          <w:shd w:val="clear" w:color="auto" w:fill="FFFFFF"/>
        </w:rPr>
        <w:t>пунктом 2.6.4</w:t>
      </w:r>
      <w:r w:rsidRPr="00680A34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регламента. </w:t>
      </w:r>
      <w:proofErr w:type="gramStart"/>
      <w:r w:rsidRPr="00680A34">
        <w:rPr>
          <w:rFonts w:ascii="Times New Roman" w:hAnsi="Times New Roman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частью 1.3 статьи 16  Федерального закона от 27.07.2010 г. №210-ФЗ «Об организации предоставления государственных и муниципальных услуг.»;</w:t>
      </w:r>
      <w:proofErr w:type="gramEnd"/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A88" w:rsidRPr="004D4A88" w:rsidRDefault="004D4A88" w:rsidP="004D4A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A88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A88" w:rsidRPr="004D4A88" w:rsidRDefault="004D4A88" w:rsidP="004D4A88">
      <w:pPr>
        <w:adjustRightInd w:val="0"/>
        <w:spacing w:line="240" w:lineRule="auto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 xml:space="preserve">5.4.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направляется главе </w:t>
      </w:r>
      <w:r w:rsidR="003F4777">
        <w:rPr>
          <w:rFonts w:ascii="Times New Roman" w:hAnsi="Times New Roman" w:cs="Times New Roman"/>
          <w:sz w:val="28"/>
          <w:szCs w:val="28"/>
        </w:rPr>
        <w:t>администрации Сластухинского муниципального образования</w:t>
      </w:r>
      <w:r w:rsidRPr="004D4A88">
        <w:rPr>
          <w:rFonts w:ascii="Times New Roman" w:hAnsi="Times New Roman" w:cs="Times New Roman"/>
          <w:sz w:val="28"/>
          <w:szCs w:val="28"/>
        </w:rPr>
        <w:t>.</w:t>
      </w:r>
    </w:p>
    <w:p w:rsidR="004D4A88" w:rsidRPr="004D4A88" w:rsidRDefault="004D4A88" w:rsidP="004D4A88">
      <w:pPr>
        <w:adjustRightInd w:val="0"/>
        <w:spacing w:line="240" w:lineRule="auto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lastRenderedPageBreak/>
        <w:t>В случаях, предусмотренными подпунктами «</w:t>
      </w:r>
      <w:proofErr w:type="spellStart"/>
      <w:r w:rsidRPr="004D4A8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D4A88">
        <w:rPr>
          <w:rFonts w:ascii="Times New Roman" w:hAnsi="Times New Roman" w:cs="Times New Roman"/>
          <w:sz w:val="28"/>
          <w:szCs w:val="28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4D4A88" w:rsidRPr="004D4A88" w:rsidRDefault="004D4A88" w:rsidP="004D4A88">
      <w:pPr>
        <w:adjustRightInd w:val="0"/>
        <w:spacing w:line="240" w:lineRule="auto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A88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5.5. Жалоба подается в орган местного самоуправления в письменной форме на бумажном носителе или в электронной форме.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5.6.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 государственных и муниципальных услуг,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5.7. Жалоба в соответствии с Федеральным законом «Об организации предоставления государственных и муниципальных услуг» должна содержать: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A88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lastRenderedPageBreak/>
        <w:t xml:space="preserve">5.8.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D4A88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4D4A88">
        <w:rPr>
          <w:rFonts w:ascii="Times New Roman" w:hAnsi="Times New Roman" w:cs="Times New Roman"/>
          <w:sz w:val="28"/>
          <w:szCs w:val="28"/>
        </w:rPr>
        <w:t>: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D4A88" w:rsidRPr="004D4A88" w:rsidRDefault="004D4A88" w:rsidP="004D4A88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4D4A88" w:rsidRPr="004D4A88" w:rsidRDefault="004D4A88" w:rsidP="004D4A88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5.9. Время приема жалоб должно совпадать со временем предоставления муниципальной услуги.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5.11. В электронном виде жалоба может быть подана заявителем посредством: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услуг.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</w:p>
    <w:p w:rsidR="004D4A88" w:rsidRPr="004D4A88" w:rsidRDefault="004D4A88" w:rsidP="004D4A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при этом документ, удостоверяющий личность заявителя, не требуется.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В случаях, предусмотренными подпунктами «</w:t>
      </w:r>
      <w:proofErr w:type="spellStart"/>
      <w:r w:rsidRPr="004D4A8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D4A88">
        <w:rPr>
          <w:rFonts w:ascii="Times New Roman" w:hAnsi="Times New Roman" w:cs="Times New Roman"/>
          <w:sz w:val="28"/>
          <w:szCs w:val="28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A88" w:rsidRPr="004D4A88" w:rsidRDefault="004D4A88" w:rsidP="004D4A8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4A88">
        <w:rPr>
          <w:rFonts w:ascii="Times New Roman" w:hAnsi="Times New Roman" w:cs="Times New Roman"/>
          <w:b/>
          <w:sz w:val="28"/>
          <w:szCs w:val="28"/>
        </w:rPr>
        <w:t>Сроки рассмотрения жалобы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 xml:space="preserve">5.12.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4D4A88"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4D4A88" w:rsidRPr="004D4A88" w:rsidRDefault="004D4A88" w:rsidP="004D4A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A88">
        <w:rPr>
          <w:rFonts w:ascii="Times New Roman" w:hAnsi="Times New Roman" w:cs="Times New Roman"/>
          <w:b/>
          <w:sz w:val="28"/>
          <w:szCs w:val="28"/>
        </w:rPr>
        <w:t xml:space="preserve">Перечень оснований для приостановления рассмотрения жалобы </w:t>
      </w: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5.13. Оснований для приостановления рассмотрения жалобы не предусмотрено.</w:t>
      </w:r>
    </w:p>
    <w:p w:rsidR="004D4A88" w:rsidRPr="004D4A88" w:rsidRDefault="004D4A88" w:rsidP="004D4A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A88">
        <w:rPr>
          <w:rFonts w:ascii="Times New Roman" w:hAnsi="Times New Roman" w:cs="Times New Roman"/>
          <w:b/>
          <w:sz w:val="28"/>
          <w:szCs w:val="28"/>
        </w:rPr>
        <w:t>Результат рассмотрения жалобы</w:t>
      </w:r>
    </w:p>
    <w:p w:rsidR="004D4A88" w:rsidRPr="004D4A88" w:rsidRDefault="004D4A88" w:rsidP="004D4A8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62A3B" w:rsidRPr="00C31E72" w:rsidRDefault="00F62A3B" w:rsidP="00F62A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5.14.</w:t>
      </w:r>
      <w:r w:rsidRPr="00C31E72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7" w:history="1">
        <w:r w:rsidRPr="00C31E7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31E7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27.07.2010г. № 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8" w:history="1">
        <w:r w:rsidRPr="00C31E72">
          <w:rPr>
            <w:rFonts w:ascii="Times New Roman" w:hAnsi="Times New Roman" w:cs="Times New Roman"/>
            <w:sz w:val="28"/>
            <w:szCs w:val="28"/>
          </w:rPr>
          <w:t>частью 1.1 статьи 16</w:t>
        </w:r>
        <w:proofErr w:type="gramEnd"/>
      </w:hyperlink>
      <w:r w:rsidRPr="00C31E7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27.07.2010г. № 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62A3B" w:rsidRPr="00C31E72" w:rsidRDefault="00F62A3B" w:rsidP="00F62A3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г.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31E72">
        <w:rPr>
          <w:rFonts w:ascii="Times New Roman" w:hAnsi="Times New Roman"/>
          <w:sz w:val="28"/>
          <w:szCs w:val="28"/>
          <w:shd w:val="clear" w:color="auto" w:fill="FFFFFF"/>
        </w:rPr>
        <w:t>неудобства</w:t>
      </w:r>
      <w:proofErr w:type="gramEnd"/>
      <w:r w:rsidRPr="00C31E72">
        <w:rPr>
          <w:rFonts w:ascii="Times New Roman" w:hAnsi="Times New Roman"/>
          <w:sz w:val="28"/>
          <w:szCs w:val="28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62A3B" w:rsidRDefault="00F62A3B" w:rsidP="00F62A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31E7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     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D4A88" w:rsidRPr="004D4A88" w:rsidRDefault="004D4A88" w:rsidP="00F62A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A88">
        <w:rPr>
          <w:rFonts w:ascii="Times New Roman" w:hAnsi="Times New Roman" w:cs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4D4A88" w:rsidRPr="004D4A88" w:rsidRDefault="004D4A88" w:rsidP="004D4A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5.1</w:t>
      </w:r>
      <w:r w:rsidR="00F62A3B">
        <w:rPr>
          <w:rFonts w:ascii="Times New Roman" w:hAnsi="Times New Roman" w:cs="Times New Roman"/>
          <w:sz w:val="28"/>
          <w:szCs w:val="28"/>
        </w:rPr>
        <w:t>5</w:t>
      </w:r>
      <w:r w:rsidRPr="004D4A88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Par53" w:history="1">
        <w:r w:rsidRPr="004D4A88">
          <w:rPr>
            <w:rFonts w:ascii="Times New Roman" w:hAnsi="Times New Roman" w:cs="Times New Roman"/>
            <w:sz w:val="28"/>
            <w:szCs w:val="28"/>
          </w:rPr>
          <w:t>пункте 5.1</w:t>
        </w:r>
        <w:r w:rsidR="00980524">
          <w:rPr>
            <w:rFonts w:ascii="Times New Roman" w:hAnsi="Times New Roman" w:cs="Times New Roman"/>
            <w:sz w:val="28"/>
            <w:szCs w:val="28"/>
          </w:rPr>
          <w:t>2</w:t>
        </w:r>
        <w:r w:rsidRPr="004D4A8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D4A88">
        <w:rPr>
          <w:rFonts w:ascii="Times New Roman" w:hAnsi="Times New Roman" w:cs="Times New Roman"/>
          <w:sz w:val="28"/>
          <w:szCs w:val="28"/>
        </w:rPr>
        <w:t>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D4A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D4A88">
        <w:rPr>
          <w:rFonts w:ascii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A88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5.1</w:t>
      </w:r>
      <w:r w:rsidR="00F62A3B">
        <w:rPr>
          <w:rFonts w:ascii="Times New Roman" w:hAnsi="Times New Roman" w:cs="Times New Roman"/>
          <w:sz w:val="28"/>
          <w:szCs w:val="28"/>
        </w:rPr>
        <w:t>6</w:t>
      </w:r>
      <w:r w:rsidRPr="004D4A88">
        <w:rPr>
          <w:rFonts w:ascii="Times New Roman" w:hAnsi="Times New Roman" w:cs="Times New Roman"/>
          <w:sz w:val="28"/>
          <w:szCs w:val="28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4D4A88" w:rsidRPr="004D4A88" w:rsidRDefault="004D4A88" w:rsidP="004D4A8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4A88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4D4A88" w:rsidRPr="004D4A88" w:rsidRDefault="004D4A88" w:rsidP="004D4A8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A88" w:rsidRPr="004D4A88" w:rsidRDefault="004D4A88" w:rsidP="004D4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5.1</w:t>
      </w:r>
      <w:r w:rsidR="00F62A3B">
        <w:rPr>
          <w:rFonts w:ascii="Times New Roman" w:hAnsi="Times New Roman" w:cs="Times New Roman"/>
          <w:sz w:val="28"/>
          <w:szCs w:val="28"/>
        </w:rPr>
        <w:t>7</w:t>
      </w:r>
      <w:r w:rsidRPr="004D4A88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</w:t>
      </w:r>
      <w:r w:rsidRPr="004D4A8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Pr="004D4A88">
        <w:rPr>
          <w:rFonts w:ascii="Times New Roman" w:hAnsi="Times New Roman" w:cs="Times New Roman"/>
          <w:sz w:val="28"/>
          <w:szCs w:val="28"/>
        </w:rPr>
        <w:t xml:space="preserve">если это не затрагивает права, свободы и законные интересы других лиц, а также при  условии, что указанные документы не содержат сведения, составляющие государственную или иную охраняемую законом тайну, за исключением </w:t>
      </w:r>
    </w:p>
    <w:p w:rsidR="004D4A88" w:rsidRPr="004D4A88" w:rsidRDefault="004D4A88" w:rsidP="004D4A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случаев, предусмотренных законодательством Российской Федерации.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A88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5.1</w:t>
      </w:r>
      <w:r w:rsidR="00F62A3B">
        <w:rPr>
          <w:rFonts w:ascii="Times New Roman" w:hAnsi="Times New Roman" w:cs="Times New Roman"/>
          <w:sz w:val="28"/>
          <w:szCs w:val="28"/>
        </w:rPr>
        <w:t>8</w:t>
      </w:r>
      <w:r w:rsidRPr="004D4A88">
        <w:rPr>
          <w:rFonts w:ascii="Times New Roman" w:hAnsi="Times New Roman" w:cs="Times New Roman"/>
          <w:sz w:val="28"/>
          <w:szCs w:val="28"/>
        </w:rPr>
        <w:t>. Информация о порядке подачи и рассмотрения жалобы доводится до заявителя следующими способами: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или в МФЦ;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A88">
        <w:rPr>
          <w:rFonts w:ascii="Times New Roman" w:hAnsi="Times New Roman" w:cs="Times New Roman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или в МФЦ;</w:t>
      </w:r>
    </w:p>
    <w:p w:rsidR="004D4A88" w:rsidRPr="004D4A88" w:rsidRDefault="004D4A88" w:rsidP="004D4A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A88">
        <w:rPr>
          <w:rFonts w:ascii="Times New Roman" w:hAnsi="Times New Roman" w:cs="Times New Roman"/>
          <w:sz w:val="28"/>
          <w:szCs w:val="28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региональном порталах государственных и муниципальных услуг.</w:t>
      </w:r>
      <w:proofErr w:type="gramEnd"/>
    </w:p>
    <w:p w:rsidR="00EF3AA1" w:rsidRPr="00C31E72" w:rsidRDefault="00EF3AA1" w:rsidP="00EF3A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31E72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EF3AA1" w:rsidRPr="00C31E72" w:rsidRDefault="00EF3AA1" w:rsidP="00EF3A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72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Pr="00C31E72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C31E72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C12F97" w:rsidRDefault="00C12F97" w:rsidP="00A42590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2F97" w:rsidRDefault="00C12F97" w:rsidP="00A42590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12F97" w:rsidRPr="00C31E72" w:rsidRDefault="00C12F97" w:rsidP="00A42590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57691" w:rsidRPr="00F62A3B" w:rsidRDefault="00A57691" w:rsidP="00A57691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A57691" w:rsidRPr="00F62A3B" w:rsidRDefault="00A57691" w:rsidP="00A57691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A57691" w:rsidRPr="00C31E72" w:rsidTr="00F71D81">
        <w:tc>
          <w:tcPr>
            <w:tcW w:w="6398" w:type="dxa"/>
            <w:vAlign w:val="bottom"/>
            <w:hideMark/>
          </w:tcPr>
          <w:p w:rsidR="00A57691" w:rsidRPr="00F62A3B" w:rsidRDefault="00A57691" w:rsidP="00F71D8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62A3B"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A57691" w:rsidRPr="00F62A3B" w:rsidRDefault="00A57691" w:rsidP="00F71D8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62A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A57691" w:rsidRPr="00C31E72" w:rsidRDefault="00A57691" w:rsidP="00F71D8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62A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Ф.С.Жуков</w:t>
            </w:r>
          </w:p>
        </w:tc>
      </w:tr>
    </w:tbl>
    <w:p w:rsidR="00080CF9" w:rsidRPr="00C31E72" w:rsidRDefault="00080CF9" w:rsidP="00080CF9">
      <w:pPr>
        <w:rPr>
          <w:rFonts w:ascii="Times New Roman" w:hAnsi="Times New Roman" w:cs="Times New Roman"/>
          <w:b/>
          <w:sz w:val="28"/>
          <w:szCs w:val="28"/>
        </w:rPr>
      </w:pPr>
    </w:p>
    <w:sectPr w:rsidR="00080CF9" w:rsidRPr="00C31E72" w:rsidSect="007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1A0"/>
    <w:multiLevelType w:val="hybridMultilevel"/>
    <w:tmpl w:val="5D1C7FB0"/>
    <w:lvl w:ilvl="0" w:tplc="D36A1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8A53246"/>
    <w:multiLevelType w:val="hybridMultilevel"/>
    <w:tmpl w:val="1B72255E"/>
    <w:lvl w:ilvl="0" w:tplc="679EAA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CA12AAD"/>
    <w:multiLevelType w:val="hybridMultilevel"/>
    <w:tmpl w:val="EDE866FE"/>
    <w:lvl w:ilvl="0" w:tplc="D42E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F9"/>
    <w:rsid w:val="0003192F"/>
    <w:rsid w:val="00034497"/>
    <w:rsid w:val="00034D20"/>
    <w:rsid w:val="00041493"/>
    <w:rsid w:val="00061819"/>
    <w:rsid w:val="00080CF9"/>
    <w:rsid w:val="00087E59"/>
    <w:rsid w:val="000B08D1"/>
    <w:rsid w:val="00144F47"/>
    <w:rsid w:val="001747B8"/>
    <w:rsid w:val="001B0B4B"/>
    <w:rsid w:val="001C2362"/>
    <w:rsid w:val="001E17F8"/>
    <w:rsid w:val="00200FD6"/>
    <w:rsid w:val="00254A5E"/>
    <w:rsid w:val="002B1425"/>
    <w:rsid w:val="00342CE1"/>
    <w:rsid w:val="003815D6"/>
    <w:rsid w:val="00385EAD"/>
    <w:rsid w:val="00391283"/>
    <w:rsid w:val="003A3325"/>
    <w:rsid w:val="003D60EB"/>
    <w:rsid w:val="003E3E31"/>
    <w:rsid w:val="003F4777"/>
    <w:rsid w:val="00462E44"/>
    <w:rsid w:val="00467B3B"/>
    <w:rsid w:val="004769E3"/>
    <w:rsid w:val="00481FC6"/>
    <w:rsid w:val="004A7B0D"/>
    <w:rsid w:val="004D4A88"/>
    <w:rsid w:val="00542F02"/>
    <w:rsid w:val="0061753B"/>
    <w:rsid w:val="00635054"/>
    <w:rsid w:val="00635ABA"/>
    <w:rsid w:val="006834C9"/>
    <w:rsid w:val="007837B2"/>
    <w:rsid w:val="007B6FB0"/>
    <w:rsid w:val="007F33DA"/>
    <w:rsid w:val="008140F4"/>
    <w:rsid w:val="00833633"/>
    <w:rsid w:val="0088130F"/>
    <w:rsid w:val="008B6F97"/>
    <w:rsid w:val="008E4D7A"/>
    <w:rsid w:val="00980524"/>
    <w:rsid w:val="009A35EB"/>
    <w:rsid w:val="009C4954"/>
    <w:rsid w:val="00A035D7"/>
    <w:rsid w:val="00A42590"/>
    <w:rsid w:val="00A57691"/>
    <w:rsid w:val="00AA6133"/>
    <w:rsid w:val="00AD2444"/>
    <w:rsid w:val="00B71A94"/>
    <w:rsid w:val="00B77133"/>
    <w:rsid w:val="00C12F97"/>
    <w:rsid w:val="00C31E72"/>
    <w:rsid w:val="00C466F0"/>
    <w:rsid w:val="00D321AF"/>
    <w:rsid w:val="00D42A31"/>
    <w:rsid w:val="00D50E43"/>
    <w:rsid w:val="00D65C98"/>
    <w:rsid w:val="00E3557F"/>
    <w:rsid w:val="00E91E6F"/>
    <w:rsid w:val="00EF3AA1"/>
    <w:rsid w:val="00F04978"/>
    <w:rsid w:val="00F1790D"/>
    <w:rsid w:val="00F62A3B"/>
    <w:rsid w:val="00F76A17"/>
    <w:rsid w:val="00FD3FE3"/>
    <w:rsid w:val="00FD7616"/>
    <w:rsid w:val="00FE5E2B"/>
    <w:rsid w:val="00FF5B07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F9"/>
    <w:pPr>
      <w:ind w:left="720"/>
      <w:contextualSpacing/>
    </w:pPr>
  </w:style>
  <w:style w:type="paragraph" w:styleId="a4">
    <w:name w:val="No Spacing"/>
    <w:uiPriority w:val="1"/>
    <w:qFormat/>
    <w:rsid w:val="00D65C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unhideWhenUsed/>
    <w:rsid w:val="00D65C98"/>
    <w:rPr>
      <w:color w:val="0000FF"/>
      <w:u w:val="single"/>
    </w:rPr>
  </w:style>
  <w:style w:type="character" w:styleId="a6">
    <w:name w:val="Emphasis"/>
    <w:basedOn w:val="a0"/>
    <w:qFormat/>
    <w:rsid w:val="009A35EB"/>
    <w:rPr>
      <w:i/>
      <w:iCs/>
    </w:rPr>
  </w:style>
  <w:style w:type="paragraph" w:styleId="a7">
    <w:name w:val="Normal (Web)"/>
    <w:basedOn w:val="a"/>
    <w:rsid w:val="00A0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1">
    <w:name w:val="Стандартный HTML1"/>
    <w:basedOn w:val="a"/>
    <w:rsid w:val="00481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11">
    <w:name w:val="Заголовок 11"/>
    <w:next w:val="a"/>
    <w:rsid w:val="003A3325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0"/>
      <w:szCs w:val="24"/>
      <w:lang w:bidi="ru-RU"/>
    </w:rPr>
  </w:style>
  <w:style w:type="paragraph" w:styleId="a8">
    <w:name w:val="Body Text"/>
    <w:basedOn w:val="a"/>
    <w:link w:val="a9"/>
    <w:rsid w:val="00F1790D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F1790D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ConsPlusNormal">
    <w:name w:val="ConsPlusNormal"/>
    <w:link w:val="ConsPlusNormal0"/>
    <w:rsid w:val="00F179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lang w:eastAsia="zh-CN"/>
    </w:rPr>
  </w:style>
  <w:style w:type="character" w:customStyle="1" w:styleId="apple-converted-space">
    <w:name w:val="apple-converted-space"/>
    <w:basedOn w:val="a0"/>
    <w:rsid w:val="00FD3FE3"/>
  </w:style>
  <w:style w:type="character" w:customStyle="1" w:styleId="ConsPlusNormal0">
    <w:name w:val="ConsPlusNormal Знак"/>
    <w:link w:val="ConsPlusNormal"/>
    <w:locked/>
    <w:rsid w:val="004D4A88"/>
    <w:rPr>
      <w:rFonts w:ascii="Arial" w:eastAsia="Times New Roman" w:hAnsi="Arial" w:cs="Arial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8CB087A1EE0C10BF71573CBACF6E56E9A0CE470022B7B52EF0DCB0648A2BFAEF2D9997A5129227FQ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CD8CB087A1EE0C10BF71573CBACF6E56E9A0CE470022B7B52EF0DCB0648A2BFAEF2D9997A5129227FQ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4A318F9D8ADF9483AC76F276F96D86A1B6525C67F327A61428D40A62F10188BA7F07EAI5T7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28D56A-9F28-4E2C-8886-C4261890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10</Pages>
  <Words>3160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мы</cp:lastModifiedBy>
  <cp:revision>23</cp:revision>
  <cp:lastPrinted>2018-12-14T07:37:00Z</cp:lastPrinted>
  <dcterms:created xsi:type="dcterms:W3CDTF">2016-12-19T10:19:00Z</dcterms:created>
  <dcterms:modified xsi:type="dcterms:W3CDTF">2018-12-17T07:12:00Z</dcterms:modified>
</cp:coreProperties>
</file>