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42" w:rsidRDefault="00697442" w:rsidP="00697442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 xml:space="preserve">АДМИНИСТРАЦИЯ </w:t>
      </w:r>
      <w:r w:rsidR="001E643C">
        <w:rPr>
          <w:b/>
          <w:bCs/>
          <w:i w:val="0"/>
          <w:iCs/>
          <w:szCs w:val="28"/>
        </w:rPr>
        <w:t>АНДРЕЕВСКОГО</w:t>
      </w:r>
      <w:r>
        <w:rPr>
          <w:b/>
          <w:bCs/>
          <w:i w:val="0"/>
          <w:iCs/>
          <w:szCs w:val="28"/>
        </w:rPr>
        <w:t xml:space="preserve"> МУНИЦИПАЛЬНОГО ОБРАЗОВАНИЯ</w:t>
      </w:r>
    </w:p>
    <w:p w:rsidR="00697442" w:rsidRDefault="00697442" w:rsidP="00697442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 xml:space="preserve">ЕКАТЕРИНОВСКОГО  МУНИЦИПАЛЬНОГО РАЙОНА </w:t>
      </w:r>
    </w:p>
    <w:p w:rsidR="00697442" w:rsidRDefault="00697442" w:rsidP="00697442">
      <w:pPr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 xml:space="preserve"> САРАТОВСКОЙ ОБЛАСТИ</w:t>
      </w:r>
    </w:p>
    <w:p w:rsidR="00697442" w:rsidRDefault="00697442" w:rsidP="00697442">
      <w:pPr>
        <w:jc w:val="center"/>
        <w:rPr>
          <w:b/>
          <w:bCs/>
          <w:iCs/>
          <w:szCs w:val="28"/>
        </w:rPr>
      </w:pPr>
    </w:p>
    <w:p w:rsidR="00697442" w:rsidRDefault="00697442" w:rsidP="00697442">
      <w:pPr>
        <w:rPr>
          <w:b/>
          <w:szCs w:val="28"/>
        </w:rPr>
      </w:pPr>
      <w:r>
        <w:rPr>
          <w:szCs w:val="28"/>
        </w:rPr>
        <w:t xml:space="preserve">                                        </w:t>
      </w:r>
      <w:r w:rsidR="00EA5EDB">
        <w:rPr>
          <w:b/>
          <w:szCs w:val="28"/>
        </w:rPr>
        <w:t>ПОСТАНОВЛЕНИЕ</w:t>
      </w:r>
    </w:p>
    <w:p w:rsidR="00697442" w:rsidRDefault="00697442" w:rsidP="00697442">
      <w:pPr>
        <w:rPr>
          <w:b/>
          <w:szCs w:val="28"/>
        </w:rPr>
      </w:pPr>
    </w:p>
    <w:p w:rsidR="00697442" w:rsidRDefault="00EA5EDB" w:rsidP="00697442">
      <w:pPr>
        <w:rPr>
          <w:b/>
          <w:szCs w:val="28"/>
          <w:u w:val="single"/>
        </w:rPr>
      </w:pPr>
      <w:r>
        <w:rPr>
          <w:b/>
          <w:szCs w:val="28"/>
          <w:u w:val="single"/>
        </w:rPr>
        <w:t>от  12 мая   2023 г.  №35</w:t>
      </w:r>
      <w:r w:rsidR="00697442">
        <w:rPr>
          <w:b/>
          <w:szCs w:val="28"/>
          <w:u w:val="single"/>
        </w:rPr>
        <w:t xml:space="preserve">            </w:t>
      </w:r>
    </w:p>
    <w:p w:rsidR="00697442" w:rsidRDefault="00340050" w:rsidP="00697442">
      <w:pPr>
        <w:rPr>
          <w:b/>
          <w:szCs w:val="28"/>
        </w:rPr>
      </w:pPr>
      <w:r>
        <w:rPr>
          <w:b/>
          <w:szCs w:val="28"/>
        </w:rPr>
        <w:t xml:space="preserve"> </w:t>
      </w:r>
    </w:p>
    <w:p w:rsidR="00697442" w:rsidRDefault="00697442" w:rsidP="00697442">
      <w:pPr>
        <w:rPr>
          <w:b/>
          <w:szCs w:val="28"/>
        </w:rPr>
      </w:pPr>
    </w:p>
    <w:p w:rsidR="00697442" w:rsidRDefault="00697442" w:rsidP="00697442">
      <w:pPr>
        <w:jc w:val="both"/>
        <w:rPr>
          <w:b/>
          <w:szCs w:val="28"/>
        </w:rPr>
      </w:pPr>
      <w:r>
        <w:rPr>
          <w:b/>
          <w:szCs w:val="28"/>
        </w:rPr>
        <w:t>Об утверждении отчета об исполнении</w:t>
      </w:r>
    </w:p>
    <w:p w:rsidR="00697442" w:rsidRDefault="001E643C" w:rsidP="00697442">
      <w:pPr>
        <w:jc w:val="both"/>
        <w:rPr>
          <w:b/>
          <w:szCs w:val="28"/>
        </w:rPr>
      </w:pPr>
      <w:r>
        <w:rPr>
          <w:b/>
          <w:szCs w:val="28"/>
        </w:rPr>
        <w:t xml:space="preserve">бюджета </w:t>
      </w:r>
      <w:r w:rsidR="00BB1292">
        <w:rPr>
          <w:b/>
          <w:szCs w:val="28"/>
        </w:rPr>
        <w:t xml:space="preserve">за </w:t>
      </w:r>
      <w:r w:rsidR="00EA5EDB">
        <w:rPr>
          <w:b/>
          <w:szCs w:val="28"/>
          <w:lang w:val="en-US"/>
        </w:rPr>
        <w:t>I</w:t>
      </w:r>
      <w:r w:rsidR="00EA5EDB">
        <w:rPr>
          <w:b/>
          <w:szCs w:val="28"/>
        </w:rPr>
        <w:t xml:space="preserve"> квартал  2023</w:t>
      </w:r>
      <w:r w:rsidR="00697442">
        <w:rPr>
          <w:b/>
          <w:szCs w:val="28"/>
        </w:rPr>
        <w:t xml:space="preserve"> года  </w:t>
      </w:r>
      <w:r>
        <w:rPr>
          <w:b/>
          <w:szCs w:val="28"/>
        </w:rPr>
        <w:t xml:space="preserve">Андреевского </w:t>
      </w:r>
    </w:p>
    <w:p w:rsidR="00697442" w:rsidRDefault="00697442" w:rsidP="00697442">
      <w:pPr>
        <w:jc w:val="both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697442" w:rsidRDefault="00697442" w:rsidP="00697442">
      <w:pPr>
        <w:jc w:val="both"/>
        <w:rPr>
          <w:b/>
          <w:szCs w:val="28"/>
        </w:rPr>
      </w:pPr>
    </w:p>
    <w:p w:rsidR="00697442" w:rsidRDefault="00697442" w:rsidP="00697442">
      <w:pPr>
        <w:jc w:val="both"/>
        <w:rPr>
          <w:szCs w:val="28"/>
        </w:rPr>
      </w:pPr>
      <w:r>
        <w:rPr>
          <w:szCs w:val="28"/>
        </w:rPr>
        <w:t xml:space="preserve">     Руководствуясь Бюджетным кодексом Российской Федерации,  Уставом </w:t>
      </w:r>
      <w:r w:rsidR="001E643C">
        <w:rPr>
          <w:szCs w:val="28"/>
        </w:rPr>
        <w:t xml:space="preserve">Андреевского </w:t>
      </w:r>
      <w:r>
        <w:rPr>
          <w:szCs w:val="28"/>
        </w:rPr>
        <w:t xml:space="preserve"> муниципального образования</w:t>
      </w:r>
      <w:r w:rsidR="00EA5EDB">
        <w:rPr>
          <w:szCs w:val="28"/>
        </w:rPr>
        <w:t>, администрация Андреевского муниципального образования ПОСТАНОВЛЯЕТ:</w:t>
      </w:r>
    </w:p>
    <w:p w:rsidR="00697442" w:rsidRDefault="00697442" w:rsidP="00697442">
      <w:pPr>
        <w:jc w:val="both"/>
        <w:rPr>
          <w:szCs w:val="28"/>
        </w:rPr>
      </w:pPr>
    </w:p>
    <w:p w:rsidR="00697442" w:rsidRPr="00EA5EDB" w:rsidRDefault="001E643C" w:rsidP="00EA5EDB">
      <w:pPr>
        <w:ind w:firstLine="708"/>
        <w:jc w:val="both"/>
        <w:rPr>
          <w:b/>
          <w:szCs w:val="28"/>
        </w:rPr>
      </w:pPr>
      <w:r>
        <w:rPr>
          <w:b/>
          <w:szCs w:val="28"/>
        </w:rPr>
        <w:t xml:space="preserve"> </w:t>
      </w:r>
      <w:r w:rsidR="00EA5EDB">
        <w:rPr>
          <w:b/>
          <w:szCs w:val="28"/>
        </w:rPr>
        <w:t xml:space="preserve"> </w:t>
      </w:r>
      <w:r w:rsidR="00697442">
        <w:rPr>
          <w:szCs w:val="28"/>
        </w:rPr>
        <w:t>1.  Утвердить отчет об исполнении бюджета</w:t>
      </w:r>
      <w:r>
        <w:rPr>
          <w:szCs w:val="28"/>
        </w:rPr>
        <w:t xml:space="preserve"> Андреевского </w:t>
      </w:r>
      <w:r w:rsidR="00697442">
        <w:rPr>
          <w:szCs w:val="28"/>
        </w:rPr>
        <w:t xml:space="preserve"> муниципальног</w:t>
      </w:r>
      <w:r>
        <w:rPr>
          <w:szCs w:val="28"/>
        </w:rPr>
        <w:t>о</w:t>
      </w:r>
      <w:r w:rsidR="00BB1292">
        <w:rPr>
          <w:szCs w:val="28"/>
        </w:rPr>
        <w:t xml:space="preserve"> образования за </w:t>
      </w:r>
      <w:r w:rsidR="00EA5EDB">
        <w:rPr>
          <w:szCs w:val="28"/>
          <w:lang w:val="en-US"/>
        </w:rPr>
        <w:t>I</w:t>
      </w:r>
      <w:r w:rsidR="00EA5EDB">
        <w:rPr>
          <w:szCs w:val="28"/>
        </w:rPr>
        <w:t xml:space="preserve"> квартал  2023</w:t>
      </w:r>
      <w:r w:rsidR="00BB1292">
        <w:rPr>
          <w:szCs w:val="28"/>
        </w:rPr>
        <w:t xml:space="preserve"> года по доходам в сумме  </w:t>
      </w:r>
      <w:r w:rsidR="00EA5EDB">
        <w:rPr>
          <w:szCs w:val="28"/>
        </w:rPr>
        <w:t>2806,2</w:t>
      </w:r>
      <w:r w:rsidR="00697442">
        <w:rPr>
          <w:szCs w:val="28"/>
        </w:rPr>
        <w:t xml:space="preserve"> тыс.</w:t>
      </w:r>
      <w:r w:rsidR="00BB1292">
        <w:rPr>
          <w:szCs w:val="28"/>
        </w:rPr>
        <w:t xml:space="preserve"> рублей, по расходам в сумме </w:t>
      </w:r>
      <w:r w:rsidR="00EA5EDB">
        <w:rPr>
          <w:szCs w:val="28"/>
        </w:rPr>
        <w:t>1541</w:t>
      </w:r>
      <w:r w:rsidR="00BB1292">
        <w:rPr>
          <w:szCs w:val="28"/>
        </w:rPr>
        <w:t>,</w:t>
      </w:r>
      <w:r w:rsidR="00EA5EDB">
        <w:rPr>
          <w:szCs w:val="28"/>
        </w:rPr>
        <w:t>2</w:t>
      </w:r>
      <w:r w:rsidR="00697442">
        <w:rPr>
          <w:szCs w:val="28"/>
        </w:rPr>
        <w:t xml:space="preserve"> тыс. рублей.                                         </w:t>
      </w:r>
    </w:p>
    <w:p w:rsidR="00697442" w:rsidRDefault="00697442" w:rsidP="00697442">
      <w:pPr>
        <w:jc w:val="both"/>
        <w:rPr>
          <w:szCs w:val="28"/>
        </w:rPr>
      </w:pPr>
      <w:r>
        <w:rPr>
          <w:szCs w:val="28"/>
        </w:rPr>
        <w:t xml:space="preserve">   </w:t>
      </w:r>
      <w:r w:rsidR="00EA5EDB">
        <w:rPr>
          <w:szCs w:val="28"/>
        </w:rPr>
        <w:tab/>
      </w:r>
      <w:r>
        <w:rPr>
          <w:szCs w:val="28"/>
        </w:rPr>
        <w:t xml:space="preserve">2.  Утвердить отчет об исполнении бюджета </w:t>
      </w:r>
      <w:r w:rsidR="001E643C">
        <w:rPr>
          <w:szCs w:val="28"/>
        </w:rPr>
        <w:t xml:space="preserve">Андреевского </w:t>
      </w:r>
      <w:r w:rsidR="00BB1292">
        <w:rPr>
          <w:szCs w:val="28"/>
        </w:rPr>
        <w:t xml:space="preserve"> муниципального образования за </w:t>
      </w:r>
      <w:r w:rsidR="00EA5EDB">
        <w:rPr>
          <w:szCs w:val="28"/>
          <w:lang w:val="en-US"/>
        </w:rPr>
        <w:t>I</w:t>
      </w:r>
      <w:r w:rsidR="00EA5EDB">
        <w:rPr>
          <w:szCs w:val="28"/>
        </w:rPr>
        <w:t xml:space="preserve"> квартал  2023</w:t>
      </w:r>
      <w:r w:rsidR="001E643C">
        <w:rPr>
          <w:szCs w:val="28"/>
        </w:rPr>
        <w:t xml:space="preserve"> года</w:t>
      </w:r>
      <w:r>
        <w:rPr>
          <w:szCs w:val="28"/>
        </w:rPr>
        <w:t>:</w:t>
      </w:r>
    </w:p>
    <w:p w:rsidR="00697442" w:rsidRDefault="00697442" w:rsidP="00EA5EDB">
      <w:pPr>
        <w:ind w:firstLine="708"/>
        <w:jc w:val="both"/>
        <w:rPr>
          <w:szCs w:val="28"/>
        </w:rPr>
      </w:pPr>
      <w:r>
        <w:rPr>
          <w:szCs w:val="28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697442" w:rsidRDefault="00697442" w:rsidP="00EA5EDB">
      <w:pPr>
        <w:ind w:firstLine="708"/>
        <w:jc w:val="both"/>
        <w:rPr>
          <w:szCs w:val="28"/>
        </w:rPr>
      </w:pPr>
      <w:r>
        <w:rPr>
          <w:szCs w:val="28"/>
        </w:rPr>
        <w:t>- по разделам, подразделам целевых статей и видам расходов классификации расходов бюджета;</w:t>
      </w:r>
    </w:p>
    <w:p w:rsidR="00697442" w:rsidRDefault="00697442" w:rsidP="00EA5EDB">
      <w:pPr>
        <w:ind w:firstLine="708"/>
        <w:jc w:val="both"/>
        <w:rPr>
          <w:szCs w:val="28"/>
        </w:rPr>
      </w:pPr>
      <w:r>
        <w:rPr>
          <w:szCs w:val="28"/>
        </w:rPr>
        <w:t xml:space="preserve">- по источникам внутреннего финансирования дефицита бюджета </w:t>
      </w:r>
      <w:r w:rsidR="001E643C">
        <w:rPr>
          <w:szCs w:val="28"/>
        </w:rPr>
        <w:t xml:space="preserve">Андреевского </w:t>
      </w:r>
      <w:r>
        <w:rPr>
          <w:szCs w:val="28"/>
        </w:rPr>
        <w:t xml:space="preserve"> муниципального образования согласно приложению 1.</w:t>
      </w:r>
    </w:p>
    <w:p w:rsidR="00697442" w:rsidRDefault="00697442" w:rsidP="00697442">
      <w:pPr>
        <w:jc w:val="both"/>
        <w:rPr>
          <w:szCs w:val="28"/>
        </w:rPr>
      </w:pPr>
      <w:r>
        <w:rPr>
          <w:szCs w:val="28"/>
        </w:rPr>
        <w:t xml:space="preserve">  </w:t>
      </w:r>
      <w:r w:rsidR="00EA5EDB">
        <w:rPr>
          <w:szCs w:val="28"/>
        </w:rPr>
        <w:tab/>
      </w:r>
      <w:r>
        <w:rPr>
          <w:szCs w:val="28"/>
        </w:rPr>
        <w:t>3</w:t>
      </w:r>
      <w:r w:rsidR="00A108BE">
        <w:rPr>
          <w:szCs w:val="28"/>
        </w:rPr>
        <w:t>. На</w:t>
      </w:r>
      <w:bookmarkStart w:id="0" w:name="_GoBack"/>
      <w:bookmarkEnd w:id="0"/>
      <w:r w:rsidR="00A108BE">
        <w:rPr>
          <w:szCs w:val="28"/>
        </w:rPr>
        <w:t>стоящее постановление вступает в силу после его официального опубликования (</w:t>
      </w:r>
      <w:r w:rsidR="001E643C">
        <w:rPr>
          <w:szCs w:val="28"/>
        </w:rPr>
        <w:t>обнародования</w:t>
      </w:r>
      <w:r w:rsidR="00A108BE">
        <w:rPr>
          <w:szCs w:val="28"/>
        </w:rPr>
        <w:t>)</w:t>
      </w:r>
      <w:r>
        <w:rPr>
          <w:szCs w:val="28"/>
        </w:rPr>
        <w:t>.</w:t>
      </w:r>
    </w:p>
    <w:p w:rsidR="00697442" w:rsidRDefault="00697442" w:rsidP="00697442">
      <w:pPr>
        <w:jc w:val="both"/>
        <w:rPr>
          <w:szCs w:val="28"/>
        </w:rPr>
      </w:pPr>
      <w:r>
        <w:rPr>
          <w:szCs w:val="28"/>
        </w:rPr>
        <w:t xml:space="preserve">  </w:t>
      </w:r>
      <w:r w:rsidR="001E643C">
        <w:rPr>
          <w:szCs w:val="28"/>
        </w:rPr>
        <w:t xml:space="preserve"> </w:t>
      </w:r>
    </w:p>
    <w:p w:rsidR="00697442" w:rsidRDefault="00697442" w:rsidP="00697442">
      <w:pPr>
        <w:jc w:val="both"/>
        <w:rPr>
          <w:szCs w:val="28"/>
        </w:rPr>
      </w:pPr>
    </w:p>
    <w:p w:rsidR="00697442" w:rsidRDefault="00697442" w:rsidP="00697442">
      <w:pPr>
        <w:jc w:val="both"/>
        <w:rPr>
          <w:szCs w:val="28"/>
        </w:rPr>
      </w:pPr>
    </w:p>
    <w:p w:rsidR="00697442" w:rsidRDefault="00697442" w:rsidP="00697442">
      <w:pPr>
        <w:jc w:val="both"/>
        <w:rPr>
          <w:szCs w:val="28"/>
        </w:rPr>
      </w:pPr>
    </w:p>
    <w:p w:rsidR="00697442" w:rsidRDefault="00697442" w:rsidP="00697442">
      <w:pPr>
        <w:rPr>
          <w:b/>
          <w:szCs w:val="28"/>
        </w:rPr>
      </w:pPr>
      <w:r>
        <w:rPr>
          <w:b/>
          <w:szCs w:val="28"/>
        </w:rPr>
        <w:t xml:space="preserve"> Глава администрации </w:t>
      </w:r>
    </w:p>
    <w:p w:rsidR="00181E70" w:rsidRDefault="00697442" w:rsidP="00697442">
      <w:pPr>
        <w:rPr>
          <w:b/>
          <w:szCs w:val="28"/>
        </w:rPr>
      </w:pPr>
      <w:r>
        <w:rPr>
          <w:b/>
          <w:szCs w:val="28"/>
        </w:rPr>
        <w:t xml:space="preserve"> </w:t>
      </w:r>
      <w:r w:rsidR="001E643C">
        <w:rPr>
          <w:b/>
          <w:szCs w:val="28"/>
        </w:rPr>
        <w:t>Андреевского</w:t>
      </w:r>
      <w:r>
        <w:rPr>
          <w:b/>
          <w:szCs w:val="28"/>
        </w:rPr>
        <w:t xml:space="preserve"> МО:                                                                    </w:t>
      </w:r>
      <w:proofErr w:type="spellStart"/>
      <w:r>
        <w:rPr>
          <w:b/>
          <w:szCs w:val="28"/>
        </w:rPr>
        <w:t>А.А</w:t>
      </w:r>
      <w:r w:rsidR="001E643C">
        <w:rPr>
          <w:b/>
          <w:szCs w:val="28"/>
        </w:rPr>
        <w:t>Н</w:t>
      </w:r>
      <w:proofErr w:type="gramStart"/>
      <w:r w:rsidR="001E643C">
        <w:rPr>
          <w:b/>
          <w:szCs w:val="28"/>
        </w:rPr>
        <w:t>.Я</w:t>
      </w:r>
      <w:proofErr w:type="gramEnd"/>
      <w:r w:rsidR="001E643C">
        <w:rPr>
          <w:b/>
          <w:szCs w:val="28"/>
        </w:rPr>
        <w:t>шин</w:t>
      </w:r>
      <w:proofErr w:type="spellEnd"/>
    </w:p>
    <w:p w:rsidR="00BF4A00" w:rsidRDefault="00BF4A00" w:rsidP="00697442">
      <w:pPr>
        <w:rPr>
          <w:b/>
          <w:szCs w:val="28"/>
        </w:rPr>
      </w:pPr>
    </w:p>
    <w:p w:rsidR="00BF4A00" w:rsidRDefault="00BF4A00" w:rsidP="00697442">
      <w:pPr>
        <w:rPr>
          <w:b/>
          <w:szCs w:val="28"/>
        </w:rPr>
      </w:pPr>
    </w:p>
    <w:p w:rsidR="00BF4A00" w:rsidRDefault="00BF4A00" w:rsidP="00697442">
      <w:pPr>
        <w:rPr>
          <w:b/>
          <w:szCs w:val="28"/>
        </w:rPr>
      </w:pPr>
    </w:p>
    <w:p w:rsidR="00BF4A00" w:rsidRDefault="00BF4A00" w:rsidP="00697442">
      <w:pPr>
        <w:rPr>
          <w:b/>
          <w:szCs w:val="28"/>
        </w:rPr>
      </w:pPr>
    </w:p>
    <w:p w:rsidR="00BF4A00" w:rsidRDefault="00BF4A00" w:rsidP="00697442">
      <w:pPr>
        <w:rPr>
          <w:b/>
          <w:szCs w:val="28"/>
        </w:rPr>
      </w:pPr>
    </w:p>
    <w:p w:rsidR="007A0548" w:rsidRDefault="007A0548" w:rsidP="00697442">
      <w:pPr>
        <w:rPr>
          <w:b/>
          <w:szCs w:val="28"/>
        </w:rPr>
      </w:pPr>
    </w:p>
    <w:p w:rsidR="007A0548" w:rsidRDefault="007A0548" w:rsidP="00697442">
      <w:pPr>
        <w:rPr>
          <w:b/>
          <w:szCs w:val="28"/>
        </w:rPr>
      </w:pPr>
    </w:p>
    <w:p w:rsidR="00D30CCB" w:rsidRDefault="00D30CCB" w:rsidP="00697442">
      <w:pPr>
        <w:rPr>
          <w:b/>
          <w:szCs w:val="28"/>
        </w:rPr>
      </w:pPr>
    </w:p>
    <w:p w:rsidR="00984094" w:rsidRDefault="00984094" w:rsidP="00984094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Доход</w:t>
      </w:r>
      <w:r w:rsidR="00EA5EDB">
        <w:rPr>
          <w:szCs w:val="28"/>
        </w:rPr>
        <w:t>ная часть бюджета исполнена за 1 квартал 2023 года  в  сумме 2806,2 тыс. рублей или к плану года  26,0</w:t>
      </w:r>
      <w:r>
        <w:rPr>
          <w:szCs w:val="28"/>
        </w:rPr>
        <w:t xml:space="preserve">  %  в </w:t>
      </w:r>
      <w:proofErr w:type="spellStart"/>
      <w:r>
        <w:rPr>
          <w:szCs w:val="28"/>
        </w:rPr>
        <w:t>т.ч</w:t>
      </w:r>
      <w:proofErr w:type="spellEnd"/>
      <w:r>
        <w:rPr>
          <w:szCs w:val="28"/>
        </w:rPr>
        <w:t>. налоговые и неналоговые доходы:</w:t>
      </w:r>
    </w:p>
    <w:p w:rsidR="00984094" w:rsidRDefault="00984094" w:rsidP="00984094">
      <w:pPr>
        <w:ind w:firstLine="708"/>
        <w:jc w:val="both"/>
        <w:rPr>
          <w:szCs w:val="28"/>
        </w:rPr>
      </w:pPr>
      <w:r>
        <w:rPr>
          <w:szCs w:val="28"/>
        </w:rPr>
        <w:t>-налог на д</w:t>
      </w:r>
      <w:r w:rsidR="0041336D">
        <w:rPr>
          <w:szCs w:val="28"/>
        </w:rPr>
        <w:t>оходы физических лиц в сумме 42,1</w:t>
      </w:r>
      <w:r>
        <w:rPr>
          <w:szCs w:val="28"/>
        </w:rPr>
        <w:t xml:space="preserve">  т</w:t>
      </w:r>
      <w:r w:rsidR="0041336D">
        <w:rPr>
          <w:szCs w:val="28"/>
        </w:rPr>
        <w:t>ыс. рублей  или к плану года  8,4</w:t>
      </w:r>
      <w:r>
        <w:rPr>
          <w:szCs w:val="28"/>
        </w:rPr>
        <w:t xml:space="preserve"> %.</w:t>
      </w:r>
    </w:p>
    <w:p w:rsidR="00984094" w:rsidRDefault="00984094" w:rsidP="00984094">
      <w:pPr>
        <w:ind w:firstLine="708"/>
        <w:jc w:val="both"/>
        <w:rPr>
          <w:szCs w:val="28"/>
        </w:rPr>
      </w:pPr>
      <w:r>
        <w:rPr>
          <w:szCs w:val="28"/>
        </w:rPr>
        <w:t>-дохо</w:t>
      </w:r>
      <w:r w:rsidR="0041336D">
        <w:rPr>
          <w:szCs w:val="28"/>
        </w:rPr>
        <w:t>ды от уплаты акцизов в сумме 269,3</w:t>
      </w:r>
      <w:r>
        <w:rPr>
          <w:szCs w:val="28"/>
        </w:rPr>
        <w:t xml:space="preserve">  ты</w:t>
      </w:r>
      <w:r w:rsidR="0041336D">
        <w:rPr>
          <w:szCs w:val="28"/>
        </w:rPr>
        <w:t>с. рублей  или к плану года  26,9</w:t>
      </w:r>
      <w:r>
        <w:rPr>
          <w:szCs w:val="28"/>
        </w:rPr>
        <w:t xml:space="preserve"> %.</w:t>
      </w:r>
    </w:p>
    <w:p w:rsidR="00984094" w:rsidRDefault="0041336D" w:rsidP="00984094">
      <w:pPr>
        <w:ind w:firstLine="708"/>
        <w:jc w:val="both"/>
        <w:rPr>
          <w:szCs w:val="28"/>
        </w:rPr>
      </w:pPr>
      <w:r>
        <w:rPr>
          <w:szCs w:val="28"/>
        </w:rPr>
        <w:t xml:space="preserve">-единый с/х. налог в сумме  2806,2 </w:t>
      </w:r>
      <w:r w:rsidR="00984094">
        <w:rPr>
          <w:szCs w:val="28"/>
        </w:rPr>
        <w:t xml:space="preserve"> ты</w:t>
      </w:r>
      <w:r>
        <w:rPr>
          <w:szCs w:val="28"/>
        </w:rPr>
        <w:t>с. рублей  или к плану года  72</w:t>
      </w:r>
      <w:r w:rsidR="00984094">
        <w:rPr>
          <w:szCs w:val="28"/>
        </w:rPr>
        <w:t>,</w:t>
      </w:r>
      <w:r>
        <w:rPr>
          <w:szCs w:val="28"/>
        </w:rPr>
        <w:t>4</w:t>
      </w:r>
      <w:r w:rsidR="00984094">
        <w:rPr>
          <w:szCs w:val="28"/>
        </w:rPr>
        <w:t xml:space="preserve">  %.</w:t>
      </w:r>
    </w:p>
    <w:p w:rsidR="00984094" w:rsidRDefault="0041336D" w:rsidP="00984094">
      <w:pPr>
        <w:ind w:firstLine="708"/>
        <w:jc w:val="both"/>
        <w:rPr>
          <w:szCs w:val="28"/>
        </w:rPr>
      </w:pPr>
      <w:r>
        <w:rPr>
          <w:szCs w:val="28"/>
        </w:rPr>
        <w:t>-земельный налог в сумме  23,8</w:t>
      </w:r>
      <w:r w:rsidR="00984094">
        <w:rPr>
          <w:szCs w:val="28"/>
        </w:rPr>
        <w:t xml:space="preserve">  </w:t>
      </w:r>
      <w:r>
        <w:rPr>
          <w:szCs w:val="28"/>
        </w:rPr>
        <w:t>тыс. рублей  или к плану года  0,8</w:t>
      </w:r>
      <w:r w:rsidR="00984094">
        <w:rPr>
          <w:szCs w:val="28"/>
        </w:rPr>
        <w:t xml:space="preserve">   %.</w:t>
      </w:r>
    </w:p>
    <w:p w:rsidR="00984094" w:rsidRDefault="00984094" w:rsidP="00984094">
      <w:pPr>
        <w:jc w:val="both"/>
        <w:rPr>
          <w:szCs w:val="28"/>
        </w:rPr>
      </w:pPr>
      <w:r>
        <w:rPr>
          <w:szCs w:val="28"/>
        </w:rPr>
        <w:t xml:space="preserve">             Безвозмездные поступления от других бюджетов бюджетной системы Ро</w:t>
      </w:r>
      <w:r w:rsidR="0041336D">
        <w:rPr>
          <w:szCs w:val="28"/>
        </w:rPr>
        <w:t>ссийской Федерации в сумме  29,6</w:t>
      </w:r>
      <w:r>
        <w:rPr>
          <w:szCs w:val="28"/>
        </w:rPr>
        <w:t xml:space="preserve">  </w:t>
      </w:r>
      <w:r w:rsidR="004605D3">
        <w:rPr>
          <w:szCs w:val="28"/>
        </w:rPr>
        <w:t>тыс. рублей или к плану года  1,2</w:t>
      </w:r>
      <w:r>
        <w:rPr>
          <w:szCs w:val="28"/>
        </w:rPr>
        <w:t xml:space="preserve">   %  в </w:t>
      </w:r>
      <w:proofErr w:type="spellStart"/>
      <w:r>
        <w:rPr>
          <w:szCs w:val="28"/>
        </w:rPr>
        <w:t>т.ч</w:t>
      </w:r>
      <w:proofErr w:type="spellEnd"/>
      <w:r>
        <w:rPr>
          <w:szCs w:val="28"/>
        </w:rPr>
        <w:t>.:</w:t>
      </w:r>
    </w:p>
    <w:p w:rsidR="00984094" w:rsidRDefault="00984094" w:rsidP="004605D3">
      <w:pPr>
        <w:spacing w:before="200"/>
        <w:ind w:firstLine="708"/>
        <w:jc w:val="both"/>
        <w:rPr>
          <w:szCs w:val="28"/>
        </w:rPr>
      </w:pPr>
      <w:r>
        <w:rPr>
          <w:szCs w:val="28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</w:t>
      </w:r>
      <w:r w:rsidR="004605D3">
        <w:rPr>
          <w:szCs w:val="28"/>
        </w:rPr>
        <w:t xml:space="preserve"> военные комиссариаты в сумме 17,8</w:t>
      </w:r>
      <w:r>
        <w:rPr>
          <w:szCs w:val="28"/>
        </w:rPr>
        <w:t xml:space="preserve">  </w:t>
      </w:r>
      <w:r w:rsidR="004605D3">
        <w:rPr>
          <w:szCs w:val="28"/>
        </w:rPr>
        <w:t>тыс. рублей, или к плану года 15,5</w:t>
      </w:r>
      <w:r>
        <w:rPr>
          <w:szCs w:val="28"/>
        </w:rPr>
        <w:t xml:space="preserve">  %.</w:t>
      </w:r>
    </w:p>
    <w:p w:rsidR="00984094" w:rsidRDefault="00984094" w:rsidP="00984094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="004605D3">
        <w:rPr>
          <w:szCs w:val="28"/>
        </w:rPr>
        <w:t>дотация на выравнивание бюджетной обеспеченности из бюджета муниципального района  в сумме  11,8</w:t>
      </w:r>
      <w:r>
        <w:rPr>
          <w:szCs w:val="28"/>
        </w:rPr>
        <w:t xml:space="preserve"> </w:t>
      </w:r>
      <w:r w:rsidR="004605D3">
        <w:rPr>
          <w:szCs w:val="28"/>
        </w:rPr>
        <w:t>тыс. рублей, или к плану года 24,1</w:t>
      </w:r>
      <w:r>
        <w:rPr>
          <w:szCs w:val="28"/>
        </w:rPr>
        <w:t xml:space="preserve">  %.</w:t>
      </w:r>
    </w:p>
    <w:p w:rsidR="00984094" w:rsidRDefault="004605D3" w:rsidP="00984094">
      <w:pPr>
        <w:rPr>
          <w:szCs w:val="28"/>
        </w:rPr>
      </w:pPr>
      <w:r>
        <w:rPr>
          <w:szCs w:val="28"/>
        </w:rPr>
        <w:t xml:space="preserve"> </w:t>
      </w:r>
    </w:p>
    <w:p w:rsidR="00984094" w:rsidRDefault="00984094" w:rsidP="00984094">
      <w:pPr>
        <w:rPr>
          <w:szCs w:val="28"/>
        </w:rPr>
      </w:pPr>
    </w:p>
    <w:p w:rsidR="00984094" w:rsidRDefault="00984094" w:rsidP="00984094">
      <w:pPr>
        <w:jc w:val="both"/>
        <w:rPr>
          <w:rFonts w:eastAsiaTheme="minorEastAsia"/>
          <w:szCs w:val="28"/>
        </w:rPr>
      </w:pPr>
      <w:r>
        <w:rPr>
          <w:szCs w:val="28"/>
        </w:rPr>
        <w:t xml:space="preserve">           Расход</w:t>
      </w:r>
      <w:r w:rsidR="004605D3">
        <w:rPr>
          <w:szCs w:val="28"/>
        </w:rPr>
        <w:t>ная часть бюджета исполнена за 1 квартал 2023 года  в сумме 1541,2</w:t>
      </w:r>
      <w:r>
        <w:rPr>
          <w:szCs w:val="28"/>
        </w:rPr>
        <w:t xml:space="preserve"> т</w:t>
      </w:r>
      <w:r w:rsidR="004605D3">
        <w:rPr>
          <w:szCs w:val="28"/>
        </w:rPr>
        <w:t>ыс. рублей, или к плану года  14,3</w:t>
      </w:r>
      <w:r>
        <w:rPr>
          <w:szCs w:val="28"/>
        </w:rPr>
        <w:t>%.</w:t>
      </w:r>
    </w:p>
    <w:p w:rsidR="00D30CCB" w:rsidRDefault="00984094" w:rsidP="00D30CCB">
      <w:pPr>
        <w:ind w:firstLine="708"/>
        <w:jc w:val="both"/>
        <w:rPr>
          <w:szCs w:val="28"/>
        </w:rPr>
      </w:pPr>
      <w:r>
        <w:rPr>
          <w:szCs w:val="28"/>
        </w:rPr>
        <w:tab/>
      </w:r>
      <w:r w:rsidR="00D30CCB" w:rsidRPr="003B7339">
        <w:rPr>
          <w:szCs w:val="28"/>
        </w:rPr>
        <w:t>В приоритетном порядке финансировались расходы на оплату труда с начисления</w:t>
      </w:r>
      <w:r w:rsidR="00D30CCB">
        <w:rPr>
          <w:szCs w:val="28"/>
        </w:rPr>
        <w:t>ми 442,3 тыс. рублей.</w:t>
      </w:r>
    </w:p>
    <w:p w:rsidR="00D30CCB" w:rsidRDefault="00D30CCB" w:rsidP="00D30CCB">
      <w:pPr>
        <w:ind w:firstLine="708"/>
        <w:jc w:val="both"/>
        <w:rPr>
          <w:szCs w:val="28"/>
        </w:rPr>
      </w:pPr>
      <w:r w:rsidRPr="003B7339">
        <w:rPr>
          <w:b/>
          <w:szCs w:val="28"/>
        </w:rPr>
        <w:t>Общегосударственные вопрос</w:t>
      </w:r>
      <w:proofErr w:type="gramStart"/>
      <w:r w:rsidRPr="003B7339">
        <w:rPr>
          <w:b/>
          <w:szCs w:val="28"/>
        </w:rPr>
        <w:t>ы</w:t>
      </w:r>
      <w:r w:rsidRPr="003B7339">
        <w:rPr>
          <w:szCs w:val="28"/>
        </w:rPr>
        <w:t>-</w:t>
      </w:r>
      <w:proofErr w:type="gramEnd"/>
      <w:r w:rsidRPr="003B7339">
        <w:rPr>
          <w:szCs w:val="28"/>
        </w:rPr>
        <w:t xml:space="preserve"> расходы за отчетный пе</w:t>
      </w:r>
      <w:r>
        <w:rPr>
          <w:szCs w:val="28"/>
        </w:rPr>
        <w:t>риод составили 1062,6  тыс. рублей</w:t>
      </w:r>
      <w:r w:rsidRPr="003B7339">
        <w:rPr>
          <w:szCs w:val="28"/>
        </w:rPr>
        <w:t xml:space="preserve">  </w:t>
      </w:r>
      <w:r>
        <w:rPr>
          <w:szCs w:val="28"/>
        </w:rPr>
        <w:t>или к плану года   24,8  % в т. ч.:</w:t>
      </w:r>
    </w:p>
    <w:p w:rsidR="00D30CCB" w:rsidRDefault="00D30CCB" w:rsidP="00D30CCB">
      <w:pPr>
        <w:ind w:firstLine="708"/>
        <w:jc w:val="both"/>
        <w:rPr>
          <w:szCs w:val="28"/>
        </w:rPr>
      </w:pPr>
      <w:r>
        <w:rPr>
          <w:szCs w:val="28"/>
        </w:rPr>
        <w:t>-закупки товаров, работ и услуг  на сумму 245,3 тыс. рублей.</w:t>
      </w:r>
    </w:p>
    <w:p w:rsidR="00D30CCB" w:rsidRDefault="00D30CCB" w:rsidP="00D30CCB">
      <w:pPr>
        <w:jc w:val="both"/>
        <w:rPr>
          <w:szCs w:val="28"/>
        </w:rPr>
      </w:pPr>
      <w:r>
        <w:rPr>
          <w:szCs w:val="28"/>
        </w:rPr>
        <w:t xml:space="preserve">           </w:t>
      </w:r>
      <w:r w:rsidRPr="007B2ACB">
        <w:rPr>
          <w:szCs w:val="28"/>
        </w:rPr>
        <w:t>-</w:t>
      </w:r>
      <w:r>
        <w:rPr>
          <w:color w:val="000000"/>
          <w:szCs w:val="28"/>
        </w:rPr>
        <w:t>у</w:t>
      </w:r>
      <w:r w:rsidRPr="007B2ACB">
        <w:rPr>
          <w:color w:val="000000"/>
          <w:szCs w:val="28"/>
        </w:rPr>
        <w:t>плата налога на имущество организаций и транспортного налога</w:t>
      </w:r>
      <w:r>
        <w:rPr>
          <w:color w:val="000000"/>
          <w:szCs w:val="28"/>
        </w:rPr>
        <w:t xml:space="preserve"> </w:t>
      </w:r>
      <w:r>
        <w:rPr>
          <w:bCs/>
          <w:szCs w:val="28"/>
        </w:rPr>
        <w:t xml:space="preserve">в сумме  90,7  </w:t>
      </w:r>
      <w:r>
        <w:rPr>
          <w:szCs w:val="28"/>
        </w:rPr>
        <w:t>тыс. рублей.</w:t>
      </w:r>
      <w:r w:rsidRPr="003B7339">
        <w:rPr>
          <w:szCs w:val="28"/>
        </w:rPr>
        <w:t xml:space="preserve"> </w:t>
      </w:r>
    </w:p>
    <w:p w:rsidR="00D30CCB" w:rsidRPr="00D30CCB" w:rsidRDefault="00D30CCB" w:rsidP="00D30CCB">
      <w:pPr>
        <w:jc w:val="both"/>
        <w:rPr>
          <w:color w:val="000000"/>
          <w:szCs w:val="28"/>
        </w:rPr>
      </w:pPr>
      <w:r>
        <w:rPr>
          <w:szCs w:val="28"/>
        </w:rPr>
        <w:t xml:space="preserve">           </w:t>
      </w:r>
      <w:r w:rsidRPr="00E8478D">
        <w:rPr>
          <w:szCs w:val="28"/>
        </w:rPr>
        <w:t>-</w:t>
      </w:r>
      <w:r w:rsidRPr="00E8478D">
        <w:rPr>
          <w:color w:val="000000"/>
          <w:szCs w:val="28"/>
        </w:rPr>
        <w:t xml:space="preserve">Межбюджетные трансферты бюджетам муниципальных районов </w:t>
      </w:r>
      <w:proofErr w:type="gramStart"/>
      <w:r w:rsidRPr="00E8478D">
        <w:rPr>
          <w:color w:val="000000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E8478D">
        <w:rPr>
          <w:color w:val="000000"/>
          <w:szCs w:val="28"/>
        </w:rPr>
        <w:t xml:space="preserve"> полномочий финансовым органом</w:t>
      </w:r>
      <w:r>
        <w:rPr>
          <w:color w:val="000000"/>
          <w:szCs w:val="28"/>
        </w:rPr>
        <w:t xml:space="preserve"> </w:t>
      </w:r>
      <w:r>
        <w:rPr>
          <w:bCs/>
          <w:szCs w:val="28"/>
        </w:rPr>
        <w:t>в сумме 70,0   тыс. рублей.</w:t>
      </w:r>
    </w:p>
    <w:p w:rsidR="00D30CCB" w:rsidRDefault="00D30CCB" w:rsidP="00D30CCB">
      <w:pPr>
        <w:jc w:val="both"/>
        <w:rPr>
          <w:bCs/>
          <w:szCs w:val="28"/>
        </w:rPr>
      </w:pPr>
      <w:r>
        <w:rPr>
          <w:szCs w:val="28"/>
        </w:rPr>
        <w:t xml:space="preserve">           </w:t>
      </w:r>
      <w:r w:rsidRPr="001B1C6B">
        <w:rPr>
          <w:szCs w:val="28"/>
        </w:rPr>
        <w:t>-</w:t>
      </w:r>
      <w:r w:rsidRPr="001B1C6B">
        <w:rPr>
          <w:bCs/>
          <w:szCs w:val="28"/>
        </w:rPr>
        <w:t xml:space="preserve">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</w:t>
      </w:r>
      <w:r>
        <w:rPr>
          <w:bCs/>
          <w:szCs w:val="28"/>
        </w:rPr>
        <w:t xml:space="preserve"> </w:t>
      </w:r>
      <w:r>
        <w:rPr>
          <w:szCs w:val="28"/>
        </w:rPr>
        <w:t>на исполнение полномочий ЦБ ОМС</w:t>
      </w:r>
      <w:r>
        <w:rPr>
          <w:bCs/>
          <w:szCs w:val="28"/>
        </w:rPr>
        <w:t xml:space="preserve"> в сумме 210,0  тыс. рублей.</w:t>
      </w:r>
    </w:p>
    <w:p w:rsidR="00D30CCB" w:rsidRDefault="00D30CCB" w:rsidP="00D30CCB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  -Ассоциация СМО в сумме  4,3  тыс. рублей.</w:t>
      </w:r>
    </w:p>
    <w:p w:rsidR="00D30CCB" w:rsidRDefault="00D30CCB" w:rsidP="00D30CCB">
      <w:pPr>
        <w:ind w:firstLine="708"/>
        <w:rPr>
          <w:szCs w:val="28"/>
        </w:rPr>
      </w:pPr>
      <w:r w:rsidRPr="00DB652E">
        <w:rPr>
          <w:b/>
          <w:szCs w:val="28"/>
        </w:rPr>
        <w:t>Национальная оборона</w:t>
      </w:r>
      <w:r>
        <w:rPr>
          <w:b/>
          <w:szCs w:val="28"/>
        </w:rPr>
        <w:t xml:space="preserve"> - </w:t>
      </w:r>
      <w:r>
        <w:rPr>
          <w:szCs w:val="28"/>
        </w:rPr>
        <w:t>с</w:t>
      </w:r>
      <w:r w:rsidRPr="003476D0">
        <w:rPr>
          <w:szCs w:val="28"/>
        </w:rPr>
        <w:t>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>
        <w:rPr>
          <w:szCs w:val="28"/>
        </w:rPr>
        <w:t xml:space="preserve">  исполнены в сумме  17,8   </w:t>
      </w:r>
      <w:r w:rsidRPr="003D76AE">
        <w:rPr>
          <w:szCs w:val="28"/>
        </w:rPr>
        <w:t>тыс. рублей</w:t>
      </w:r>
      <w:r>
        <w:rPr>
          <w:szCs w:val="28"/>
        </w:rPr>
        <w:t xml:space="preserve"> или к плану года  15,5 </w:t>
      </w:r>
      <w:r w:rsidRPr="003B7339">
        <w:rPr>
          <w:szCs w:val="28"/>
        </w:rPr>
        <w:t>%</w:t>
      </w:r>
      <w:r w:rsidRPr="003D76AE">
        <w:rPr>
          <w:szCs w:val="28"/>
        </w:rPr>
        <w:t>.</w:t>
      </w:r>
    </w:p>
    <w:p w:rsidR="00D30CCB" w:rsidRDefault="00D30CCB" w:rsidP="00D30CCB">
      <w:pPr>
        <w:tabs>
          <w:tab w:val="left" w:pos="993"/>
          <w:tab w:val="left" w:pos="1134"/>
        </w:tabs>
        <w:spacing w:before="200"/>
        <w:ind w:firstLine="708"/>
        <w:jc w:val="both"/>
        <w:rPr>
          <w:szCs w:val="28"/>
        </w:rPr>
      </w:pPr>
      <w:r>
        <w:rPr>
          <w:b/>
          <w:bCs/>
          <w:color w:val="000000"/>
          <w:szCs w:val="28"/>
        </w:rPr>
        <w:t xml:space="preserve">  Национальная экономика -</w:t>
      </w:r>
      <w:r>
        <w:rPr>
          <w:szCs w:val="28"/>
        </w:rPr>
        <w:t xml:space="preserve"> расходы за отчетный период составили 126,0  рублей  или к плану года  3,1 %  в </w:t>
      </w:r>
      <w:proofErr w:type="spellStart"/>
      <w:r>
        <w:rPr>
          <w:szCs w:val="28"/>
        </w:rPr>
        <w:t>т.ч</w:t>
      </w:r>
      <w:proofErr w:type="spellEnd"/>
      <w:r>
        <w:rPr>
          <w:szCs w:val="28"/>
        </w:rPr>
        <w:t>.:</w:t>
      </w:r>
    </w:p>
    <w:p w:rsidR="00D30CCB" w:rsidRPr="00414D9C" w:rsidRDefault="00D30CCB" w:rsidP="00D30CCB">
      <w:pPr>
        <w:rPr>
          <w:szCs w:val="28"/>
        </w:rPr>
      </w:pPr>
      <w:r>
        <w:rPr>
          <w:bCs/>
          <w:color w:val="000000"/>
          <w:szCs w:val="28"/>
        </w:rPr>
        <w:lastRenderedPageBreak/>
        <w:t xml:space="preserve">            Муниципальная программа  «Осуществление дорожной деятельности на автомобильных дорогах общего пользования местного значения в границах Андреевского  муниципального  образования  </w:t>
      </w:r>
      <w:proofErr w:type="spellStart"/>
      <w:r>
        <w:rPr>
          <w:bCs/>
          <w:color w:val="000000"/>
          <w:szCs w:val="28"/>
        </w:rPr>
        <w:t>Екатериновского</w:t>
      </w:r>
      <w:proofErr w:type="spellEnd"/>
      <w:r>
        <w:rPr>
          <w:bCs/>
          <w:color w:val="000000"/>
          <w:szCs w:val="28"/>
        </w:rPr>
        <w:t xml:space="preserve"> района Саратовской области на 2022-2024 годы» -126,0 </w:t>
      </w:r>
      <w:proofErr w:type="spellStart"/>
      <w:r>
        <w:rPr>
          <w:bCs/>
          <w:color w:val="000000"/>
          <w:szCs w:val="28"/>
        </w:rPr>
        <w:t>тыс</w:t>
      </w:r>
      <w:proofErr w:type="gramStart"/>
      <w:r>
        <w:rPr>
          <w:bCs/>
          <w:color w:val="000000"/>
          <w:szCs w:val="28"/>
        </w:rPr>
        <w:t>.р</w:t>
      </w:r>
      <w:proofErr w:type="gramEnd"/>
      <w:r>
        <w:rPr>
          <w:bCs/>
          <w:color w:val="000000"/>
          <w:szCs w:val="28"/>
        </w:rPr>
        <w:t>ублей</w:t>
      </w:r>
      <w:proofErr w:type="spellEnd"/>
      <w:r>
        <w:rPr>
          <w:bCs/>
          <w:color w:val="000000"/>
          <w:szCs w:val="28"/>
        </w:rPr>
        <w:t xml:space="preserve"> </w:t>
      </w:r>
      <w:r>
        <w:rPr>
          <w:szCs w:val="28"/>
        </w:rPr>
        <w:t>.</w:t>
      </w:r>
    </w:p>
    <w:p w:rsidR="00D30CCB" w:rsidRDefault="00D30CCB" w:rsidP="00D30CCB">
      <w:pPr>
        <w:ind w:firstLine="708"/>
        <w:jc w:val="both"/>
        <w:rPr>
          <w:szCs w:val="28"/>
        </w:rPr>
      </w:pPr>
      <w:proofErr w:type="spellStart"/>
      <w:r w:rsidRPr="003B7339">
        <w:rPr>
          <w:b/>
          <w:szCs w:val="28"/>
        </w:rPr>
        <w:t>Жилищно</w:t>
      </w:r>
      <w:proofErr w:type="spellEnd"/>
      <w:r>
        <w:rPr>
          <w:b/>
          <w:szCs w:val="28"/>
        </w:rPr>
        <w:t xml:space="preserve"> </w:t>
      </w:r>
      <w:r w:rsidRPr="003B7339">
        <w:rPr>
          <w:b/>
          <w:szCs w:val="28"/>
        </w:rPr>
        <w:t>- коммунальное хозяйство</w:t>
      </w:r>
      <w:r>
        <w:rPr>
          <w:b/>
          <w:szCs w:val="28"/>
        </w:rPr>
        <w:t xml:space="preserve"> </w:t>
      </w:r>
      <w:r w:rsidRPr="00DB652E">
        <w:rPr>
          <w:szCs w:val="28"/>
        </w:rPr>
        <w:t>- расходы</w:t>
      </w:r>
      <w:r>
        <w:rPr>
          <w:szCs w:val="28"/>
        </w:rPr>
        <w:t xml:space="preserve"> составили 255,3  тыс. рублей  или к плану года  14,3 </w:t>
      </w:r>
      <w:r w:rsidRPr="003B7339">
        <w:rPr>
          <w:szCs w:val="28"/>
        </w:rPr>
        <w:t>%</w:t>
      </w:r>
      <w:r>
        <w:rPr>
          <w:szCs w:val="28"/>
        </w:rPr>
        <w:t xml:space="preserve">  в том числе:</w:t>
      </w:r>
    </w:p>
    <w:p w:rsidR="00D30CCB" w:rsidRPr="000154DD" w:rsidRDefault="00D30CCB" w:rsidP="00D30CCB">
      <w:pPr>
        <w:ind w:firstLine="708"/>
        <w:jc w:val="both"/>
        <w:rPr>
          <w:szCs w:val="28"/>
        </w:rPr>
      </w:pPr>
      <w:r>
        <w:rPr>
          <w:szCs w:val="28"/>
        </w:rPr>
        <w:t>-уличное освещение –70,4 тыс. рублей</w:t>
      </w:r>
    </w:p>
    <w:p w:rsidR="00D30CCB" w:rsidRDefault="00D30CCB" w:rsidP="00D30CCB">
      <w:pPr>
        <w:jc w:val="both"/>
        <w:rPr>
          <w:szCs w:val="28"/>
        </w:rPr>
      </w:pPr>
      <w:r>
        <w:rPr>
          <w:szCs w:val="28"/>
        </w:rPr>
        <w:t xml:space="preserve">          -расходы на прочее благоустройство (аренда опор)  в сумме  2,9 тыс. рублей</w:t>
      </w:r>
    </w:p>
    <w:p w:rsidR="00D30CCB" w:rsidRDefault="00D30CCB" w:rsidP="00D30CCB">
      <w:pPr>
        <w:jc w:val="both"/>
        <w:rPr>
          <w:szCs w:val="28"/>
        </w:rPr>
      </w:pPr>
      <w:r>
        <w:rPr>
          <w:szCs w:val="28"/>
        </w:rPr>
        <w:t xml:space="preserve">             - погашение просроченной кредиторской задолженности – 5,8 тыс. рублей</w:t>
      </w:r>
    </w:p>
    <w:p w:rsidR="00D30CCB" w:rsidRDefault="00D30CCB" w:rsidP="00D30CCB">
      <w:pPr>
        <w:ind w:firstLine="708"/>
        <w:jc w:val="both"/>
        <w:rPr>
          <w:szCs w:val="28"/>
        </w:rPr>
      </w:pPr>
      <w:r>
        <w:rPr>
          <w:szCs w:val="28"/>
        </w:rPr>
        <w:t>-Муниципальная программа «Комплексное благоустройство территории Андреевского муниципального образования  на 2023  год» - 116,1  тыс. рублей в  том  числе:</w:t>
      </w:r>
    </w:p>
    <w:p w:rsidR="00D30CCB" w:rsidRDefault="00D30CCB" w:rsidP="00D30CCB">
      <w:pPr>
        <w:ind w:firstLine="708"/>
        <w:jc w:val="both"/>
        <w:rPr>
          <w:szCs w:val="28"/>
        </w:rPr>
      </w:pPr>
      <w:r>
        <w:rPr>
          <w:szCs w:val="28"/>
        </w:rPr>
        <w:t>-благоустройство территории -31,1 тыс. рублей;</w:t>
      </w:r>
    </w:p>
    <w:p w:rsidR="00D30CCB" w:rsidRDefault="00D30CCB" w:rsidP="00D30CCB">
      <w:pPr>
        <w:ind w:firstLine="708"/>
        <w:jc w:val="both"/>
        <w:rPr>
          <w:szCs w:val="28"/>
        </w:rPr>
      </w:pPr>
      <w:r>
        <w:rPr>
          <w:szCs w:val="28"/>
        </w:rPr>
        <w:t>-развитие сетей уличного освещения- 85,0 тыс. рублей</w:t>
      </w:r>
    </w:p>
    <w:p w:rsidR="00D30CCB" w:rsidRDefault="00D30CCB" w:rsidP="00D30CCB">
      <w:pPr>
        <w:ind w:firstLine="708"/>
        <w:jc w:val="both"/>
        <w:rPr>
          <w:szCs w:val="28"/>
        </w:rPr>
      </w:pPr>
      <w:r>
        <w:rPr>
          <w:szCs w:val="28"/>
        </w:rPr>
        <w:t xml:space="preserve">-Муниципальная программа «Развитие системы водоснабжения Андреевского муниципального образования на 2023 год »-60,1 </w:t>
      </w:r>
      <w:proofErr w:type="spellStart"/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</w:t>
      </w:r>
      <w:proofErr w:type="spellEnd"/>
      <w:r>
        <w:rPr>
          <w:szCs w:val="28"/>
        </w:rPr>
        <w:t>.</w:t>
      </w:r>
    </w:p>
    <w:p w:rsidR="00D30CCB" w:rsidRDefault="00D30CCB" w:rsidP="00D30CCB">
      <w:pPr>
        <w:ind w:firstLine="708"/>
        <w:jc w:val="both"/>
        <w:rPr>
          <w:szCs w:val="28"/>
        </w:rPr>
      </w:pPr>
    </w:p>
    <w:p w:rsidR="00D30CCB" w:rsidRDefault="00D30CCB" w:rsidP="00D30CCB">
      <w:pPr>
        <w:jc w:val="both"/>
        <w:rPr>
          <w:szCs w:val="28"/>
        </w:rPr>
      </w:pPr>
      <w:r>
        <w:rPr>
          <w:szCs w:val="28"/>
        </w:rPr>
        <w:t xml:space="preserve">                     </w:t>
      </w:r>
      <w:r w:rsidRPr="003B7339">
        <w:rPr>
          <w:b/>
          <w:szCs w:val="28"/>
        </w:rPr>
        <w:t>Социальная политика</w:t>
      </w:r>
      <w:r>
        <w:rPr>
          <w:b/>
          <w:szCs w:val="28"/>
        </w:rPr>
        <w:t xml:space="preserve"> </w:t>
      </w:r>
      <w:r w:rsidRPr="003B7339">
        <w:rPr>
          <w:b/>
          <w:szCs w:val="28"/>
        </w:rPr>
        <w:t xml:space="preserve">- </w:t>
      </w:r>
      <w:r>
        <w:rPr>
          <w:szCs w:val="28"/>
        </w:rPr>
        <w:t xml:space="preserve">расходы по доплатам к пенсиям муниципальных служащих  составили </w:t>
      </w:r>
      <w:r w:rsidRPr="003B7339">
        <w:rPr>
          <w:szCs w:val="28"/>
        </w:rPr>
        <w:t xml:space="preserve"> </w:t>
      </w:r>
      <w:r>
        <w:rPr>
          <w:szCs w:val="28"/>
        </w:rPr>
        <w:t xml:space="preserve">79,5  </w:t>
      </w:r>
      <w:r w:rsidRPr="003B7339">
        <w:rPr>
          <w:szCs w:val="28"/>
        </w:rPr>
        <w:t>тыс. рублей</w:t>
      </w:r>
      <w:r>
        <w:rPr>
          <w:szCs w:val="28"/>
        </w:rPr>
        <w:t xml:space="preserve"> или к плану года   17,5  %</w:t>
      </w:r>
      <w:r w:rsidRPr="003B7339">
        <w:rPr>
          <w:szCs w:val="28"/>
        </w:rPr>
        <w:t>.</w:t>
      </w:r>
    </w:p>
    <w:p w:rsidR="00984094" w:rsidRDefault="00984094" w:rsidP="00D30CCB">
      <w:pPr>
        <w:ind w:firstLine="708"/>
        <w:jc w:val="both"/>
        <w:rPr>
          <w:rFonts w:eastAsiaTheme="minorEastAsia"/>
          <w:b/>
          <w:szCs w:val="28"/>
        </w:rPr>
      </w:pPr>
    </w:p>
    <w:p w:rsidR="007A0548" w:rsidRDefault="00984094" w:rsidP="007A0548">
      <w:pPr>
        <w:rPr>
          <w:color w:val="000000"/>
          <w:szCs w:val="28"/>
        </w:rPr>
      </w:pPr>
      <w:r>
        <w:rPr>
          <w:szCs w:val="28"/>
        </w:rPr>
        <w:t xml:space="preserve"> </w:t>
      </w:r>
    </w:p>
    <w:p w:rsidR="007A0548" w:rsidRDefault="007A0548" w:rsidP="007A0548">
      <w:pPr>
        <w:ind w:firstLine="708"/>
        <w:rPr>
          <w:color w:val="000000"/>
          <w:szCs w:val="28"/>
        </w:rPr>
      </w:pPr>
    </w:p>
    <w:tbl>
      <w:tblPr>
        <w:tblW w:w="964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8"/>
        <w:gridCol w:w="619"/>
        <w:gridCol w:w="1712"/>
        <w:gridCol w:w="619"/>
        <w:gridCol w:w="619"/>
        <w:gridCol w:w="852"/>
        <w:gridCol w:w="490"/>
        <w:gridCol w:w="30"/>
        <w:gridCol w:w="850"/>
        <w:gridCol w:w="283"/>
        <w:gridCol w:w="284"/>
        <w:gridCol w:w="52"/>
        <w:gridCol w:w="620"/>
        <w:gridCol w:w="283"/>
        <w:gridCol w:w="321"/>
        <w:gridCol w:w="15"/>
        <w:gridCol w:w="699"/>
        <w:gridCol w:w="283"/>
        <w:gridCol w:w="359"/>
        <w:gridCol w:w="41"/>
      </w:tblGrid>
      <w:tr w:rsidR="0087655E" w:rsidTr="00154A7F">
        <w:trPr>
          <w:trHeight w:val="18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Приложение  1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18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87655E" w:rsidRPr="00165031" w:rsidRDefault="0087655E" w:rsidP="001650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</w:pPr>
            <w:r w:rsidRPr="00165031"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  <w:t>Отчет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18"/>
        </w:trPr>
        <w:tc>
          <w:tcPr>
            <w:tcW w:w="964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7655E" w:rsidRPr="00165031" w:rsidRDefault="0087655E" w:rsidP="001650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</w:pPr>
            <w:r w:rsidRPr="00165031"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  <w:t xml:space="preserve">об исполнении бюджета Андреевского  </w:t>
            </w:r>
            <w:r w:rsidR="0018778E" w:rsidRPr="00165031"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  <w:t>муниципального образования  за 1 квартал 2023</w:t>
            </w:r>
            <w:r w:rsidRPr="00165031"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  <w:t xml:space="preserve"> года</w:t>
            </w:r>
          </w:p>
        </w:tc>
      </w:tr>
      <w:tr w:rsidR="0087655E" w:rsidTr="00154A7F">
        <w:trPr>
          <w:trHeight w:val="1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706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Наименование доходов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064F1D">
            <w:pPr>
              <w:spacing w:after="200" w:line="27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План на 2023</w:t>
            </w:r>
            <w:r w:rsidR="0087655E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год</w:t>
            </w:r>
          </w:p>
          <w:p w:rsidR="0087655E" w:rsidRPr="00195F7B" w:rsidRDefault="0087655E" w:rsidP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 w:rsidP="0087655E">
            <w:pPr>
              <w:autoSpaceDE w:val="0"/>
              <w:autoSpaceDN w:val="0"/>
              <w:adjustRightInd w:val="0"/>
              <w:ind w:hanging="172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064F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Фактическое исполнение на 01.04.2023</w:t>
            </w:r>
            <w:r w:rsidR="0087655E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г.     тыс. руб.</w:t>
            </w:r>
          </w:p>
        </w:tc>
        <w:tc>
          <w:tcPr>
            <w:tcW w:w="13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% выполнения к плану года</w:t>
            </w:r>
          </w:p>
        </w:tc>
      </w:tr>
      <w:tr w:rsidR="0087655E" w:rsidTr="00154A7F">
        <w:trPr>
          <w:trHeight w:val="269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1.Доходы бюджета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RPr="00195F7B" w:rsidTr="00154A7F">
        <w:trPr>
          <w:gridAfter w:val="1"/>
          <w:wAfter w:w="41" w:type="dxa"/>
          <w:trHeight w:val="21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Налоговые  доходы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064F1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8279,4</w:t>
            </w:r>
            <w:r w:rsidR="0087655E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064F1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2776</w:t>
            </w:r>
            <w:r w:rsidR="009E2C44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,6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064F1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33</w:t>
            </w:r>
            <w:r w:rsidR="0087655E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,5</w:t>
            </w:r>
          </w:p>
        </w:tc>
        <w:tc>
          <w:tcPr>
            <w:tcW w:w="3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1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Налоги на прибыль, доходы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 w:rsidP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000 1 01 00000 00</w:t>
            </w:r>
          </w:p>
          <w:p w:rsidR="0087655E" w:rsidRPr="00195F7B" w:rsidRDefault="0087655E" w:rsidP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0000 000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064F1D">
            <w:pPr>
              <w:spacing w:after="200" w:line="27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500,0</w:t>
            </w:r>
            <w:r w:rsidR="009E2C44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  <w:p w:rsidR="0087655E" w:rsidRPr="00195F7B" w:rsidRDefault="0087655E" w:rsidP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9E2C44" w:rsidP="009E2C44">
            <w:pPr>
              <w:tabs>
                <w:tab w:val="left" w:pos="225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064F1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42,1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064F1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8,4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Налог на доходы физических лиц 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000 1 01 02000 00 0000 110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064F1D" w:rsidP="009E2C4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500,0</w:t>
            </w:r>
            <w:r w:rsidR="009E2C44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064F1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42,1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064F1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8,4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 w:rsidP="00154A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1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Доходы от уплаты акцизов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000 1 03 00000 00 0000 110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064F1D" w:rsidP="009E2C4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1001,6</w:t>
            </w:r>
            <w:r w:rsidR="009E2C44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064F1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269,3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064F1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26,9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1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Налоги на совокупный доход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000 1 05 00000 00 0000 000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064F1D" w:rsidP="000F252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3379</w:t>
            </w:r>
            <w:r w:rsidR="000F2521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,4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064F1D" w:rsidP="000F252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2445</w:t>
            </w:r>
            <w:r w:rsidR="000F2521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064F1D" w:rsidP="000F252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064F1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72,4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Единый сельскохозяйственный налог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000 1 05 03000 00 0000 110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064F1D" w:rsidP="000F252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3379</w:t>
            </w:r>
            <w:r w:rsidR="00481FB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,4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064F1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2445</w:t>
            </w:r>
            <w:r w:rsidR="00481FB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064F1D" w:rsidP="00481F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  <w:r w:rsidR="00481FB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064F1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72,4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1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Налоги на имущество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000 1 06 00000 00 0000 000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064F1D" w:rsidP="00481F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3398,5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064F1D" w:rsidP="00481FB9">
            <w:pPr>
              <w:tabs>
                <w:tab w:val="right" w:pos="560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19,9</w:t>
            </w:r>
            <w:r w:rsidR="00481FB9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064F1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Налог на имущество физических лиц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000 1 06 01000 00 0000  110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064F1D" w:rsidP="00481F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238,5</w:t>
            </w:r>
            <w:r w:rsidR="00481FB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064F1D" w:rsidP="00481FB9">
            <w:pPr>
              <w:tabs>
                <w:tab w:val="right" w:pos="56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-3.9</w:t>
            </w:r>
            <w:r w:rsidR="00481FB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064F1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-1,6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Земельный налог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000 1 06 06000 00 0000 110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064F1D" w:rsidP="00481F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3160</w:t>
            </w:r>
            <w:r w:rsidR="00481FB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064F1D" w:rsidP="00481FB9">
            <w:pPr>
              <w:tabs>
                <w:tab w:val="right" w:pos="56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23,8</w:t>
            </w:r>
            <w:r w:rsidR="00481FB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064F1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  <w:r w:rsidR="00154A7F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,8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Прочие поступления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000 1 17 00000 00 0000 000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Инициативные платежи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000 1 17 15000 00 0000 000</w:t>
            </w:r>
          </w:p>
        </w:tc>
        <w:tc>
          <w:tcPr>
            <w:tcW w:w="208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1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Безвозмездные поступления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000 2 00 00000 00 0000 000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064F1D" w:rsidP="00481F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2534,1</w:t>
            </w:r>
            <w:r w:rsidR="00481FB9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064F1D" w:rsidP="00481FB9">
            <w:pPr>
              <w:tabs>
                <w:tab w:val="right" w:pos="560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29</w:t>
            </w:r>
            <w:r w:rsidR="00481FB9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  <w:r w:rsidR="00481FB9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481FB9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 w:rsidP="00481F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064F1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 w:rsidP="00064F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574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000 2 02 00000 00  0000 000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945AC9" w:rsidP="00481F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2534,1</w:t>
            </w:r>
            <w:r w:rsidR="00481FB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5AC9" w:rsidP="00481FB9">
            <w:pPr>
              <w:tabs>
                <w:tab w:val="right" w:pos="560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29</w:t>
            </w:r>
            <w:r w:rsidR="00481FB9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  <w:r w:rsidR="00481FB9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 w:rsidP="00481F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5AC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610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000 2 02 16001 00 0000 150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945AC9" w:rsidP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48,9</w:t>
            </w:r>
            <w:r w:rsidR="00481FB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5AC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11,8</w:t>
            </w:r>
            <w:r w:rsidR="0087655E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5AC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24</w:t>
            </w:r>
            <w:r w:rsidR="00154A7F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,1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1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Субвенции бюджетам сельских поселений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000 2 02 30000 00 0000 150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945AC9" w:rsidP="00481F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115,2</w:t>
            </w:r>
            <w:r w:rsidR="00481FB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5AC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17,8</w:t>
            </w:r>
            <w:r w:rsidR="0087655E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5AC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</w:t>
            </w:r>
            <w:r w:rsidR="00154A7F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,5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766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Субвенции бюджетам сельских поселений на осуществление первичного воинского учета на территориях,</w:t>
            </w:r>
            <w:r w:rsidR="00945AC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где отсутствуют военные комиссариаты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000 2 02 35000 00 0000 150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945AC9" w:rsidP="00481F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</w:t>
            </w:r>
            <w:r w:rsidR="00481FB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5,40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5AC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17,8</w:t>
            </w:r>
            <w:r w:rsidR="0087655E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5AC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</w:t>
            </w:r>
            <w:r w:rsidR="00154A7F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,5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315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 </w:t>
            </w:r>
          </w:p>
        </w:tc>
        <w:tc>
          <w:tcPr>
            <w:tcW w:w="2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000 2 02 29999 10 0118 150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945AC9" w:rsidP="00481F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2370</w:t>
            </w:r>
            <w:r w:rsidR="00481FB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5AC9" w:rsidP="00481FB9">
            <w:pPr>
              <w:tabs>
                <w:tab w:val="right" w:pos="56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5AC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82"/>
        </w:trPr>
        <w:tc>
          <w:tcPr>
            <w:tcW w:w="1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17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5AC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10813,5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5AC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2806</w:t>
            </w:r>
            <w:r w:rsidR="00481FB9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945AC9" w:rsidP="00481F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5AC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26,0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195F7B" w:rsidRDefault="00195F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7655E" w:rsidRPr="00195F7B" w:rsidRDefault="0087655E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195F7B" w:rsidRDefault="00195F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7655E" w:rsidRPr="00195F7B" w:rsidRDefault="0087655E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87655E" w:rsidRPr="00195F7B" w:rsidRDefault="0087655E" w:rsidP="00195F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82"/>
        </w:trPr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18"/>
        </w:trPr>
        <w:tc>
          <w:tcPr>
            <w:tcW w:w="12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2.Расходы</w:t>
            </w:r>
          </w:p>
        </w:tc>
        <w:tc>
          <w:tcPr>
            <w:tcW w:w="17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323B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« Общегосударственные вопросы»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000 0100 0000000000 000 000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A323B" w:rsidRPr="00195F7B" w:rsidRDefault="007B389E" w:rsidP="00FA32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4281,0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7B389E" w:rsidP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1062.6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24,8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 w:rsidP="00195F7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617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000 0104 0000000000 000 000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3790,7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7B389E" w:rsidP="00195F7B">
            <w:pPr>
              <w:tabs>
                <w:tab w:val="right" w:pos="56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778</w:t>
            </w:r>
            <w:r w:rsid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  <w:r w:rsid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ab/>
            </w:r>
            <w:r w:rsidR="00D33BAE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 w:rsidP="00D33BA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20,5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557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Обеспечение деятельности финансовых, налоговых и таможенных органов и </w:t>
            </w: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органов надзора</w:t>
            </w:r>
          </w:p>
        </w:tc>
        <w:tc>
          <w:tcPr>
            <w:tcW w:w="26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000 0106 0000000000 000 000</w:t>
            </w:r>
          </w:p>
        </w:tc>
        <w:tc>
          <w:tcPr>
            <w:tcW w:w="1469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D33BA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389E" w:rsidTr="00154A7F">
        <w:trPr>
          <w:trHeight w:val="557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B389E" w:rsidRPr="00195F7B" w:rsidRDefault="007B38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Обеспечение проведение выборов и референдума</w:t>
            </w:r>
          </w:p>
        </w:tc>
        <w:tc>
          <w:tcPr>
            <w:tcW w:w="26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89E" w:rsidRPr="00195F7B" w:rsidRDefault="007B389E" w:rsidP="007B3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000 0107  0000000000 000 000</w:t>
            </w:r>
          </w:p>
        </w:tc>
        <w:tc>
          <w:tcPr>
            <w:tcW w:w="1469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89E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185.3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B389E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B389E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B389E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B389E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Резервные фонды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000 0111 0000000000 000 000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D33BA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A323B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000 0113 0000000000 000 000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225</w:t>
            </w:r>
            <w:r w:rsidR="00D33BAE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214,3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95</w:t>
            </w:r>
            <w:r w:rsidR="00FA323B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,2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BAE" w:rsidTr="00154A7F">
        <w:trPr>
          <w:trHeight w:val="19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BAE" w:rsidRPr="00195F7B" w:rsidRDefault="00D33BA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оборона</w:t>
            </w:r>
          </w:p>
        </w:tc>
        <w:tc>
          <w:tcPr>
            <w:tcW w:w="26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BAE" w:rsidRPr="00195F7B" w:rsidRDefault="00D33B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000 0200 0000000000 000 000</w:t>
            </w:r>
          </w:p>
        </w:tc>
        <w:tc>
          <w:tcPr>
            <w:tcW w:w="1469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3BAE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115,2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BAE" w:rsidRPr="00195F7B" w:rsidRDefault="007B389E" w:rsidP="007B389E">
            <w:pPr>
              <w:tabs>
                <w:tab w:val="right" w:pos="1179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17.8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3BAE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  <w:r w:rsid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,5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33BAE" w:rsidRPr="00195F7B" w:rsidRDefault="00D33BA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323B" w:rsidTr="00154A7F">
        <w:trPr>
          <w:trHeight w:val="35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000 0203 0000000000 000 000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115,2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17,8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</w:t>
            </w:r>
            <w:r w:rsidR="003D03F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,5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35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000 0003 0000000000 000 000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50.0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7B389E" w:rsidP="003D03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  <w:r w:rsidR="003D03F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7B389E" w:rsidP="003D03F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86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пожарной безопасности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000 0310 0000000000 000 000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50.</w:t>
            </w:r>
            <w:r w:rsidR="00B424D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7B389E" w:rsidP="003D03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 w:rsidP="003D03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424D9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000 0400 0000000000 000 000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4050,7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165031" w:rsidP="00165031">
            <w:pPr>
              <w:tabs>
                <w:tab w:val="right" w:pos="1179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126.0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24D9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3,1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323B" w:rsidTr="00154A7F">
        <w:trPr>
          <w:trHeight w:val="226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Дорожное хозяйство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000 0409 0000000000 000 000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4050,7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7B389E" w:rsidP="003D03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126</w:t>
            </w:r>
            <w:r w:rsidR="00FA323B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  <w:r w:rsidR="003D03F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3D03F9" w:rsidP="003D03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3,1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424D9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Жилищн</w:t>
            </w:r>
            <w:proofErr w:type="gramStart"/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о-</w:t>
            </w:r>
            <w:proofErr w:type="gramEnd"/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коммунальное хозяйство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000 0500 0000000000 000  000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1811.6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7B389E" w:rsidP="003D03F9">
            <w:pPr>
              <w:tabs>
                <w:tab w:val="right" w:pos="1179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255,3</w:t>
            </w:r>
            <w:r w:rsidR="003D03F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24D9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14,1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323B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000 0503 0000000000 000  000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1811,6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165031" w:rsidP="003D03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255</w:t>
            </w:r>
            <w:r w:rsidR="00FA323B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  <w:r w:rsidR="003D03F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165031" w:rsidP="003D03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1650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14,1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424D9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Социальная политика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000 1000 0000000000 000 000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1650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455</w:t>
            </w:r>
            <w:r w:rsidR="00B424D9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165031" w:rsidP="00165031">
            <w:pPr>
              <w:tabs>
                <w:tab w:val="right" w:pos="1179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79.5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24D9" w:rsidRPr="00195F7B" w:rsidRDefault="00165031" w:rsidP="001650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17.5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323B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Пенсионное обеспечение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000 1001 0000000000 000 000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1650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455</w:t>
            </w:r>
            <w:r w:rsidR="00B424D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1650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79.5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1650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17.5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424D9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000 1100 0000000000 000 000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165031" w:rsidP="003D03F9">
            <w:pPr>
              <w:tabs>
                <w:tab w:val="right" w:pos="1179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0.0</w:t>
            </w:r>
            <w:r w:rsidR="003D03F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24D9" w:rsidRPr="00195F7B" w:rsidRDefault="00165031" w:rsidP="003D03F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323B" w:rsidTr="00154A7F">
        <w:trPr>
          <w:trHeight w:val="19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Массовый спорт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000 1102 0000000000 000 000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165031" w:rsidP="0016503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165031" w:rsidP="003D03F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424D9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Всего расходов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1650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10813,5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1650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1541,2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24D9" w:rsidRPr="00195F7B" w:rsidRDefault="001650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14,3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424D9" w:rsidTr="00154A7F">
        <w:trPr>
          <w:trHeight w:val="600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Результат исполнения бюджета ( дефицит «</w:t>
            </w:r>
            <w:proofErr w:type="gramStart"/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-»</w:t>
            </w:r>
            <w:proofErr w:type="gramEnd"/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, профицит «+»)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165031" w:rsidP="00165031">
            <w:pPr>
              <w:tabs>
                <w:tab w:val="center" w:pos="704"/>
                <w:tab w:val="right" w:pos="1409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  <w:t>0.0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165031" w:rsidP="003D03F9">
            <w:pPr>
              <w:tabs>
                <w:tab w:val="right" w:pos="1179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1265.0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424D9" w:rsidTr="00154A7F">
        <w:trPr>
          <w:trHeight w:val="679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Источники финансирования дефицита бюджета - всего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1650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24D9" w:rsidRPr="00195F7B" w:rsidRDefault="00165031" w:rsidP="003D03F9">
            <w:pPr>
              <w:tabs>
                <w:tab w:val="right" w:pos="560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-1265.0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 w:rsidP="003D03F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7A0548" w:rsidRDefault="007A0548" w:rsidP="007A0548">
      <w:pPr>
        <w:ind w:firstLine="708"/>
        <w:rPr>
          <w:rFonts w:eastAsiaTheme="minorEastAsia"/>
          <w:b/>
          <w:szCs w:val="28"/>
        </w:rPr>
      </w:pPr>
    </w:p>
    <w:p w:rsidR="007A0548" w:rsidRDefault="007A0548" w:rsidP="007A0548">
      <w:pPr>
        <w:tabs>
          <w:tab w:val="left" w:pos="1592"/>
        </w:tabs>
        <w:rPr>
          <w:szCs w:val="28"/>
        </w:rPr>
      </w:pPr>
      <w:r>
        <w:rPr>
          <w:szCs w:val="28"/>
        </w:rPr>
        <w:t xml:space="preserve">           </w:t>
      </w:r>
    </w:p>
    <w:p w:rsidR="00BF4A00" w:rsidRDefault="00BF4A00" w:rsidP="007A0548">
      <w:pPr>
        <w:ind w:firstLine="708"/>
        <w:jc w:val="both"/>
      </w:pPr>
    </w:p>
    <w:sectPr w:rsidR="00BF4A00" w:rsidSect="007A054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42"/>
    <w:rsid w:val="00064F1D"/>
    <w:rsid w:val="000F2521"/>
    <w:rsid w:val="00154A7F"/>
    <w:rsid w:val="00165031"/>
    <w:rsid w:val="00181E70"/>
    <w:rsid w:val="0018778E"/>
    <w:rsid w:val="00195F7B"/>
    <w:rsid w:val="001E643C"/>
    <w:rsid w:val="00340050"/>
    <w:rsid w:val="003D03F9"/>
    <w:rsid w:val="0041336D"/>
    <w:rsid w:val="004605D3"/>
    <w:rsid w:val="00481FB9"/>
    <w:rsid w:val="00683499"/>
    <w:rsid w:val="00697442"/>
    <w:rsid w:val="006E773B"/>
    <w:rsid w:val="007A0548"/>
    <w:rsid w:val="007B389E"/>
    <w:rsid w:val="0087655E"/>
    <w:rsid w:val="00945AC9"/>
    <w:rsid w:val="00984094"/>
    <w:rsid w:val="009E2C44"/>
    <w:rsid w:val="00A108BE"/>
    <w:rsid w:val="00B424D9"/>
    <w:rsid w:val="00BB1292"/>
    <w:rsid w:val="00BF4A00"/>
    <w:rsid w:val="00D30CCB"/>
    <w:rsid w:val="00D33BAE"/>
    <w:rsid w:val="00EA5EDB"/>
    <w:rsid w:val="00FA323B"/>
    <w:rsid w:val="00FB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97442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semiHidden/>
    <w:rsid w:val="00697442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08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8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97442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semiHidden/>
    <w:rsid w:val="00697442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08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8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8765E-2149-4273-9EC2-443A3ABF5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29</cp:revision>
  <cp:lastPrinted>2023-05-12T08:08:00Z</cp:lastPrinted>
  <dcterms:created xsi:type="dcterms:W3CDTF">2022-04-29T04:50:00Z</dcterms:created>
  <dcterms:modified xsi:type="dcterms:W3CDTF">2023-05-12T08:09:00Z</dcterms:modified>
</cp:coreProperties>
</file>