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3D" w:rsidRDefault="001C153D" w:rsidP="001C153D">
      <w:pPr>
        <w:jc w:val="center"/>
        <w:rPr>
          <w:b/>
        </w:rPr>
      </w:pPr>
      <w:r>
        <w:rPr>
          <w:b/>
        </w:rPr>
        <w:t>РОССИЙСКАЯ  ФЕДЕРАЦИЯ</w:t>
      </w:r>
    </w:p>
    <w:p w:rsidR="001C153D" w:rsidRDefault="001C153D" w:rsidP="001C153D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1C153D" w:rsidRDefault="001C153D" w:rsidP="001C153D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1C153D" w:rsidRDefault="001C153D" w:rsidP="001C153D">
      <w:pPr>
        <w:jc w:val="center"/>
        <w:rPr>
          <w:b/>
        </w:rPr>
      </w:pPr>
      <w:r>
        <w:rPr>
          <w:b/>
        </w:rPr>
        <w:t>САРАТОВСКОЙ  ОБЛАСТИ</w:t>
      </w:r>
    </w:p>
    <w:p w:rsidR="001C153D" w:rsidRDefault="001C153D" w:rsidP="001C153D">
      <w:pPr>
        <w:jc w:val="center"/>
        <w:rPr>
          <w:b/>
        </w:rPr>
      </w:pPr>
    </w:p>
    <w:p w:rsidR="001C153D" w:rsidRDefault="001C153D" w:rsidP="001C153D">
      <w:pPr>
        <w:jc w:val="center"/>
        <w:rPr>
          <w:b/>
        </w:rPr>
      </w:pPr>
      <w:r>
        <w:rPr>
          <w:b/>
        </w:rPr>
        <w:t>ПОСТАНОВЛЕНИЕ</w:t>
      </w:r>
    </w:p>
    <w:p w:rsidR="001C153D" w:rsidRDefault="001C153D" w:rsidP="001C153D">
      <w:pPr>
        <w:jc w:val="center"/>
      </w:pPr>
    </w:p>
    <w:p w:rsidR="001C153D" w:rsidRDefault="00B42442" w:rsidP="001C153D">
      <w:r>
        <w:t>от  11</w:t>
      </w:r>
      <w:r w:rsidR="00815C2A">
        <w:t>.04 2023  года     № 28</w:t>
      </w:r>
      <w:bookmarkStart w:id="0" w:name="_GoBack"/>
      <w:bookmarkEnd w:id="0"/>
      <w:r w:rsidR="001C153D">
        <w:t xml:space="preserve">                                село  Андреевка</w:t>
      </w:r>
    </w:p>
    <w:p w:rsidR="001C153D" w:rsidRDefault="001C153D" w:rsidP="001C153D"/>
    <w:p w:rsidR="001C153D" w:rsidRDefault="001C153D" w:rsidP="001C15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и дополнений в постановление администрации Андреевского муниципального образования от 27.10.2022 года № 46      «Об утверждении муниципальной программы «Комплексное  благоустройство территории Андреевского муниципального образования   на   2023 год»</w:t>
      </w:r>
    </w:p>
    <w:p w:rsidR="001C153D" w:rsidRDefault="001C153D" w:rsidP="001C153D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153D" w:rsidRDefault="001C153D" w:rsidP="001C153D">
      <w:pPr>
        <w:pStyle w:val="a7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1C153D" w:rsidRDefault="001C153D" w:rsidP="001C153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>
        <w:rPr>
          <w:color w:val="000000" w:themeColor="text1"/>
          <w:sz w:val="26"/>
          <w:szCs w:val="26"/>
        </w:rPr>
        <w:t xml:space="preserve">  </w:t>
      </w:r>
      <w:r>
        <w:rPr>
          <w:rFonts w:eastAsia="Calibri"/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1C153D" w:rsidRDefault="001C153D" w:rsidP="001C153D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1C153D" w:rsidRDefault="001C153D" w:rsidP="001C153D">
      <w:pPr>
        <w:spacing w:before="30" w:after="240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>
        <w:rPr>
          <w:color w:val="332E2D"/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color w:val="332E2D"/>
          <w:spacing w:val="2"/>
          <w:sz w:val="26"/>
          <w:szCs w:val="26"/>
        </w:rPr>
        <w:t>ПОСТАНОВЛЯЮ:</w:t>
      </w:r>
    </w:p>
    <w:p w:rsidR="001C153D" w:rsidRPr="001C153D" w:rsidRDefault="001C153D" w:rsidP="001C153D">
      <w:pPr>
        <w:ind w:firstLine="708"/>
        <w:jc w:val="both"/>
        <w:rPr>
          <w:b/>
          <w:sz w:val="26"/>
          <w:szCs w:val="26"/>
        </w:rPr>
      </w:pPr>
      <w:r w:rsidRPr="001C153D">
        <w:rPr>
          <w:sz w:val="26"/>
          <w:szCs w:val="26"/>
        </w:rPr>
        <w:t xml:space="preserve">1. Внести следующие изменения  в постановление администрации Андреевского муниципального образования от 27.10.2022 года № 46   </w:t>
      </w:r>
      <w:r w:rsidRPr="001C153D">
        <w:rPr>
          <w:b/>
          <w:sz w:val="26"/>
          <w:szCs w:val="26"/>
        </w:rPr>
        <w:t>«Об утверждении муниципальной программы «Комплексное  благоустройство территории Андреевского муниципального образования   на   2023 год»</w:t>
      </w:r>
    </w:p>
    <w:p w:rsidR="001C153D" w:rsidRPr="001C153D" w:rsidRDefault="001C153D" w:rsidP="001C153D">
      <w:pPr>
        <w:ind w:firstLine="708"/>
        <w:jc w:val="both"/>
        <w:rPr>
          <w:sz w:val="26"/>
          <w:szCs w:val="26"/>
        </w:rPr>
      </w:pPr>
      <w:r w:rsidRPr="001C153D">
        <w:rPr>
          <w:sz w:val="26"/>
          <w:szCs w:val="26"/>
        </w:rPr>
        <w:t xml:space="preserve">1. В приложении  паспорт муниципальной программе в строке «Объемы и источники  финансирования программы » слова «1180,0 </w:t>
      </w:r>
      <w:proofErr w:type="spellStart"/>
      <w:r w:rsidRPr="001C153D">
        <w:rPr>
          <w:sz w:val="26"/>
          <w:szCs w:val="26"/>
        </w:rPr>
        <w:t>тыс</w:t>
      </w:r>
      <w:proofErr w:type="gramStart"/>
      <w:r w:rsidRPr="001C153D">
        <w:rPr>
          <w:sz w:val="26"/>
          <w:szCs w:val="26"/>
        </w:rPr>
        <w:t>.</w:t>
      </w:r>
      <w:r w:rsidR="0074573D">
        <w:rPr>
          <w:sz w:val="26"/>
          <w:szCs w:val="26"/>
        </w:rPr>
        <w:t>р</w:t>
      </w:r>
      <w:proofErr w:type="gramEnd"/>
      <w:r w:rsidR="0074573D">
        <w:rPr>
          <w:sz w:val="26"/>
          <w:szCs w:val="26"/>
        </w:rPr>
        <w:t>ублей</w:t>
      </w:r>
      <w:proofErr w:type="spellEnd"/>
      <w:r w:rsidR="0074573D">
        <w:rPr>
          <w:sz w:val="26"/>
          <w:szCs w:val="26"/>
        </w:rPr>
        <w:t>» заменить на слова « 28</w:t>
      </w:r>
      <w:r w:rsidR="00B42442">
        <w:rPr>
          <w:sz w:val="26"/>
          <w:szCs w:val="26"/>
        </w:rPr>
        <w:t>31,9</w:t>
      </w:r>
      <w:r w:rsidRPr="001C153D">
        <w:rPr>
          <w:sz w:val="26"/>
          <w:szCs w:val="26"/>
        </w:rPr>
        <w:t xml:space="preserve"> </w:t>
      </w:r>
      <w:proofErr w:type="spellStart"/>
      <w:r w:rsidRPr="001C153D">
        <w:rPr>
          <w:sz w:val="26"/>
          <w:szCs w:val="26"/>
        </w:rPr>
        <w:t>тыс.рублей</w:t>
      </w:r>
      <w:proofErr w:type="spellEnd"/>
      <w:r w:rsidRPr="001C153D">
        <w:rPr>
          <w:sz w:val="26"/>
          <w:szCs w:val="26"/>
        </w:rPr>
        <w:t>»;</w:t>
      </w:r>
    </w:p>
    <w:p w:rsidR="001C153D" w:rsidRPr="001C153D" w:rsidRDefault="001C153D" w:rsidP="001C153D">
      <w:pPr>
        <w:ind w:firstLine="708"/>
        <w:jc w:val="both"/>
        <w:rPr>
          <w:sz w:val="26"/>
          <w:szCs w:val="26"/>
        </w:rPr>
      </w:pPr>
      <w:r w:rsidRPr="001C153D">
        <w:rPr>
          <w:sz w:val="26"/>
          <w:szCs w:val="26"/>
        </w:rPr>
        <w:t xml:space="preserve">2. В разделе 5 «Ресурсное обеспечение  программных мероприятий» слова «1180,0 </w:t>
      </w:r>
      <w:proofErr w:type="spellStart"/>
      <w:r w:rsidRPr="001C153D">
        <w:rPr>
          <w:sz w:val="26"/>
          <w:szCs w:val="26"/>
        </w:rPr>
        <w:t>тыс</w:t>
      </w:r>
      <w:proofErr w:type="gramStart"/>
      <w:r w:rsidRPr="001C153D">
        <w:rPr>
          <w:sz w:val="26"/>
          <w:szCs w:val="26"/>
        </w:rPr>
        <w:t>.р</w:t>
      </w:r>
      <w:proofErr w:type="gramEnd"/>
      <w:r w:rsidRPr="001C153D">
        <w:rPr>
          <w:sz w:val="26"/>
          <w:szCs w:val="26"/>
        </w:rPr>
        <w:t>ублей</w:t>
      </w:r>
      <w:proofErr w:type="spellEnd"/>
      <w:r w:rsidRPr="001C153D">
        <w:rPr>
          <w:sz w:val="26"/>
          <w:szCs w:val="26"/>
        </w:rPr>
        <w:t>» заменить на слова «</w:t>
      </w:r>
      <w:r w:rsidR="0074573D">
        <w:rPr>
          <w:sz w:val="26"/>
          <w:szCs w:val="26"/>
        </w:rPr>
        <w:t>28</w:t>
      </w:r>
      <w:r w:rsidR="00B42442">
        <w:rPr>
          <w:sz w:val="26"/>
          <w:szCs w:val="26"/>
        </w:rPr>
        <w:t>31,9</w:t>
      </w:r>
      <w:r w:rsidR="00B42442" w:rsidRPr="001C153D">
        <w:rPr>
          <w:sz w:val="26"/>
          <w:szCs w:val="26"/>
        </w:rPr>
        <w:t xml:space="preserve"> </w:t>
      </w:r>
      <w:proofErr w:type="spellStart"/>
      <w:r w:rsidRPr="001C153D">
        <w:rPr>
          <w:sz w:val="26"/>
          <w:szCs w:val="26"/>
        </w:rPr>
        <w:t>тыс.рублей</w:t>
      </w:r>
      <w:proofErr w:type="spellEnd"/>
      <w:r w:rsidRPr="001C153D">
        <w:rPr>
          <w:sz w:val="26"/>
          <w:szCs w:val="26"/>
        </w:rPr>
        <w:t>»;</w:t>
      </w:r>
    </w:p>
    <w:p w:rsidR="001C153D" w:rsidRPr="001C153D" w:rsidRDefault="001C153D" w:rsidP="001C153D">
      <w:pPr>
        <w:ind w:firstLine="708"/>
        <w:jc w:val="both"/>
        <w:rPr>
          <w:sz w:val="26"/>
          <w:szCs w:val="26"/>
        </w:rPr>
      </w:pPr>
      <w:r w:rsidRPr="001C153D">
        <w:rPr>
          <w:rFonts w:eastAsiaTheme="minorHAnsi"/>
          <w:sz w:val="26"/>
          <w:szCs w:val="26"/>
          <w:lang w:eastAsia="en-US"/>
        </w:rPr>
        <w:t>3.</w:t>
      </w:r>
      <w:r w:rsidRPr="001C153D">
        <w:rPr>
          <w:sz w:val="26"/>
          <w:szCs w:val="26"/>
        </w:rPr>
        <w:t xml:space="preserve"> Приложения №1 «Финансово-экономическое обоснование  муниципальной программы «Комплексное   благоустройство территории  Андреевского муниципального образования   на 2023 год» и № 2 «Перечень программных мероприятий  муниципальной программы «Комплексное   благоустройство территории  Андреевского муниципального образования  на  2023 год» </w:t>
      </w:r>
      <w:r w:rsidRPr="001C153D">
        <w:rPr>
          <w:bCs/>
          <w:sz w:val="26"/>
          <w:szCs w:val="26"/>
        </w:rPr>
        <w:t xml:space="preserve">изложить в новой редакции </w:t>
      </w:r>
      <w:proofErr w:type="gramStart"/>
      <w:r w:rsidRPr="001C153D">
        <w:rPr>
          <w:bCs/>
          <w:sz w:val="26"/>
          <w:szCs w:val="26"/>
        </w:rPr>
        <w:t xml:space="preserve">( </w:t>
      </w:r>
      <w:proofErr w:type="gramEnd"/>
      <w:r w:rsidRPr="001C153D">
        <w:rPr>
          <w:bCs/>
          <w:sz w:val="26"/>
          <w:szCs w:val="26"/>
        </w:rPr>
        <w:t>приложения № 1 и № 2 ).</w:t>
      </w:r>
    </w:p>
    <w:p w:rsidR="001C153D" w:rsidRPr="001C153D" w:rsidRDefault="001C153D" w:rsidP="001C153D">
      <w:pPr>
        <w:ind w:firstLine="708"/>
        <w:jc w:val="both"/>
        <w:rPr>
          <w:bCs/>
          <w:sz w:val="26"/>
          <w:szCs w:val="26"/>
        </w:rPr>
      </w:pPr>
      <w:r w:rsidRPr="001C153D">
        <w:rPr>
          <w:sz w:val="26"/>
          <w:szCs w:val="26"/>
        </w:rPr>
        <w:t xml:space="preserve"> 4. Настоящее постановление вступает в силу после  его официального опубликования (обнародования). </w:t>
      </w:r>
    </w:p>
    <w:p w:rsidR="001C153D" w:rsidRPr="001C153D" w:rsidRDefault="001C153D" w:rsidP="001C153D">
      <w:pPr>
        <w:jc w:val="both"/>
        <w:rPr>
          <w:sz w:val="26"/>
          <w:szCs w:val="26"/>
        </w:rPr>
      </w:pPr>
      <w:r w:rsidRPr="001C153D">
        <w:rPr>
          <w:sz w:val="26"/>
          <w:szCs w:val="26"/>
        </w:rPr>
        <w:tab/>
        <w:t xml:space="preserve">5.  </w:t>
      </w:r>
      <w:proofErr w:type="gramStart"/>
      <w:r w:rsidRPr="001C153D">
        <w:rPr>
          <w:sz w:val="26"/>
          <w:szCs w:val="26"/>
        </w:rPr>
        <w:t>Контроль за</w:t>
      </w:r>
      <w:proofErr w:type="gramEnd"/>
      <w:r w:rsidRPr="001C153D">
        <w:rPr>
          <w:sz w:val="26"/>
          <w:szCs w:val="26"/>
        </w:rPr>
        <w:t xml:space="preserve"> исполнением постановления оставляю за собой.</w:t>
      </w:r>
    </w:p>
    <w:p w:rsidR="001C153D" w:rsidRPr="001C153D" w:rsidRDefault="001C153D" w:rsidP="001C153D">
      <w:pPr>
        <w:jc w:val="both"/>
        <w:rPr>
          <w:sz w:val="26"/>
          <w:szCs w:val="26"/>
        </w:rPr>
      </w:pPr>
    </w:p>
    <w:p w:rsidR="001C153D" w:rsidRDefault="001C153D" w:rsidP="001C153D">
      <w:pPr>
        <w:rPr>
          <w:sz w:val="26"/>
          <w:szCs w:val="26"/>
        </w:rPr>
      </w:pPr>
    </w:p>
    <w:p w:rsidR="001C153D" w:rsidRDefault="001C153D" w:rsidP="001C153D">
      <w:pPr>
        <w:rPr>
          <w:sz w:val="26"/>
          <w:szCs w:val="26"/>
        </w:rPr>
      </w:pPr>
      <w:r>
        <w:rPr>
          <w:sz w:val="26"/>
          <w:szCs w:val="26"/>
        </w:rPr>
        <w:t>Глава администрации Андреевского</w:t>
      </w:r>
      <w:r>
        <w:rPr>
          <w:sz w:val="26"/>
          <w:szCs w:val="26"/>
        </w:rPr>
        <w:br/>
        <w:t xml:space="preserve">муниципального образования                                                     </w:t>
      </w:r>
      <w:proofErr w:type="spellStart"/>
      <w:r>
        <w:rPr>
          <w:sz w:val="26"/>
          <w:szCs w:val="26"/>
        </w:rPr>
        <w:t>А.Н.Яшин</w:t>
      </w:r>
      <w:proofErr w:type="spellEnd"/>
    </w:p>
    <w:p w:rsidR="009036A2" w:rsidRDefault="009036A2" w:rsidP="009036A2"/>
    <w:p w:rsidR="009036A2" w:rsidRDefault="009036A2" w:rsidP="009036A2"/>
    <w:p w:rsidR="009036A2" w:rsidRDefault="009036A2" w:rsidP="009036A2"/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036A2" w:rsidRDefault="009036A2" w:rsidP="009036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036A2" w:rsidRDefault="009036A2" w:rsidP="009036A2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9036A2" w:rsidRDefault="009036A2" w:rsidP="009036A2">
      <w:pPr>
        <w:autoSpaceDE w:val="0"/>
        <w:autoSpaceDN w:val="0"/>
        <w:adjustRightInd w:val="0"/>
        <w:ind w:firstLine="851"/>
        <w:jc w:val="right"/>
      </w:pPr>
    </w:p>
    <w:p w:rsidR="009036A2" w:rsidRDefault="009036A2" w:rsidP="0034779C">
      <w:pPr>
        <w:spacing w:line="264" w:lineRule="auto"/>
        <w:ind w:firstLine="720"/>
        <w:jc w:val="right"/>
        <w:sectPr w:rsidR="009036A2">
          <w:pgSz w:w="11906" w:h="16838"/>
          <w:pgMar w:top="567" w:right="1134" w:bottom="567" w:left="1134" w:header="720" w:footer="720" w:gutter="0"/>
          <w:cols w:space="720"/>
        </w:sectPr>
      </w:pPr>
    </w:p>
    <w:p w:rsidR="009036A2" w:rsidRDefault="009036A2" w:rsidP="0034779C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Приложение 1 к Муниципальной программе </w:t>
      </w:r>
      <w:r w:rsidR="0034779C">
        <w:rPr>
          <w:sz w:val="20"/>
          <w:szCs w:val="20"/>
        </w:rPr>
        <w:t xml:space="preserve">  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2023 год» 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                                  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муниципального образования   на 2023 год»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36A2" w:rsidRDefault="009036A2" w:rsidP="009036A2">
      <w:pPr>
        <w:jc w:val="center"/>
      </w:pPr>
    </w:p>
    <w:p w:rsidR="009036A2" w:rsidRDefault="009036A2" w:rsidP="009036A2">
      <w:pPr>
        <w:jc w:val="center"/>
      </w:pPr>
    </w:p>
    <w:p w:rsidR="009036A2" w:rsidRDefault="009036A2" w:rsidP="009036A2">
      <w:pPr>
        <w:jc w:val="center"/>
        <w:rPr>
          <w:sz w:val="28"/>
          <w:szCs w:val="28"/>
        </w:rPr>
      </w:pPr>
      <w:bookmarkStart w:id="1" w:name="Par258"/>
      <w:bookmarkEnd w:id="1"/>
      <w:r>
        <w:rPr>
          <w:b/>
        </w:rPr>
        <w:t>ЦЕЛЕВЫЕ ИНДИКАТОРЫ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9036A2" w:rsidRDefault="009036A2" w:rsidP="00903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   2023 год»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0"/>
        <w:gridCol w:w="30"/>
        <w:gridCol w:w="15"/>
        <w:gridCol w:w="8"/>
        <w:gridCol w:w="5497"/>
        <w:gridCol w:w="83"/>
        <w:gridCol w:w="1837"/>
        <w:gridCol w:w="9"/>
        <w:gridCol w:w="6"/>
        <w:gridCol w:w="2970"/>
        <w:gridCol w:w="3405"/>
      </w:tblGrid>
      <w:tr w:rsidR="009036A2" w:rsidTr="00AB0AB6">
        <w:trPr>
          <w:trHeight w:val="556"/>
        </w:trPr>
        <w:tc>
          <w:tcPr>
            <w:tcW w:w="1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Объем финансирования,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9036A2" w:rsidTr="00AB0AB6">
        <w:trPr>
          <w:trHeight w:val="144"/>
        </w:trPr>
        <w:tc>
          <w:tcPr>
            <w:tcW w:w="10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 w:rsidP="00AB0AB6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5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 w:rsidP="00AB0AB6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 w:rsidP="00AB0AB6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A2" w:rsidRDefault="009036A2" w:rsidP="00AB0AB6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9036A2" w:rsidTr="00AB0AB6">
        <w:trPr>
          <w:trHeight w:val="372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036A2" w:rsidTr="00AB0AB6">
        <w:trPr>
          <w:trHeight w:val="27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74573D" w:rsidP="00AB0AB6">
            <w:pPr>
              <w:pStyle w:val="ConsPlusCell"/>
              <w:tabs>
                <w:tab w:val="left" w:pos="1395"/>
                <w:tab w:val="center" w:pos="162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  <w:t>2251,9</w:t>
            </w:r>
            <w:r w:rsidR="00BE3DD0">
              <w:rPr>
                <w:rFonts w:ascii="Times New Roman" w:hAnsi="Times New Roman" w:cs="Times New Roman"/>
                <w:b/>
                <w:sz w:val="24"/>
              </w:rPr>
              <w:tab/>
            </w:r>
            <w:r w:rsidR="009036A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036A2" w:rsidTr="00AB0AB6">
        <w:trPr>
          <w:trHeight w:val="1124"/>
        </w:trPr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36A2" w:rsidRDefault="009036A2" w:rsidP="00AB0AB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602A" w:rsidRDefault="00F0602A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летнее содержание дорог</w:t>
            </w:r>
          </w:p>
          <w:p w:rsidR="00F0602A" w:rsidRDefault="00F0602A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ликвидация несанкционированных свалок</w:t>
            </w:r>
          </w:p>
          <w:p w:rsidR="009036A2" w:rsidRDefault="00F0602A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контейнеров для мусора</w:t>
            </w:r>
          </w:p>
          <w:p w:rsidR="0034779C" w:rsidRPr="00BE3DD0" w:rsidRDefault="0034779C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обустройство площадок </w:t>
            </w:r>
            <w:r w:rsidR="00F65568">
              <w:rPr>
                <w:rFonts w:ascii="Times New Roman" w:hAnsi="Times New Roman" w:cs="Times New Roman"/>
                <w:sz w:val="24"/>
              </w:rPr>
              <w:t xml:space="preserve">накопления </w:t>
            </w:r>
            <w:r>
              <w:rPr>
                <w:rFonts w:ascii="Times New Roman" w:hAnsi="Times New Roman" w:cs="Times New Roman"/>
                <w:sz w:val="24"/>
              </w:rPr>
              <w:t xml:space="preserve"> ТКО</w:t>
            </w:r>
            <w:r w:rsidR="00F65568">
              <w:rPr>
                <w:rFonts w:ascii="Times New Roman" w:hAnsi="Times New Roman" w:cs="Times New Roman"/>
                <w:sz w:val="24"/>
              </w:rPr>
              <w:t xml:space="preserve"> в населенных пунктах Андреевского МО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F1D" w:rsidRDefault="00F0602A" w:rsidP="00AB0AB6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тыс.</w:t>
            </w:r>
            <w:r w:rsidRPr="00F0602A">
              <w:rPr>
                <w:rFonts w:eastAsiaTheme="minorHAnsi"/>
                <w:lang w:eastAsia="en-US"/>
              </w:rPr>
              <w:t>м.п</w:t>
            </w:r>
            <w:proofErr w:type="spellEnd"/>
            <w:r w:rsidRPr="00F0602A">
              <w:rPr>
                <w:rFonts w:eastAsiaTheme="minorHAnsi"/>
                <w:lang w:eastAsia="en-US"/>
              </w:rPr>
              <w:t>.</w:t>
            </w:r>
          </w:p>
          <w:p w:rsidR="00BE3DD0" w:rsidRDefault="00284F1D" w:rsidP="00AB0AB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lang w:eastAsia="en-US"/>
              </w:rPr>
              <w:t>.м</w:t>
            </w:r>
            <w:proofErr w:type="gramEnd"/>
            <w:r>
              <w:rPr>
                <w:rFonts w:eastAsiaTheme="minorHAnsi"/>
                <w:lang w:eastAsia="en-US"/>
              </w:rPr>
              <w:t>3</w:t>
            </w:r>
          </w:p>
          <w:p w:rsidR="0034779C" w:rsidRDefault="00BE3DD0" w:rsidP="00AB0AB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  <w:p w:rsidR="009036A2" w:rsidRPr="0034779C" w:rsidRDefault="0034779C" w:rsidP="00AB0AB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F1D" w:rsidRDefault="00284F1D" w:rsidP="00AB0AB6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4F1D">
              <w:rPr>
                <w:rFonts w:eastAsiaTheme="minorHAnsi"/>
                <w:lang w:eastAsia="en-US"/>
              </w:rPr>
              <w:t>48</w:t>
            </w:r>
          </w:p>
          <w:p w:rsidR="00BE3DD0" w:rsidRDefault="00284F1D" w:rsidP="00AB0AB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  <w:p w:rsidR="0034779C" w:rsidRDefault="0034779C" w:rsidP="00AB0AB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  <w:p w:rsidR="009036A2" w:rsidRPr="0034779C" w:rsidRDefault="00F65568" w:rsidP="00AB0AB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F1D" w:rsidRDefault="00284F1D" w:rsidP="00AB0AB6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284F1D">
              <w:rPr>
                <w:rFonts w:eastAsiaTheme="minorHAnsi"/>
                <w:lang w:eastAsia="en-US"/>
              </w:rPr>
              <w:t>150,0</w:t>
            </w:r>
          </w:p>
          <w:p w:rsidR="00BE3DD0" w:rsidRDefault="00284F1D" w:rsidP="00AB0AB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  <w:p w:rsidR="0034779C" w:rsidRDefault="00BE3DD0" w:rsidP="00AB0AB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  <w:p w:rsidR="009036A2" w:rsidRPr="0034779C" w:rsidRDefault="009A6AA1" w:rsidP="00AB0AB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580</w:t>
            </w:r>
            <w:r w:rsidR="0034779C">
              <w:rPr>
                <w:rFonts w:eastAsiaTheme="minorHAnsi"/>
                <w:lang w:eastAsia="en-US"/>
              </w:rPr>
              <w:t>,0</w:t>
            </w:r>
          </w:p>
        </w:tc>
      </w:tr>
      <w:tr w:rsidR="009036A2" w:rsidTr="00AB0AB6">
        <w:trPr>
          <w:trHeight w:val="119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2A" w:rsidRDefault="001C153D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Ограждение детских игровых площадок и памятников воинам ВОВ</w:t>
            </w:r>
          </w:p>
          <w:p w:rsidR="001C153D" w:rsidRPr="00F0602A" w:rsidRDefault="001C153D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саженцев для «Сада памяти»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1C153D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C153D" w:rsidRDefault="001C153D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1C153D" w:rsidRDefault="001C153D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1C153D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480</w:t>
            </w:r>
          </w:p>
          <w:p w:rsidR="001C153D" w:rsidRDefault="001C153D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153D" w:rsidRDefault="001C153D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3D" w:rsidRDefault="001C153D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1380,0</w:t>
            </w:r>
          </w:p>
          <w:p w:rsidR="001C153D" w:rsidRDefault="001C153D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036A2" w:rsidRDefault="001C153D" w:rsidP="00AB0A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20,0</w:t>
            </w:r>
            <w:r w:rsidR="009036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036A2" w:rsidTr="00AB0AB6">
        <w:trPr>
          <w:trHeight w:val="541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6A2" w:rsidRDefault="009036A2" w:rsidP="00AB0AB6">
            <w:pPr>
              <w:spacing w:line="276" w:lineRule="auto"/>
              <w:jc w:val="center"/>
              <w:rPr>
                <w:b/>
              </w:rPr>
            </w:pPr>
          </w:p>
          <w:p w:rsidR="009036A2" w:rsidRDefault="009036A2" w:rsidP="00AB0AB6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04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6A2" w:rsidRDefault="009036A2" w:rsidP="00AB0AB6">
            <w:pPr>
              <w:spacing w:line="276" w:lineRule="auto"/>
              <w:jc w:val="center"/>
              <w:rPr>
                <w:b/>
              </w:rPr>
            </w:pPr>
          </w:p>
          <w:p w:rsidR="009036A2" w:rsidRDefault="009036A2" w:rsidP="00AB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мест захоронения  в </w:t>
            </w: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.ч</w:t>
            </w:r>
            <w:proofErr w:type="spellEnd"/>
            <w:proofErr w:type="gramEnd"/>
          </w:p>
          <w:p w:rsidR="009036A2" w:rsidRDefault="009036A2" w:rsidP="00AB0AB6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6A2" w:rsidRDefault="009036A2" w:rsidP="00AB0AB6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9036A2" w:rsidRDefault="0074573D" w:rsidP="00AB0AB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18</w:t>
            </w:r>
            <w:r w:rsidR="009036A2">
              <w:rPr>
                <w:rFonts w:eastAsiaTheme="minorHAnsi"/>
                <w:b/>
                <w:lang w:eastAsia="en-US"/>
              </w:rPr>
              <w:t>0,0</w:t>
            </w:r>
          </w:p>
        </w:tc>
      </w:tr>
      <w:tr w:rsidR="009036A2" w:rsidTr="00AB0AB6">
        <w:trPr>
          <w:trHeight w:val="151"/>
        </w:trPr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 w:rsidP="00AB0AB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 w:rsidP="00AB0AB6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9036A2" w:rsidTr="00AB0AB6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FE1D65" w:rsidRDefault="009036A2" w:rsidP="00AB0AB6">
            <w:pPr>
              <w:spacing w:line="276" w:lineRule="auto"/>
              <w:jc w:val="center"/>
            </w:pPr>
            <w:r>
              <w:t xml:space="preserve"> </w:t>
            </w:r>
            <w:r w:rsidR="00F0602A">
              <w:t xml:space="preserve">Уборка территории </w:t>
            </w:r>
            <w:proofErr w:type="gramStart"/>
            <w:r w:rsidR="00F0602A">
              <w:t xml:space="preserve">( </w:t>
            </w:r>
            <w:proofErr w:type="gramEnd"/>
            <w:r w:rsidR="00F0602A">
              <w:t>услуги трактора)</w:t>
            </w:r>
          </w:p>
          <w:p w:rsidR="009036A2" w:rsidRDefault="009036A2" w:rsidP="00AB0AB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74573D" w:rsidP="00AB0AB6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  <w:r w:rsidR="009036A2">
              <w:rPr>
                <w:rFonts w:eastAsiaTheme="minorHAnsi"/>
                <w:lang w:eastAsia="en-US"/>
              </w:rPr>
              <w:t>0,0</w:t>
            </w:r>
          </w:p>
        </w:tc>
      </w:tr>
      <w:tr w:rsidR="00AB0AB6" w:rsidTr="00AB0AB6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B6" w:rsidRPr="00AB0AB6" w:rsidRDefault="00AB0AB6" w:rsidP="00AB0AB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AB0AB6">
              <w:rPr>
                <w:rFonts w:asciiTheme="minorHAnsi" w:eastAsiaTheme="minorHAnsi" w:hAnsiTheme="minorHAnsi"/>
                <w:lang w:eastAsia="en-US"/>
              </w:rPr>
              <w:t>3</w:t>
            </w:r>
          </w:p>
        </w:tc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B6" w:rsidRPr="00AB0AB6" w:rsidRDefault="00AB0AB6" w:rsidP="00AB0AB6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B0AB6">
              <w:rPr>
                <w:rFonts w:eastAsiaTheme="minorHAnsi"/>
                <w:b/>
                <w:lang w:eastAsia="en-US"/>
              </w:rPr>
              <w:t>Организация дорожного движения на дорогах муниципального образования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B6" w:rsidRPr="00AB0AB6" w:rsidRDefault="00AB0AB6" w:rsidP="00AB0AB6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B0AB6">
              <w:rPr>
                <w:rFonts w:eastAsiaTheme="minorHAnsi"/>
                <w:b/>
                <w:lang w:eastAsia="en-US"/>
              </w:rPr>
              <w:t>50,0</w:t>
            </w:r>
          </w:p>
        </w:tc>
      </w:tr>
      <w:tr w:rsidR="0074573D" w:rsidTr="00AB0AB6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3D" w:rsidRDefault="0074573D" w:rsidP="00AB0AB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3D" w:rsidRDefault="00AB0AB6" w:rsidP="00AB0A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и установка дорожных знаков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3D" w:rsidRDefault="00AB0AB6" w:rsidP="00AB0AB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3D" w:rsidRDefault="00AB0AB6" w:rsidP="00AB0AB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3D" w:rsidRDefault="00AB0AB6" w:rsidP="00AB0AB6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</w:tr>
      <w:tr w:rsidR="009036A2" w:rsidTr="00AB0AB6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AB0AB6" w:rsidP="00AB0AB6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FE1D65" w:rsidP="00AB0AB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AB0AB6">
              <w:rPr>
                <w:rFonts w:eastAsiaTheme="minorHAnsi"/>
                <w:b/>
                <w:lang w:eastAsia="en-US"/>
              </w:rPr>
              <w:t>5</w:t>
            </w:r>
            <w:r w:rsidR="009A6AA1">
              <w:rPr>
                <w:rFonts w:eastAsiaTheme="minorHAnsi"/>
                <w:b/>
                <w:lang w:eastAsia="en-US"/>
              </w:rPr>
              <w:t>0</w:t>
            </w:r>
            <w:r w:rsidR="009036A2">
              <w:rPr>
                <w:rFonts w:eastAsiaTheme="minorHAnsi"/>
                <w:b/>
                <w:lang w:eastAsia="en-US"/>
              </w:rPr>
              <w:t>,0</w:t>
            </w:r>
          </w:p>
        </w:tc>
      </w:tr>
      <w:tr w:rsidR="009036A2" w:rsidTr="00AB0AB6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suppressAutoHyphens w:val="0"/>
              <w:spacing w:line="276" w:lineRule="auto"/>
            </w:pPr>
            <w:r>
              <w:t xml:space="preserve">Приобретение электротоваров </w:t>
            </w:r>
            <w:proofErr w:type="gramStart"/>
            <w:r>
              <w:t xml:space="preserve">( </w:t>
            </w:r>
            <w:proofErr w:type="gramEnd"/>
            <w:r>
              <w:t xml:space="preserve">фонари, </w:t>
            </w:r>
            <w:proofErr w:type="spellStart"/>
            <w:r>
              <w:t>фоторыле</w:t>
            </w:r>
            <w:proofErr w:type="spellEnd"/>
            <w:r>
              <w:t xml:space="preserve"> )</w:t>
            </w:r>
          </w:p>
          <w:p w:rsidR="00FE1D65" w:rsidRDefault="00FE1D65" w:rsidP="00AB0AB6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Монтаж освящения в селе </w:t>
            </w:r>
            <w:proofErr w:type="spellStart"/>
            <w:r>
              <w:t>Бутурлинка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FE1D65" w:rsidP="00AB0AB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</w:t>
            </w:r>
            <w:r w:rsidR="009036A2">
              <w:rPr>
                <w:rFonts w:asciiTheme="minorHAnsi" w:eastAsiaTheme="minorHAnsi" w:hAnsiTheme="minorHAnsi" w:cstheme="minorBidi"/>
                <w:lang w:eastAsia="en-US"/>
              </w:rPr>
              <w:t>т</w:t>
            </w:r>
            <w:proofErr w:type="spellEnd"/>
            <w:proofErr w:type="gramEnd"/>
          </w:p>
          <w:p w:rsidR="00FE1D65" w:rsidRDefault="00FE1D65" w:rsidP="00AB0AB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lang w:eastAsia="en-US"/>
              </w:rPr>
              <w:t>м.п</w:t>
            </w:r>
            <w:proofErr w:type="spellEnd"/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D65" w:rsidRDefault="00FE1D65" w:rsidP="00AB0AB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9036A2" w:rsidRDefault="00FE1D65" w:rsidP="00AB0AB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300</w:t>
            </w:r>
            <w:r w:rsidR="009036A2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AB0AB6" w:rsidP="00AB0AB6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9A6AA1">
              <w:rPr>
                <w:rFonts w:eastAsiaTheme="minorHAnsi"/>
                <w:lang w:eastAsia="en-US"/>
              </w:rPr>
              <w:t>0</w:t>
            </w:r>
            <w:r w:rsidR="00FE1D65">
              <w:rPr>
                <w:rFonts w:eastAsiaTheme="minorHAnsi"/>
                <w:lang w:eastAsia="en-US"/>
              </w:rPr>
              <w:t>,0</w:t>
            </w:r>
          </w:p>
          <w:p w:rsidR="00FE1D65" w:rsidRDefault="00FE1D65" w:rsidP="00AB0AB6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</w:tc>
      </w:tr>
      <w:tr w:rsidR="009036A2" w:rsidTr="00AB0AB6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 w:rsidP="00AB0AB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2" w:rsidRDefault="009036A2" w:rsidP="00AB0AB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2" w:rsidRDefault="009036A2" w:rsidP="00AB0AB6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="00AB0AB6">
              <w:rPr>
                <w:rFonts w:eastAsiaTheme="minorHAnsi"/>
                <w:b/>
                <w:lang w:eastAsia="en-US"/>
              </w:rPr>
              <w:t>2831,9</w:t>
            </w:r>
          </w:p>
        </w:tc>
      </w:tr>
    </w:tbl>
    <w:p w:rsidR="009036A2" w:rsidRDefault="009036A2" w:rsidP="009036A2">
      <w:pPr>
        <w:widowControl w:val="0"/>
        <w:autoSpaceDE w:val="0"/>
        <w:autoSpaceDN w:val="0"/>
        <w:adjustRightInd w:val="0"/>
      </w:pPr>
    </w:p>
    <w:p w:rsidR="009036A2" w:rsidRDefault="009036A2" w:rsidP="009036A2">
      <w:pPr>
        <w:jc w:val="right"/>
      </w:pPr>
    </w:p>
    <w:p w:rsidR="009036A2" w:rsidRDefault="009036A2" w:rsidP="009036A2">
      <w:pPr>
        <w:jc w:val="right"/>
      </w:pPr>
    </w:p>
    <w:p w:rsidR="00AB0AB6" w:rsidRDefault="00AB0AB6" w:rsidP="00AB0AB6"/>
    <w:p w:rsidR="009036A2" w:rsidRDefault="009036A2" w:rsidP="00AB0AB6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9036A2" w:rsidRDefault="009036A2" w:rsidP="009036A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2023 год» </w:t>
      </w:r>
    </w:p>
    <w:p w:rsidR="009036A2" w:rsidRDefault="009036A2" w:rsidP="009036A2">
      <w:pPr>
        <w:jc w:val="center"/>
        <w:rPr>
          <w:b/>
          <w:sz w:val="26"/>
          <w:szCs w:val="26"/>
        </w:rPr>
      </w:pPr>
    </w:p>
    <w:p w:rsidR="009036A2" w:rsidRDefault="009036A2" w:rsidP="009036A2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9036A2" w:rsidRDefault="009036A2" w:rsidP="009036A2">
      <w:pPr>
        <w:jc w:val="center"/>
        <w:rPr>
          <w:b/>
        </w:rPr>
      </w:pPr>
      <w:r>
        <w:rPr>
          <w:b/>
        </w:rPr>
        <w:t>муниципального образования  на  2023 год»</w:t>
      </w:r>
    </w:p>
    <w:p w:rsidR="009036A2" w:rsidRDefault="009036A2" w:rsidP="009036A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36A2" w:rsidRDefault="009036A2" w:rsidP="009036A2">
      <w:pPr>
        <w:jc w:val="right"/>
      </w:pPr>
    </w:p>
    <w:p w:rsidR="009036A2" w:rsidRDefault="009036A2" w:rsidP="009036A2">
      <w:pPr>
        <w:jc w:val="right"/>
      </w:pPr>
    </w:p>
    <w:p w:rsidR="009036A2" w:rsidRDefault="009036A2" w:rsidP="009036A2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268"/>
        <w:gridCol w:w="1559"/>
        <w:gridCol w:w="2268"/>
      </w:tblGrid>
      <w:tr w:rsidR="009036A2" w:rsidTr="009036A2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9036A2" w:rsidTr="009036A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6A2" w:rsidRDefault="009036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Благоустройство территории Андреевского муниципального образования 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</w:p>
          <w:p w:rsidR="00753948" w:rsidRDefault="00753948" w:rsidP="00753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летнее содержание дорог</w:t>
            </w:r>
          </w:p>
          <w:p w:rsidR="00753948" w:rsidRDefault="00753948" w:rsidP="007539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ликвидация несанкционированных свалок</w:t>
            </w:r>
          </w:p>
          <w:p w:rsidR="009036A2" w:rsidRDefault="009036A2">
            <w:pPr>
              <w:spacing w:line="276" w:lineRule="auto"/>
              <w:jc w:val="both"/>
            </w:pPr>
            <w:r>
              <w:t>приобретение контейнеров для мусора</w:t>
            </w:r>
          </w:p>
          <w:p w:rsidR="00FE1D65" w:rsidRDefault="00F65568" w:rsidP="00F65568">
            <w:pPr>
              <w:spacing w:line="276" w:lineRule="auto"/>
            </w:pPr>
            <w:r>
              <w:t>обустройство площадок накопления  ТКО в населенных пунктах Андреевского МО</w:t>
            </w:r>
          </w:p>
          <w:p w:rsidR="00FE1D65" w:rsidRDefault="00FE1D65" w:rsidP="00FE1D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ограждение детских игровых площадок и памятников воинам ВОВ</w:t>
            </w:r>
          </w:p>
          <w:p w:rsidR="009036A2" w:rsidRDefault="00FE1D65" w:rsidP="00FE1D65">
            <w:pPr>
              <w:spacing w:line="276" w:lineRule="auto"/>
            </w:pPr>
            <w:r>
              <w:t>приобретение саженцев для «Сада памяти»</w:t>
            </w:r>
            <w:r w:rsidR="00F65568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A6AA1" w:rsidP="00BE3DD0">
            <w:pPr>
              <w:tabs>
                <w:tab w:val="left" w:pos="810"/>
                <w:tab w:val="center" w:pos="10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  <w:r w:rsidR="00AB0AB6">
              <w:rPr>
                <w:b/>
              </w:rPr>
              <w:t>2251</w:t>
            </w:r>
            <w:r w:rsidR="00FE1D65">
              <w:rPr>
                <w:b/>
              </w:rPr>
              <w:t>,0</w:t>
            </w:r>
            <w:r w:rsidR="00FE1D65">
              <w:rPr>
                <w:b/>
              </w:rPr>
              <w:tab/>
            </w:r>
          </w:p>
        </w:tc>
      </w:tr>
      <w:tr w:rsidR="009036A2" w:rsidTr="009036A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мест захоронения  в </w:t>
            </w: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.ч</w:t>
            </w:r>
            <w:proofErr w:type="spellEnd"/>
            <w:proofErr w:type="gramEnd"/>
          </w:p>
          <w:p w:rsidR="009036A2" w:rsidRDefault="00753948">
            <w:pPr>
              <w:spacing w:line="276" w:lineRule="auto"/>
              <w:jc w:val="center"/>
            </w:pPr>
            <w:r>
              <w:t xml:space="preserve">Уборка территории </w:t>
            </w:r>
            <w:proofErr w:type="gramStart"/>
            <w:r>
              <w:t xml:space="preserve">( </w:t>
            </w:r>
            <w:proofErr w:type="gramEnd"/>
            <w:r>
              <w:t>услуги трактора)</w:t>
            </w:r>
            <w:r w:rsidR="009036A2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36A2" w:rsidRDefault="00AB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9A6AA1">
              <w:rPr>
                <w:b/>
              </w:rPr>
              <w:t>0</w:t>
            </w:r>
            <w:r w:rsidR="009036A2">
              <w:rPr>
                <w:b/>
              </w:rPr>
              <w:t>,0</w:t>
            </w:r>
          </w:p>
          <w:p w:rsidR="009036A2" w:rsidRDefault="009036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B0AB6" w:rsidTr="009036A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B6" w:rsidRDefault="00AB0AB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B6" w:rsidRDefault="00AB0AB6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B0AB6">
              <w:rPr>
                <w:rFonts w:eastAsiaTheme="minorHAnsi"/>
                <w:b/>
                <w:lang w:eastAsia="en-US"/>
              </w:rPr>
              <w:t>Организация дорожного движения на дорогах муниципального образования</w:t>
            </w:r>
          </w:p>
          <w:p w:rsidR="00AB0AB6" w:rsidRDefault="00AB0AB6">
            <w:pPr>
              <w:spacing w:line="276" w:lineRule="auto"/>
              <w:jc w:val="center"/>
              <w:rPr>
                <w:b/>
              </w:rPr>
            </w:pPr>
            <w:r>
              <w:t>Приобретение и установка дорожных знаков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B6" w:rsidRDefault="00AB0AB6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0AB6" w:rsidRDefault="00AB0AB6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0AB6" w:rsidRDefault="00284F5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9036A2" w:rsidTr="009036A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AB0AB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Развитие  системы уличного освещения 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9036A2" w:rsidRDefault="009036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036A2" w:rsidRDefault="009036A2">
            <w:pPr>
              <w:spacing w:line="276" w:lineRule="auto"/>
              <w:jc w:val="center"/>
            </w:pPr>
            <w:r>
              <w:lastRenderedPageBreak/>
              <w:t>Приобретение электротоваров</w:t>
            </w:r>
          </w:p>
          <w:p w:rsidR="00FE1D65" w:rsidRDefault="00FE1D65">
            <w:pPr>
              <w:spacing w:line="276" w:lineRule="auto"/>
              <w:jc w:val="center"/>
            </w:pPr>
            <w:r>
              <w:t xml:space="preserve">Монтаж освящения в селе </w:t>
            </w:r>
            <w:proofErr w:type="spellStart"/>
            <w:r>
              <w:t>Бутурлинка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36A2" w:rsidRDefault="00FE1D6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B0AB6">
              <w:rPr>
                <w:b/>
              </w:rPr>
              <w:t>5</w:t>
            </w:r>
            <w:r w:rsidR="009A6AA1">
              <w:rPr>
                <w:b/>
              </w:rPr>
              <w:t>0</w:t>
            </w:r>
            <w:r w:rsidR="009036A2">
              <w:rPr>
                <w:b/>
              </w:rPr>
              <w:t>,0</w:t>
            </w:r>
          </w:p>
        </w:tc>
      </w:tr>
      <w:tr w:rsidR="009036A2" w:rsidTr="009036A2">
        <w:trPr>
          <w:trHeight w:val="13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 </w:t>
            </w:r>
          </w:p>
          <w:p w:rsidR="009036A2" w:rsidRDefault="009036A2">
            <w:pPr>
              <w:spacing w:line="276" w:lineRule="auto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9036A2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36A2" w:rsidRDefault="00284F5A" w:rsidP="00FE1D65">
            <w:pPr>
              <w:tabs>
                <w:tab w:val="left" w:pos="675"/>
                <w:tab w:val="center" w:pos="1026"/>
              </w:tabs>
              <w:spacing w:line="276" w:lineRule="auto"/>
              <w:jc w:val="center"/>
              <w:rPr>
                <w:b/>
              </w:rPr>
            </w:pPr>
            <w:r>
              <w:rPr>
                <w:rFonts w:eastAsiaTheme="minorHAnsi"/>
                <w:b/>
                <w:lang w:eastAsia="en-US"/>
              </w:rPr>
              <w:t>2831,9</w:t>
            </w:r>
          </w:p>
        </w:tc>
      </w:tr>
    </w:tbl>
    <w:p w:rsidR="0061372D" w:rsidRDefault="0061372D" w:rsidP="0034779C"/>
    <w:sectPr w:rsidR="0061372D" w:rsidSect="00903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A2"/>
    <w:rsid w:val="001C153D"/>
    <w:rsid w:val="00284F1D"/>
    <w:rsid w:val="00284F5A"/>
    <w:rsid w:val="0034779C"/>
    <w:rsid w:val="0061372D"/>
    <w:rsid w:val="0074573D"/>
    <w:rsid w:val="00753948"/>
    <w:rsid w:val="00815C2A"/>
    <w:rsid w:val="009036A2"/>
    <w:rsid w:val="009A6AA1"/>
    <w:rsid w:val="009C3094"/>
    <w:rsid w:val="00AB0AB6"/>
    <w:rsid w:val="00B42442"/>
    <w:rsid w:val="00BE3DD0"/>
    <w:rsid w:val="00D14FF0"/>
    <w:rsid w:val="00F0602A"/>
    <w:rsid w:val="00F65568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36A2"/>
    <w:rPr>
      <w:color w:val="0000FF"/>
      <w:u w:val="single"/>
    </w:rPr>
  </w:style>
  <w:style w:type="paragraph" w:styleId="a4">
    <w:name w:val="Normal (Web)"/>
    <w:basedOn w:val="a"/>
    <w:semiHidden/>
    <w:unhideWhenUsed/>
    <w:rsid w:val="009036A2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9036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36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903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036A2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9036A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9036A2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9036A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903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9036A2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9036A2"/>
    <w:pPr>
      <w:suppressAutoHyphens w:val="0"/>
    </w:pPr>
    <w:rPr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15C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C2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36A2"/>
    <w:rPr>
      <w:color w:val="0000FF"/>
      <w:u w:val="single"/>
    </w:rPr>
  </w:style>
  <w:style w:type="paragraph" w:styleId="a4">
    <w:name w:val="Normal (Web)"/>
    <w:basedOn w:val="a"/>
    <w:semiHidden/>
    <w:unhideWhenUsed/>
    <w:rsid w:val="009036A2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9036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36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903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036A2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9036A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9036A2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9036A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903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9036A2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9036A2"/>
    <w:pPr>
      <w:suppressAutoHyphens w:val="0"/>
    </w:pPr>
    <w:rPr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15C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C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7DDA-10E3-4977-BE47-DB22BA59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2023-04-11T10:07:00Z</cp:lastPrinted>
  <dcterms:created xsi:type="dcterms:W3CDTF">2022-10-25T04:46:00Z</dcterms:created>
  <dcterms:modified xsi:type="dcterms:W3CDTF">2023-04-11T10:08:00Z</dcterms:modified>
</cp:coreProperties>
</file>