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06" w:rsidRPr="006C0A2C" w:rsidRDefault="00E12706" w:rsidP="00E12706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E12706" w:rsidRPr="006C0A2C" w:rsidRDefault="00E12706" w:rsidP="00E12706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</w:t>
      </w:r>
    </w:p>
    <w:p w:rsidR="00E12706" w:rsidRPr="006C0A2C" w:rsidRDefault="00E12706" w:rsidP="00E12706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E12706" w:rsidRDefault="00E12706" w:rsidP="00E1270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E12706" w:rsidRDefault="00E12706" w:rsidP="00E12706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E12706" w:rsidRPr="006C0A2C" w:rsidRDefault="00E12706" w:rsidP="00E12706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E12706" w:rsidRDefault="00E12706" w:rsidP="00E12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 января    2017 г. №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684" w:rsidRDefault="00E12706" w:rsidP="002E26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2706" w:rsidRPr="002E2684" w:rsidRDefault="00E12706" w:rsidP="002E2684">
      <w:pPr>
        <w:spacing w:after="0"/>
        <w:rPr>
          <w:sz w:val="24"/>
          <w:szCs w:val="24"/>
        </w:rPr>
      </w:pPr>
      <w:r w:rsidRPr="006C0A2C">
        <w:rPr>
          <w:rFonts w:ascii="Times New Roman" w:hAnsi="Times New Roman" w:cs="Times New Roman"/>
          <w:b/>
          <w:sz w:val="25"/>
          <w:szCs w:val="24"/>
        </w:rPr>
        <w:t xml:space="preserve">Об отмене  некоторых постановлений администрации </w:t>
      </w:r>
    </w:p>
    <w:p w:rsidR="00E12706" w:rsidRPr="006C0A2C" w:rsidRDefault="00E12706" w:rsidP="00E12706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6C0A2C">
        <w:rPr>
          <w:rFonts w:ascii="Times New Roman" w:hAnsi="Times New Roman" w:cs="Times New Roman"/>
          <w:b/>
          <w:sz w:val="25"/>
          <w:szCs w:val="24"/>
        </w:rPr>
        <w:t xml:space="preserve">Андреевского муниципального образования   </w:t>
      </w:r>
    </w:p>
    <w:p w:rsidR="00E12706" w:rsidRPr="006C0A2C" w:rsidRDefault="00E12706" w:rsidP="00E12706">
      <w:pPr>
        <w:pStyle w:val="a3"/>
        <w:jc w:val="both"/>
        <w:rPr>
          <w:rFonts w:ascii="Times New Roman" w:hAnsi="Times New Roman" w:cs="Times New Roman"/>
          <w:b/>
          <w:sz w:val="25"/>
          <w:szCs w:val="24"/>
        </w:rPr>
      </w:pPr>
    </w:p>
    <w:p w:rsidR="00E12706" w:rsidRDefault="00E12706" w:rsidP="006C0A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В соответствии с   Федеральным законом от 03 июля  2016 года № 334 -ФЗ «О внесении изменений в Земельный кодекс Российской Федерации и отдельные законодательные акты  Российской Федерации», </w:t>
      </w:r>
    </w:p>
    <w:p w:rsidR="006C0A2C" w:rsidRPr="006C0A2C" w:rsidRDefault="006C0A2C" w:rsidP="006C0A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Pr="006C0A2C" w:rsidRDefault="00E12706" w:rsidP="006C0A2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>ПОСТАНОВЛЯЮ:</w:t>
      </w:r>
    </w:p>
    <w:p w:rsidR="00E12706" w:rsidRPr="006C0A2C" w:rsidRDefault="00E12706" w:rsidP="006C0A2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Default="00E12706" w:rsidP="006C0A2C">
      <w:pPr>
        <w:pStyle w:val="a4"/>
        <w:numPr>
          <w:ilvl w:val="0"/>
          <w:numId w:val="1"/>
        </w:numPr>
        <w:spacing w:after="0" w:line="240" w:lineRule="exact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 Отменить следующие постановления    администрации Андреевского муниципального образования</w:t>
      </w:r>
      <w:proofErr w:type="gramStart"/>
      <w:r w:rsidRPr="006C0A2C">
        <w:rPr>
          <w:rFonts w:ascii="Times New Roman" w:hAnsi="Times New Roman" w:cs="Times New Roman"/>
          <w:sz w:val="26"/>
          <w:szCs w:val="24"/>
        </w:rPr>
        <w:t xml:space="preserve">  :</w:t>
      </w:r>
      <w:proofErr w:type="gramEnd"/>
    </w:p>
    <w:p w:rsidR="006C0A2C" w:rsidRPr="006C0A2C" w:rsidRDefault="006C0A2C" w:rsidP="006C0A2C">
      <w:pPr>
        <w:pStyle w:val="a4"/>
        <w:spacing w:after="0" w:line="240" w:lineRule="exact"/>
        <w:ind w:left="708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Pr="006C0A2C" w:rsidRDefault="00E12706" w:rsidP="006C0A2C">
      <w:pPr>
        <w:suppressAutoHyphens/>
        <w:ind w:right="115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-  </w:t>
      </w: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 № 8 от 27.02.2015 года</w:t>
      </w:r>
      <w:r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="008F3090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Об утверждении административного регламента предоставления муниципальной услуги «Постановка на учет </w:t>
      </w:r>
      <w:r w:rsidR="008F3090" w:rsidRPr="006C0A2C">
        <w:rPr>
          <w:rFonts w:ascii="Times New Roman" w:hAnsi="Times New Roman" w:cs="Times New Roman"/>
          <w:sz w:val="26"/>
          <w:szCs w:val="24"/>
        </w:rPr>
        <w:t xml:space="preserve">граждан, имеющих трех и более детей, </w:t>
      </w:r>
      <w:r w:rsidR="008F3090" w:rsidRPr="006C0A2C">
        <w:rPr>
          <w:rFonts w:ascii="Times New Roman" w:hAnsi="Times New Roman" w:cs="Times New Roman"/>
          <w:iCs/>
          <w:sz w:val="26"/>
          <w:szCs w:val="24"/>
        </w:rPr>
        <w:t xml:space="preserve"> </w:t>
      </w:r>
      <w:r w:rsidR="008F3090" w:rsidRPr="006C0A2C">
        <w:rPr>
          <w:rFonts w:ascii="Times New Roman" w:hAnsi="Times New Roman" w:cs="Times New Roman"/>
          <w:sz w:val="26"/>
          <w:szCs w:val="24"/>
        </w:rPr>
        <w:t>для приобретения в собственность бесплатно земельных</w:t>
      </w:r>
      <w:r w:rsidR="008F3090" w:rsidRPr="006C0A2C">
        <w:rPr>
          <w:rFonts w:ascii="Times New Roman" w:hAnsi="Times New Roman" w:cs="Times New Roman"/>
          <w:iCs/>
          <w:sz w:val="26"/>
          <w:szCs w:val="24"/>
        </w:rPr>
        <w:t xml:space="preserve"> </w:t>
      </w:r>
      <w:r w:rsidR="008F3090" w:rsidRPr="006C0A2C">
        <w:rPr>
          <w:rFonts w:ascii="Times New Roman" w:hAnsi="Times New Roman" w:cs="Times New Roman"/>
          <w:sz w:val="26"/>
          <w:szCs w:val="24"/>
        </w:rPr>
        <w:t xml:space="preserve"> участков»</w:t>
      </w:r>
      <w:proofErr w:type="gramStart"/>
      <w:r w:rsidR="00355033" w:rsidRPr="006C0A2C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="00DD3EB6" w:rsidRPr="006C0A2C">
        <w:rPr>
          <w:rFonts w:ascii="Times New Roman" w:hAnsi="Times New Roman" w:cs="Times New Roman"/>
          <w:sz w:val="26"/>
          <w:szCs w:val="24"/>
        </w:rPr>
        <w:t xml:space="preserve"> (</w:t>
      </w:r>
      <w:r w:rsidR="00355033" w:rsidRPr="006C0A2C">
        <w:rPr>
          <w:rFonts w:ascii="Times New Roman" w:hAnsi="Times New Roman" w:cs="Times New Roman"/>
          <w:sz w:val="26"/>
          <w:szCs w:val="24"/>
        </w:rPr>
        <w:t xml:space="preserve"> с изменениями от 30.11.</w:t>
      </w:r>
      <w:r w:rsidR="00FB499E" w:rsidRPr="006C0A2C">
        <w:rPr>
          <w:rFonts w:ascii="Times New Roman" w:hAnsi="Times New Roman" w:cs="Times New Roman"/>
          <w:sz w:val="26"/>
          <w:szCs w:val="24"/>
        </w:rPr>
        <w:t>20</w:t>
      </w:r>
      <w:r w:rsidR="00355033" w:rsidRPr="006C0A2C">
        <w:rPr>
          <w:rFonts w:ascii="Times New Roman" w:hAnsi="Times New Roman" w:cs="Times New Roman"/>
          <w:sz w:val="26"/>
          <w:szCs w:val="24"/>
        </w:rPr>
        <w:t>15 года постановление № 63</w:t>
      </w:r>
      <w:r w:rsidR="00FB499E" w:rsidRPr="006C0A2C">
        <w:rPr>
          <w:rFonts w:ascii="Times New Roman" w:hAnsi="Times New Roman" w:cs="Times New Roman"/>
          <w:sz w:val="26"/>
          <w:szCs w:val="24"/>
        </w:rPr>
        <w:t xml:space="preserve">, от 30.06.2016 года постановление № 54, </w:t>
      </w:r>
      <w:r w:rsidR="00DD3EB6" w:rsidRPr="006C0A2C">
        <w:rPr>
          <w:rFonts w:ascii="Times New Roman" w:hAnsi="Times New Roman" w:cs="Times New Roman"/>
          <w:sz w:val="26"/>
          <w:szCs w:val="24"/>
        </w:rPr>
        <w:t>от 05.12.2016 постановление № 87);</w:t>
      </w:r>
    </w:p>
    <w:p w:rsidR="008F3090" w:rsidRPr="006C0A2C" w:rsidRDefault="008F3090" w:rsidP="006C0A2C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- </w:t>
      </w: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 № 9 от 27.02.2015 года</w:t>
      </w:r>
      <w:r w:rsidR="00723D53"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="00723D53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="00AA0243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«</w:t>
      </w:r>
      <w:r w:rsidR="00AA0243" w:rsidRPr="006C0A2C">
        <w:rPr>
          <w:rFonts w:ascii="Times New Roman" w:hAnsi="Times New Roman" w:cs="Times New Roman"/>
          <w:sz w:val="26"/>
          <w:szCs w:val="24"/>
        </w:rPr>
        <w:t>Предоставление гражданам, имеющим трех  и более детей, в собственность бесплатно  земельных участков»</w:t>
      </w:r>
      <w:r w:rsidR="00EB5201" w:rsidRPr="006C0A2C">
        <w:rPr>
          <w:rFonts w:ascii="Times New Roman" w:hAnsi="Times New Roman" w:cs="Times New Roman"/>
          <w:sz w:val="26"/>
          <w:szCs w:val="24"/>
        </w:rPr>
        <w:t xml:space="preserve">, 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от 30.06.2016 года постановление № 54, от 05.12.2016 постановление № 87);</w:t>
      </w:r>
      <w:r w:rsidR="00AA0243" w:rsidRPr="006C0A2C">
        <w:rPr>
          <w:rFonts w:ascii="Times New Roman" w:hAnsi="Times New Roman" w:cs="Times New Roman"/>
          <w:sz w:val="26"/>
          <w:szCs w:val="24"/>
        </w:rPr>
        <w:t>;</w:t>
      </w:r>
    </w:p>
    <w:p w:rsidR="003C0EFF" w:rsidRPr="006C0A2C" w:rsidRDefault="00AA0243" w:rsidP="006C0A2C">
      <w:pPr>
        <w:ind w:left="-142" w:firstLine="85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- </w:t>
      </w: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 № 10 от 27.02.2015 года</w:t>
      </w:r>
      <w:r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="003C0EFF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</w:t>
      </w:r>
      <w:r w:rsidR="003C0EFF" w:rsidRPr="006C0A2C">
        <w:rPr>
          <w:rFonts w:ascii="Times New Roman" w:hAnsi="Times New Roman" w:cs="Times New Roman"/>
          <w:sz w:val="26"/>
          <w:szCs w:val="24"/>
        </w:rPr>
        <w:t>«</w:t>
      </w:r>
      <w:r w:rsidR="003C0EFF" w:rsidRPr="006C0A2C">
        <w:rPr>
          <w:rFonts w:ascii="Times New Roman" w:hAnsi="Times New Roman" w:cs="Times New Roman"/>
          <w:bCs/>
          <w:sz w:val="26"/>
          <w:szCs w:val="24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Андреевского муниципального образования Екатериновского муниципального района Саратовской области»</w:t>
      </w:r>
      <w:r w:rsidR="00EB5201" w:rsidRPr="006C0A2C">
        <w:rPr>
          <w:rFonts w:ascii="Times New Roman" w:hAnsi="Times New Roman" w:cs="Times New Roman"/>
          <w:bCs/>
          <w:sz w:val="26"/>
          <w:szCs w:val="24"/>
        </w:rPr>
        <w:t>,</w:t>
      </w:r>
      <w:r w:rsidR="00EB5201" w:rsidRPr="006C0A2C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 от 05.12.2016 постановление № 87);</w:t>
      </w:r>
    </w:p>
    <w:p w:rsidR="001D0772" w:rsidRPr="006C0A2C" w:rsidRDefault="001D0772" w:rsidP="006C0A2C">
      <w:pPr>
        <w:tabs>
          <w:tab w:val="left" w:pos="10065"/>
        </w:tabs>
        <w:ind w:left="-142" w:right="142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6C0A2C">
        <w:rPr>
          <w:rFonts w:ascii="Times New Roman" w:hAnsi="Times New Roman" w:cs="Times New Roman"/>
          <w:sz w:val="26"/>
          <w:szCs w:val="24"/>
        </w:rPr>
        <w:t xml:space="preserve">                </w:t>
      </w:r>
      <w:r w:rsidR="003C0EFF" w:rsidRPr="006C0A2C">
        <w:rPr>
          <w:rFonts w:ascii="Times New Roman" w:hAnsi="Times New Roman" w:cs="Times New Roman"/>
          <w:sz w:val="26"/>
          <w:szCs w:val="24"/>
        </w:rPr>
        <w:t xml:space="preserve">- </w:t>
      </w:r>
      <w:r w:rsidR="003C0EFF" w:rsidRPr="006C0A2C">
        <w:rPr>
          <w:rFonts w:ascii="Times New Roman" w:hAnsi="Times New Roman" w:cs="Times New Roman"/>
          <w:b/>
          <w:sz w:val="26"/>
          <w:szCs w:val="24"/>
        </w:rPr>
        <w:t>Постановление № 11 от 27.02.2015 года</w:t>
      </w:r>
      <w:r w:rsidR="003C0EFF"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="003C0EFF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</w:t>
      </w:r>
      <w:r w:rsidRPr="006C0A2C">
        <w:rPr>
          <w:rFonts w:ascii="Times New Roman" w:hAnsi="Times New Roman"/>
          <w:sz w:val="26"/>
          <w:szCs w:val="24"/>
          <w:lang w:eastAsia="ru-RU"/>
        </w:rPr>
        <w:t>«</w:t>
      </w:r>
      <w:r w:rsidRPr="006C0A2C">
        <w:rPr>
          <w:rFonts w:ascii="Times New Roman" w:hAnsi="Times New Roman"/>
          <w:bCs/>
          <w:sz w:val="26"/>
          <w:szCs w:val="24"/>
          <w:lang w:eastAsia="ru-RU"/>
        </w:rPr>
        <w:t xml:space="preserve">Предоставление земельных участков, находящихся в муниципальной </w:t>
      </w:r>
      <w:r w:rsidRPr="006C0A2C">
        <w:rPr>
          <w:rFonts w:ascii="Times New Roman" w:hAnsi="Times New Roman"/>
          <w:bCs/>
          <w:sz w:val="26"/>
          <w:szCs w:val="24"/>
          <w:lang w:eastAsia="ru-RU"/>
        </w:rPr>
        <w:lastRenderedPageBreak/>
        <w:t>собственности или земельных участков, государственная собственность на которые не разграничена, без проведения торгов»</w:t>
      </w:r>
      <w:r w:rsidR="00EB5201" w:rsidRPr="006C0A2C">
        <w:rPr>
          <w:rFonts w:ascii="Times New Roman" w:hAnsi="Times New Roman"/>
          <w:bCs/>
          <w:sz w:val="26"/>
          <w:szCs w:val="24"/>
          <w:lang w:eastAsia="ru-RU"/>
        </w:rPr>
        <w:t>,</w:t>
      </w:r>
      <w:r w:rsidR="00EB5201" w:rsidRPr="006C0A2C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от 30.06.2016 года постановление № 54, от 05.12.2016 постановление № 87)</w:t>
      </w:r>
      <w:r w:rsidRPr="006C0A2C">
        <w:rPr>
          <w:rFonts w:ascii="Times New Roman" w:hAnsi="Times New Roman"/>
          <w:bCs/>
          <w:sz w:val="26"/>
          <w:szCs w:val="24"/>
          <w:lang w:eastAsia="ru-RU"/>
        </w:rPr>
        <w:t>;</w:t>
      </w:r>
    </w:p>
    <w:p w:rsidR="001D0772" w:rsidRPr="006C0A2C" w:rsidRDefault="001D0772" w:rsidP="006C0A2C">
      <w:pPr>
        <w:tabs>
          <w:tab w:val="left" w:pos="851"/>
        </w:tabs>
        <w:ind w:left="-142" w:right="142"/>
        <w:jc w:val="both"/>
        <w:rPr>
          <w:sz w:val="26"/>
          <w:szCs w:val="24"/>
        </w:rPr>
      </w:pPr>
      <w:r w:rsidRPr="006C0A2C">
        <w:rPr>
          <w:rFonts w:ascii="Times New Roman" w:hAnsi="Times New Roman"/>
          <w:bCs/>
          <w:sz w:val="26"/>
          <w:szCs w:val="24"/>
          <w:lang w:eastAsia="ru-RU"/>
        </w:rPr>
        <w:tab/>
      </w:r>
      <w:r w:rsidRPr="006C0A2C">
        <w:rPr>
          <w:rFonts w:ascii="Times New Roman" w:hAnsi="Times New Roman" w:cs="Times New Roman"/>
          <w:sz w:val="26"/>
          <w:szCs w:val="24"/>
        </w:rPr>
        <w:t xml:space="preserve">- </w:t>
      </w: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 № 12 от 27.02.2015 года</w:t>
      </w:r>
      <w:r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="007771FD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</w:t>
      </w:r>
      <w:r w:rsidR="007F08DC" w:rsidRPr="006C0A2C">
        <w:rPr>
          <w:rFonts w:ascii="Times New Roman" w:hAnsi="Times New Roman"/>
          <w:sz w:val="26"/>
          <w:szCs w:val="24"/>
          <w:lang w:eastAsia="ru-RU"/>
        </w:rPr>
        <w:t>«</w:t>
      </w:r>
      <w:r w:rsidR="007F08DC" w:rsidRPr="006C0A2C">
        <w:rPr>
          <w:rFonts w:ascii="Times New Roman" w:hAnsi="Times New Roman"/>
          <w:bCs/>
          <w:sz w:val="26"/>
          <w:szCs w:val="24"/>
          <w:lang w:eastAsia="ru-RU"/>
        </w:rPr>
        <w:t>Об утверждении схемы расположения земельного  участка на кадастровом плане  территории</w:t>
      </w:r>
      <w:r w:rsidR="007F08DC" w:rsidRPr="006C0A2C">
        <w:rPr>
          <w:rFonts w:ascii="Times New Roman" w:hAnsi="Times New Roman"/>
          <w:sz w:val="26"/>
          <w:szCs w:val="24"/>
          <w:lang w:eastAsia="ru-RU"/>
        </w:rPr>
        <w:t>»</w:t>
      </w:r>
      <w:r w:rsidR="00EB5201" w:rsidRPr="006C0A2C">
        <w:rPr>
          <w:rFonts w:ascii="Times New Roman" w:hAnsi="Times New Roman"/>
          <w:sz w:val="26"/>
          <w:szCs w:val="24"/>
          <w:lang w:eastAsia="ru-RU"/>
        </w:rPr>
        <w:t xml:space="preserve">,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от 30.06.2016 года постановление № 54, от 05.12.2016 постановление № 87);</w:t>
      </w:r>
      <w:r w:rsidR="007F08DC" w:rsidRPr="006C0A2C">
        <w:rPr>
          <w:rFonts w:ascii="Times New Roman" w:hAnsi="Times New Roman"/>
          <w:sz w:val="26"/>
          <w:szCs w:val="24"/>
          <w:lang w:eastAsia="ru-RU"/>
        </w:rPr>
        <w:t>;</w:t>
      </w:r>
    </w:p>
    <w:p w:rsidR="001D0772" w:rsidRPr="006C0A2C" w:rsidRDefault="007F08DC" w:rsidP="006C0A2C">
      <w:pPr>
        <w:tabs>
          <w:tab w:val="left" w:pos="10065"/>
        </w:tabs>
        <w:spacing w:after="0" w:line="240" w:lineRule="atLeast"/>
        <w:ind w:left="-142" w:righ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0A2C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6C0A2C">
        <w:rPr>
          <w:rFonts w:ascii="Times New Roman" w:hAnsi="Times New Roman" w:cs="Times New Roman"/>
          <w:sz w:val="26"/>
          <w:szCs w:val="24"/>
        </w:rPr>
        <w:t xml:space="preserve">- </w:t>
      </w:r>
      <w:r w:rsidRPr="006C0A2C">
        <w:rPr>
          <w:rFonts w:ascii="Times New Roman" w:hAnsi="Times New Roman" w:cs="Times New Roman"/>
          <w:b/>
          <w:sz w:val="26"/>
          <w:szCs w:val="24"/>
        </w:rPr>
        <w:t>Постановление № 13  от 27.02.2015 года</w:t>
      </w:r>
      <w:r w:rsidRPr="006C0A2C">
        <w:rPr>
          <w:rFonts w:ascii="Times New Roman" w:hAnsi="Times New Roman" w:cs="Times New Roman"/>
          <w:sz w:val="26"/>
          <w:szCs w:val="24"/>
        </w:rPr>
        <w:t xml:space="preserve"> «</w:t>
      </w:r>
      <w:r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="00E201F3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</w:t>
      </w:r>
      <w:r w:rsidR="00E201F3" w:rsidRPr="006C0A2C">
        <w:rPr>
          <w:rFonts w:ascii="Times New Roman" w:hAnsi="Times New Roman"/>
          <w:sz w:val="26"/>
          <w:szCs w:val="25"/>
          <w:lang w:eastAsia="ru-RU"/>
        </w:rPr>
        <w:t>«</w:t>
      </w:r>
      <w:r w:rsidR="00E201F3" w:rsidRPr="006C0A2C">
        <w:rPr>
          <w:rFonts w:ascii="Times New Roman" w:hAnsi="Times New Roman"/>
          <w:bCs/>
          <w:sz w:val="26"/>
          <w:szCs w:val="25"/>
          <w:lang w:eastAsia="ru-RU"/>
        </w:rPr>
        <w:t>О предварительном согласовании предоставления земельного участка</w:t>
      </w:r>
      <w:r w:rsidR="00E201F3" w:rsidRPr="006C0A2C">
        <w:rPr>
          <w:rFonts w:ascii="Times New Roman" w:hAnsi="Times New Roman"/>
          <w:sz w:val="26"/>
          <w:szCs w:val="25"/>
          <w:lang w:eastAsia="ru-RU"/>
        </w:rPr>
        <w:t>»</w:t>
      </w:r>
      <w:r w:rsidR="00EB5201" w:rsidRPr="006C0A2C">
        <w:rPr>
          <w:rFonts w:ascii="Times New Roman" w:hAnsi="Times New Roman"/>
          <w:sz w:val="26"/>
          <w:szCs w:val="25"/>
          <w:lang w:eastAsia="ru-RU"/>
        </w:rPr>
        <w:t xml:space="preserve">,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от 30.06.2016 года постановление № 54, от 05.12.2016 постановление № 87);</w:t>
      </w:r>
      <w:r w:rsidR="00E201F3" w:rsidRPr="006C0A2C">
        <w:rPr>
          <w:rFonts w:ascii="Times New Roman" w:hAnsi="Times New Roman"/>
          <w:sz w:val="26"/>
          <w:szCs w:val="25"/>
          <w:lang w:eastAsia="ru-RU"/>
        </w:rPr>
        <w:t>;</w:t>
      </w:r>
      <w:r w:rsidRPr="006C0A2C">
        <w:rPr>
          <w:rFonts w:ascii="Times New Roman" w:hAnsi="Times New Roman"/>
          <w:sz w:val="26"/>
          <w:szCs w:val="26"/>
          <w:lang w:eastAsia="ru-RU"/>
        </w:rPr>
        <w:tab/>
      </w:r>
    </w:p>
    <w:p w:rsidR="006C0A2C" w:rsidRDefault="006C0A2C" w:rsidP="006C0A2C">
      <w:pPr>
        <w:spacing w:line="240" w:lineRule="atLeast"/>
        <w:jc w:val="both"/>
        <w:rPr>
          <w:rFonts w:ascii="Times New Roman" w:hAnsi="Times New Roman" w:cs="Times New Roman"/>
          <w:sz w:val="26"/>
          <w:szCs w:val="24"/>
        </w:rPr>
      </w:pPr>
    </w:p>
    <w:p w:rsidR="00E201F3" w:rsidRDefault="00E201F3" w:rsidP="006C0A2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0A2C">
        <w:rPr>
          <w:rFonts w:ascii="Times New Roman" w:hAnsi="Times New Roman" w:cs="Times New Roman"/>
          <w:b/>
          <w:sz w:val="26"/>
          <w:szCs w:val="24"/>
        </w:rPr>
        <w:t xml:space="preserve">- Постановление № 14  от 27.02.2015 года </w:t>
      </w:r>
      <w:r w:rsidRPr="006C0A2C">
        <w:rPr>
          <w:rFonts w:ascii="Times New Roman" w:hAnsi="Times New Roman" w:cs="Times New Roman"/>
          <w:sz w:val="26"/>
          <w:szCs w:val="24"/>
        </w:rPr>
        <w:t>«</w:t>
      </w:r>
      <w:r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>Об утверждении административного регламента предоставления муниципальной услуги</w:t>
      </w:r>
      <w:r w:rsidR="0037205A" w:rsidRPr="006C0A2C">
        <w:rPr>
          <w:rStyle w:val="a5"/>
          <w:rFonts w:ascii="Times New Roman" w:hAnsi="Times New Roman" w:cs="Times New Roman"/>
          <w:i w:val="0"/>
          <w:sz w:val="26"/>
          <w:szCs w:val="24"/>
        </w:rPr>
        <w:t xml:space="preserve"> </w:t>
      </w:r>
      <w:r w:rsidR="0037205A" w:rsidRPr="006C0A2C">
        <w:rPr>
          <w:rFonts w:ascii="Times New Roman" w:hAnsi="Times New Roman"/>
          <w:sz w:val="26"/>
          <w:szCs w:val="24"/>
          <w:lang w:eastAsia="ru-RU"/>
        </w:rPr>
        <w:t>«</w:t>
      </w:r>
      <w:r w:rsidR="0037205A" w:rsidRPr="006C0A2C">
        <w:rPr>
          <w:rFonts w:ascii="Times New Roman" w:hAnsi="Times New Roman"/>
          <w:bCs/>
          <w:color w:val="000000"/>
          <w:sz w:val="26"/>
          <w:szCs w:val="24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7205A" w:rsidRPr="006C0A2C">
        <w:rPr>
          <w:rFonts w:ascii="Times New Roman" w:hAnsi="Times New Roman"/>
          <w:sz w:val="26"/>
          <w:szCs w:val="24"/>
          <w:lang w:eastAsia="ru-RU"/>
        </w:rPr>
        <w:t>»</w:t>
      </w:r>
      <w:r w:rsidR="00EB5201" w:rsidRPr="006C0A2C">
        <w:rPr>
          <w:rFonts w:ascii="Times New Roman" w:hAnsi="Times New Roman"/>
          <w:sz w:val="26"/>
          <w:szCs w:val="24"/>
          <w:lang w:eastAsia="ru-RU"/>
        </w:rPr>
        <w:t xml:space="preserve">, </w:t>
      </w:r>
      <w:proofErr w:type="gramStart"/>
      <w:r w:rsidR="00EB5201" w:rsidRPr="006C0A2C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="00EB5201" w:rsidRPr="006C0A2C">
        <w:rPr>
          <w:rFonts w:ascii="Times New Roman" w:hAnsi="Times New Roman" w:cs="Times New Roman"/>
          <w:sz w:val="26"/>
          <w:szCs w:val="24"/>
        </w:rPr>
        <w:t>с изменениями от 30.11.2015 года постановление № 63, от 30.06.2016 года постановление № 54, от 05.12.2016 постановление № 87);</w:t>
      </w:r>
      <w:r w:rsidR="0037205A" w:rsidRPr="006C0A2C">
        <w:rPr>
          <w:rFonts w:ascii="Times New Roman" w:hAnsi="Times New Roman"/>
          <w:sz w:val="26"/>
          <w:szCs w:val="24"/>
          <w:lang w:eastAsia="ru-RU"/>
        </w:rPr>
        <w:t>,</w:t>
      </w:r>
    </w:p>
    <w:p w:rsidR="002E2684" w:rsidRPr="002E2684" w:rsidRDefault="002E2684" w:rsidP="002E2684">
      <w:pPr>
        <w:pStyle w:val="a3"/>
        <w:ind w:firstLine="708"/>
        <w:rPr>
          <w:rFonts w:ascii="Times New Roman" w:hAnsi="Times New Roman" w:cs="Times New Roman"/>
          <w:sz w:val="26"/>
        </w:rPr>
      </w:pPr>
      <w:r>
        <w:rPr>
          <w:b/>
        </w:rPr>
        <w:t xml:space="preserve">- </w:t>
      </w:r>
      <w:r>
        <w:rPr>
          <w:rFonts w:ascii="Times New Roman" w:hAnsi="Times New Roman" w:cs="Times New Roman"/>
          <w:b/>
          <w:sz w:val="26"/>
          <w:szCs w:val="24"/>
        </w:rPr>
        <w:t>Постановление № 39  от 20.07</w:t>
      </w:r>
      <w:r w:rsidRPr="006C0A2C">
        <w:rPr>
          <w:rFonts w:ascii="Times New Roman" w:hAnsi="Times New Roman" w:cs="Times New Roman"/>
          <w:b/>
          <w:sz w:val="26"/>
          <w:szCs w:val="24"/>
        </w:rPr>
        <w:t xml:space="preserve">.2015 года 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E2684">
        <w:rPr>
          <w:rFonts w:ascii="Times New Roman" w:hAnsi="Times New Roman" w:cs="Times New Roman"/>
          <w:sz w:val="26"/>
          <w:szCs w:val="24"/>
        </w:rPr>
        <w:t xml:space="preserve">« </w:t>
      </w:r>
      <w:r w:rsidRPr="002E2684">
        <w:rPr>
          <w:rFonts w:ascii="Times New Roman" w:hAnsi="Times New Roman" w:cs="Times New Roman"/>
          <w:sz w:val="26"/>
        </w:rPr>
        <w:t xml:space="preserve">Об утверждении Положения о порядке учета граждан,  имеющих трех и более детей, и информировании их о  наличии земельных участков для индивидуального  жилищного строительства, дачного строительства, </w:t>
      </w:r>
      <w:r>
        <w:rPr>
          <w:rFonts w:ascii="Times New Roman" w:hAnsi="Times New Roman" w:cs="Times New Roman"/>
          <w:sz w:val="26"/>
        </w:rPr>
        <w:t xml:space="preserve"> </w:t>
      </w:r>
      <w:r w:rsidRPr="002E2684">
        <w:rPr>
          <w:rFonts w:ascii="Times New Roman" w:hAnsi="Times New Roman" w:cs="Times New Roman"/>
          <w:sz w:val="26"/>
        </w:rPr>
        <w:t>ведения садоводства или огородничества, предлагаемых  для приобретения в собственность бесплатно»</w:t>
      </w:r>
      <w:proofErr w:type="gramStart"/>
      <w:r w:rsidRPr="002E2684">
        <w:rPr>
          <w:rFonts w:ascii="Times New Roman" w:hAnsi="Times New Roman" w:cs="Times New Roman"/>
          <w:sz w:val="26"/>
        </w:rPr>
        <w:t xml:space="preserve"> ;</w:t>
      </w:r>
      <w:proofErr w:type="gramEnd"/>
    </w:p>
    <w:p w:rsidR="002E2684" w:rsidRDefault="002E2684" w:rsidP="006C0A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Theme="minorHAnsi" w:cstheme="minorBidi"/>
          <w:sz w:val="26"/>
        </w:rPr>
      </w:pPr>
    </w:p>
    <w:p w:rsidR="006C0A2C" w:rsidRPr="006C0A2C" w:rsidRDefault="006C0A2C" w:rsidP="002E268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2D2D2D"/>
          <w:spacing w:val="2"/>
          <w:sz w:val="26"/>
        </w:rPr>
      </w:pPr>
      <w:r w:rsidRPr="006C0A2C">
        <w:rPr>
          <w:sz w:val="26"/>
        </w:rPr>
        <w:t xml:space="preserve">  </w:t>
      </w:r>
      <w:r w:rsidR="00EB5201" w:rsidRPr="006C0A2C">
        <w:rPr>
          <w:b/>
          <w:sz w:val="26"/>
        </w:rPr>
        <w:t>- Постановление № 98  от 23.12.2016 года</w:t>
      </w:r>
      <w:r w:rsidRPr="006C0A2C">
        <w:rPr>
          <w:sz w:val="26"/>
        </w:rPr>
        <w:t xml:space="preserve"> «</w:t>
      </w:r>
      <w:r w:rsidRPr="006C0A2C">
        <w:rPr>
          <w:bCs/>
          <w:color w:val="2D2D2D"/>
          <w:spacing w:val="2"/>
          <w:sz w:val="26"/>
        </w:rPr>
        <w:t xml:space="preserve">Об утверждении Положения о порядке определения цены земельных участков, находящихся </w:t>
      </w:r>
      <w:proofErr w:type="gramStart"/>
      <w:r w:rsidRPr="006C0A2C">
        <w:rPr>
          <w:bCs/>
          <w:color w:val="2D2D2D"/>
          <w:spacing w:val="2"/>
          <w:sz w:val="26"/>
        </w:rPr>
        <w:t>в</w:t>
      </w:r>
      <w:proofErr w:type="gramEnd"/>
      <w:r w:rsidRPr="006C0A2C">
        <w:rPr>
          <w:bCs/>
          <w:color w:val="2D2D2D"/>
          <w:spacing w:val="2"/>
          <w:sz w:val="26"/>
        </w:rPr>
        <w:t xml:space="preserve"> муниципальной</w:t>
      </w:r>
    </w:p>
    <w:p w:rsidR="006C0A2C" w:rsidRPr="006C0A2C" w:rsidRDefault="006C0A2C" w:rsidP="006C0A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color w:val="2D2D2D"/>
          <w:spacing w:val="2"/>
          <w:sz w:val="26"/>
        </w:rPr>
      </w:pPr>
      <w:r w:rsidRPr="006C0A2C">
        <w:rPr>
          <w:bCs/>
          <w:color w:val="2D2D2D"/>
          <w:spacing w:val="2"/>
          <w:sz w:val="26"/>
        </w:rPr>
        <w:t>собственности Андреевского муниципального  образования, и земельных участков, государственная собственность на которые не разграничена, на территории Андреевского муниципального  образования при заключении договора</w:t>
      </w:r>
    </w:p>
    <w:p w:rsidR="006C0A2C" w:rsidRPr="006C0A2C" w:rsidRDefault="006C0A2C" w:rsidP="006C0A2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color w:val="2D2D2D"/>
          <w:spacing w:val="2"/>
          <w:sz w:val="26"/>
        </w:rPr>
      </w:pPr>
      <w:r w:rsidRPr="006C0A2C">
        <w:rPr>
          <w:bCs/>
          <w:color w:val="2D2D2D"/>
          <w:spacing w:val="2"/>
          <w:sz w:val="26"/>
        </w:rPr>
        <w:t>купли-продажи земельного участка без проведения торгов».</w:t>
      </w:r>
    </w:p>
    <w:p w:rsidR="006C0A2C" w:rsidRPr="006C0A2C" w:rsidRDefault="006C0A2C" w:rsidP="006C0A2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Pr="006C0A2C" w:rsidRDefault="00E12706" w:rsidP="006C0A2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E12706" w:rsidRPr="006C0A2C" w:rsidRDefault="00E12706" w:rsidP="006C0A2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t>Постановление вступает в силу после его обнародования.</w:t>
      </w:r>
    </w:p>
    <w:p w:rsidR="00E12706" w:rsidRPr="006C0A2C" w:rsidRDefault="006C0A2C" w:rsidP="006C0A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6C0A2C">
        <w:rPr>
          <w:rFonts w:ascii="Times New Roman" w:hAnsi="Times New Roman" w:cs="Times New Roman"/>
          <w:sz w:val="26"/>
          <w:szCs w:val="24"/>
        </w:rPr>
        <w:lastRenderedPageBreak/>
        <w:t>4.</w:t>
      </w:r>
      <w:r w:rsidR="00E12706" w:rsidRPr="006C0A2C">
        <w:rPr>
          <w:rFonts w:ascii="Times New Roman" w:hAnsi="Times New Roman" w:cs="Times New Roman"/>
          <w:sz w:val="26"/>
          <w:szCs w:val="24"/>
        </w:rPr>
        <w:t xml:space="preserve">      </w:t>
      </w:r>
      <w:proofErr w:type="gramStart"/>
      <w:r w:rsidR="00E12706" w:rsidRPr="006C0A2C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E12706" w:rsidRPr="006C0A2C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E12706" w:rsidRPr="006C0A2C" w:rsidRDefault="00E12706" w:rsidP="006C0A2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Pr="006C0A2C" w:rsidRDefault="00E12706" w:rsidP="006C0A2C">
      <w:pPr>
        <w:pStyle w:val="a3"/>
        <w:jc w:val="both"/>
        <w:rPr>
          <w:rFonts w:ascii="Times New Roman" w:hAnsi="Times New Roman" w:cs="Times New Roman"/>
          <w:sz w:val="26"/>
          <w:szCs w:val="24"/>
        </w:rPr>
      </w:pPr>
    </w:p>
    <w:p w:rsidR="00E12706" w:rsidRDefault="00E12706" w:rsidP="00E1270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E12706" w:rsidRDefault="00E12706" w:rsidP="00E12706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  <w:r w:rsidR="006C0A2C">
        <w:rPr>
          <w:rFonts w:ascii="Times New Roman" w:hAnsi="Times New Roman" w:cs="Times New Roman"/>
          <w:sz w:val="25"/>
          <w:szCs w:val="24"/>
        </w:rPr>
        <w:t xml:space="preserve">  МО:                                  </w:t>
      </w:r>
      <w:r>
        <w:rPr>
          <w:rFonts w:ascii="Times New Roman" w:hAnsi="Times New Roman" w:cs="Times New Roman"/>
          <w:sz w:val="25"/>
          <w:szCs w:val="24"/>
        </w:rPr>
        <w:t xml:space="preserve">                                                 А.Н.Яшин                                  </w:t>
      </w:r>
    </w:p>
    <w:sectPr w:rsidR="00E12706" w:rsidSect="00A4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09"/>
    <w:multiLevelType w:val="hybridMultilevel"/>
    <w:tmpl w:val="47F28428"/>
    <w:lvl w:ilvl="0" w:tplc="E876AD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06"/>
    <w:rsid w:val="001D0772"/>
    <w:rsid w:val="002E2684"/>
    <w:rsid w:val="00355033"/>
    <w:rsid w:val="0037205A"/>
    <w:rsid w:val="003C0EFF"/>
    <w:rsid w:val="005C08E4"/>
    <w:rsid w:val="006C0A2C"/>
    <w:rsid w:val="00723D53"/>
    <w:rsid w:val="0075397E"/>
    <w:rsid w:val="007771FD"/>
    <w:rsid w:val="007B008F"/>
    <w:rsid w:val="007F08DC"/>
    <w:rsid w:val="00876D22"/>
    <w:rsid w:val="008F3090"/>
    <w:rsid w:val="008F6EC9"/>
    <w:rsid w:val="009705D3"/>
    <w:rsid w:val="00A32EF9"/>
    <w:rsid w:val="00A408ED"/>
    <w:rsid w:val="00A63791"/>
    <w:rsid w:val="00AA0243"/>
    <w:rsid w:val="00B61454"/>
    <w:rsid w:val="00C22134"/>
    <w:rsid w:val="00CF0D3D"/>
    <w:rsid w:val="00D60D8B"/>
    <w:rsid w:val="00DD3EB6"/>
    <w:rsid w:val="00E12706"/>
    <w:rsid w:val="00E201F3"/>
    <w:rsid w:val="00E65EB7"/>
    <w:rsid w:val="00E810D9"/>
    <w:rsid w:val="00EB5201"/>
    <w:rsid w:val="00ED1DA3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2706"/>
    <w:pPr>
      <w:ind w:left="720"/>
      <w:contextualSpacing/>
    </w:pPr>
  </w:style>
  <w:style w:type="character" w:styleId="a5">
    <w:name w:val="Emphasis"/>
    <w:basedOn w:val="a0"/>
    <w:qFormat/>
    <w:rsid w:val="008F3090"/>
    <w:rPr>
      <w:i/>
      <w:iCs/>
    </w:rPr>
  </w:style>
  <w:style w:type="paragraph" w:customStyle="1" w:styleId="formattext">
    <w:name w:val="formattext"/>
    <w:basedOn w:val="a"/>
    <w:rsid w:val="006C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732</Words>
  <Characters>4178</Characters>
  <Application>Microsoft Office Word</Application>
  <DocSecurity>0</DocSecurity>
  <Lines>34</Lines>
  <Paragraphs>9</Paragraphs>
  <ScaleCrop>false</ScaleCrop>
  <Company>MultiDVD Team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16</cp:revision>
  <dcterms:created xsi:type="dcterms:W3CDTF">2017-01-19T09:49:00Z</dcterms:created>
  <dcterms:modified xsi:type="dcterms:W3CDTF">2017-01-23T05:21:00Z</dcterms:modified>
</cp:coreProperties>
</file>