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7D" w:rsidRDefault="0077247D" w:rsidP="00772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 ОБРАЗОВАНИЯ ЕКАТЕРИНОВСКОГО МУНИЦИПАЛЬНОГО РАЙОНА САРАТОВСКОЙ  ОБЛАСТИ</w:t>
      </w:r>
    </w:p>
    <w:p w:rsidR="0077247D" w:rsidRDefault="0077247D" w:rsidP="00772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ТРИДЦАТЬ ДЕВЯТОЕ ЗАСЕДАНИЕ СОВЕТА ДЕПУТАТОВ КОЛЕНОВСКОГО МУНИЦИПАЛЬНОГО ОБРАЗОВАНИЯ ТРЕТЬЕГО  СОЗЫВА</w:t>
      </w:r>
    </w:p>
    <w:p w:rsidR="0077247D" w:rsidRDefault="0077247D" w:rsidP="0077247D">
      <w:pPr>
        <w:jc w:val="center"/>
        <w:rPr>
          <w:b/>
          <w:sz w:val="28"/>
          <w:szCs w:val="28"/>
        </w:rPr>
      </w:pPr>
    </w:p>
    <w:p w:rsidR="00194A20" w:rsidRPr="0077247D" w:rsidRDefault="00194A20" w:rsidP="0077247D">
      <w:pPr>
        <w:rPr>
          <w:b/>
          <w:sz w:val="28"/>
          <w:szCs w:val="28"/>
        </w:rPr>
      </w:pPr>
      <w:r w:rsidRPr="0077247D">
        <w:rPr>
          <w:b/>
          <w:sz w:val="28"/>
          <w:szCs w:val="28"/>
        </w:rPr>
        <w:t xml:space="preserve">                                                             РЕШЕНИЕ</w:t>
      </w:r>
    </w:p>
    <w:p w:rsidR="00194A20" w:rsidRPr="0077247D" w:rsidRDefault="00194A20" w:rsidP="00194A20">
      <w:pPr>
        <w:jc w:val="center"/>
        <w:rPr>
          <w:sz w:val="28"/>
          <w:szCs w:val="28"/>
        </w:rPr>
      </w:pPr>
    </w:p>
    <w:p w:rsidR="00194A20" w:rsidRPr="0077247D" w:rsidRDefault="00194A20" w:rsidP="00194A20">
      <w:pPr>
        <w:jc w:val="both"/>
        <w:rPr>
          <w:b/>
          <w:sz w:val="28"/>
          <w:szCs w:val="28"/>
        </w:rPr>
      </w:pPr>
      <w:r w:rsidRPr="0077247D">
        <w:rPr>
          <w:b/>
          <w:sz w:val="28"/>
          <w:szCs w:val="28"/>
        </w:rPr>
        <w:t xml:space="preserve">от   30 сентября  2015 года  №76                                                                          </w:t>
      </w:r>
    </w:p>
    <w:p w:rsidR="00194A20" w:rsidRPr="0077247D" w:rsidRDefault="00194A20" w:rsidP="00194A20">
      <w:pPr>
        <w:jc w:val="both"/>
        <w:rPr>
          <w:sz w:val="28"/>
          <w:szCs w:val="28"/>
        </w:rPr>
      </w:pPr>
    </w:p>
    <w:p w:rsidR="00194A20" w:rsidRPr="0077247D" w:rsidRDefault="00194A20" w:rsidP="00194A20">
      <w:pPr>
        <w:jc w:val="both"/>
        <w:rPr>
          <w:b/>
          <w:sz w:val="28"/>
          <w:szCs w:val="28"/>
        </w:rPr>
      </w:pPr>
      <w:r w:rsidRPr="0077247D">
        <w:rPr>
          <w:b/>
          <w:sz w:val="28"/>
          <w:szCs w:val="28"/>
        </w:rPr>
        <w:t>О внесении изменений и дополнений в решение</w:t>
      </w:r>
    </w:p>
    <w:p w:rsidR="00194A20" w:rsidRPr="0077247D" w:rsidRDefault="00194A20" w:rsidP="00194A20">
      <w:pPr>
        <w:jc w:val="both"/>
        <w:rPr>
          <w:b/>
          <w:sz w:val="28"/>
          <w:szCs w:val="28"/>
        </w:rPr>
      </w:pPr>
      <w:r w:rsidRPr="0077247D">
        <w:rPr>
          <w:b/>
          <w:sz w:val="28"/>
          <w:szCs w:val="28"/>
        </w:rPr>
        <w:t>Совета депутатов от 29 декабря 2014 года № 49</w:t>
      </w:r>
    </w:p>
    <w:p w:rsidR="00194A20" w:rsidRPr="0077247D" w:rsidRDefault="00194A20" w:rsidP="00194A20">
      <w:pPr>
        <w:jc w:val="both"/>
        <w:rPr>
          <w:b/>
          <w:sz w:val="28"/>
          <w:szCs w:val="28"/>
        </w:rPr>
      </w:pPr>
      <w:r w:rsidRPr="0077247D">
        <w:rPr>
          <w:b/>
          <w:sz w:val="28"/>
          <w:szCs w:val="28"/>
        </w:rPr>
        <w:t xml:space="preserve">«О бюджете  Коленовского </w:t>
      </w:r>
      <w:proofErr w:type="gramStart"/>
      <w:r w:rsidRPr="0077247D">
        <w:rPr>
          <w:b/>
          <w:sz w:val="28"/>
          <w:szCs w:val="28"/>
        </w:rPr>
        <w:t>муниципального</w:t>
      </w:r>
      <w:proofErr w:type="gramEnd"/>
    </w:p>
    <w:p w:rsidR="00194A20" w:rsidRPr="0077247D" w:rsidRDefault="00194A20" w:rsidP="00194A20">
      <w:pPr>
        <w:jc w:val="both"/>
        <w:rPr>
          <w:b/>
          <w:sz w:val="28"/>
          <w:szCs w:val="28"/>
        </w:rPr>
      </w:pPr>
      <w:r w:rsidRPr="0077247D">
        <w:rPr>
          <w:b/>
          <w:sz w:val="28"/>
          <w:szCs w:val="28"/>
        </w:rPr>
        <w:t>образования  на 2015 год»</w:t>
      </w:r>
    </w:p>
    <w:p w:rsidR="00194A20" w:rsidRPr="0077247D" w:rsidRDefault="00194A20" w:rsidP="00194A20">
      <w:pPr>
        <w:jc w:val="both"/>
        <w:rPr>
          <w:sz w:val="28"/>
          <w:szCs w:val="28"/>
        </w:rPr>
      </w:pPr>
    </w:p>
    <w:p w:rsidR="00AA14BF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 xml:space="preserve">          На основани</w:t>
      </w:r>
      <w:proofErr w:type="gramStart"/>
      <w:r w:rsidRPr="0077247D">
        <w:rPr>
          <w:sz w:val="28"/>
          <w:szCs w:val="28"/>
        </w:rPr>
        <w:t>е</w:t>
      </w:r>
      <w:proofErr w:type="gramEnd"/>
      <w:r w:rsidRPr="0077247D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 </w:t>
      </w:r>
    </w:p>
    <w:p w:rsidR="004529CF" w:rsidRPr="0077247D" w:rsidRDefault="004529CF" w:rsidP="00194A20">
      <w:pPr>
        <w:rPr>
          <w:sz w:val="28"/>
          <w:szCs w:val="28"/>
        </w:rPr>
      </w:pPr>
    </w:p>
    <w:p w:rsidR="00194A20" w:rsidRPr="0077247D" w:rsidRDefault="00194A20" w:rsidP="004529CF">
      <w:pPr>
        <w:jc w:val="center"/>
        <w:rPr>
          <w:b/>
          <w:sz w:val="28"/>
          <w:szCs w:val="28"/>
        </w:rPr>
      </w:pPr>
      <w:r w:rsidRPr="0077247D">
        <w:rPr>
          <w:b/>
          <w:sz w:val="28"/>
          <w:szCs w:val="28"/>
        </w:rPr>
        <w:t>РЕШИЛ:</w:t>
      </w:r>
    </w:p>
    <w:p w:rsidR="004529CF" w:rsidRPr="0077247D" w:rsidRDefault="004529CF" w:rsidP="004529CF">
      <w:pPr>
        <w:jc w:val="center"/>
        <w:rPr>
          <w:b/>
          <w:sz w:val="28"/>
          <w:szCs w:val="28"/>
        </w:rPr>
      </w:pP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2014 года № 49  «О бюджете  Коленовского  муниципального образования на 2015 год»  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1.1. Абзацы второй, третий и четвертый пункта 1 изложить в следующей редакции: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«общий объем доходов  в сумме 1885,8 тыс. рублей; из них налоговые и неналоговые  1700,2 тыс</w:t>
      </w:r>
      <w:proofErr w:type="gramStart"/>
      <w:r w:rsidRPr="0077247D">
        <w:rPr>
          <w:sz w:val="28"/>
          <w:szCs w:val="28"/>
        </w:rPr>
        <w:t>.р</w:t>
      </w:r>
      <w:proofErr w:type="gramEnd"/>
      <w:r w:rsidRPr="0077247D">
        <w:rPr>
          <w:sz w:val="28"/>
          <w:szCs w:val="28"/>
        </w:rPr>
        <w:t xml:space="preserve">ублей 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 xml:space="preserve">общий объем  расходов в сумме  2881,5 тыс. рублей   </w:t>
      </w:r>
    </w:p>
    <w:p w:rsidR="00194A20" w:rsidRPr="0077247D" w:rsidRDefault="00194A20" w:rsidP="00194A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247D">
        <w:rPr>
          <w:rFonts w:ascii="Times New Roman" w:hAnsi="Times New Roman"/>
          <w:sz w:val="28"/>
          <w:szCs w:val="28"/>
        </w:rPr>
        <w:t>дефицит бюджета  в сумме 995,7 тыс. рублей».</w:t>
      </w:r>
    </w:p>
    <w:p w:rsidR="00194A20" w:rsidRPr="0077247D" w:rsidRDefault="00194A20" w:rsidP="00194A20">
      <w:pPr>
        <w:tabs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t>1.2. В приложении 5 к решению:</w:t>
      </w:r>
    </w:p>
    <w:p w:rsidR="00194A20" w:rsidRPr="0077247D" w:rsidRDefault="00194A20" w:rsidP="00194A20">
      <w:pPr>
        <w:tabs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194A20" w:rsidRPr="0077247D" w:rsidRDefault="00194A20" w:rsidP="00194A20">
      <w:pPr>
        <w:tabs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5"/>
        <w:gridCol w:w="701"/>
        <w:gridCol w:w="733"/>
        <w:gridCol w:w="809"/>
        <w:gridCol w:w="1283"/>
        <w:gridCol w:w="846"/>
        <w:gridCol w:w="1131"/>
      </w:tblGrid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Под-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 xml:space="preserve">Целевая 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Вид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рас-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Сумма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тыс. руб.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1867,1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1642,8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1642,8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1642,8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 xml:space="preserve">Расходы на обеспечение функций </w:t>
            </w:r>
            <w:r w:rsidRPr="0077247D">
              <w:rPr>
                <w:color w:val="000000"/>
                <w:sz w:val="28"/>
                <w:szCs w:val="28"/>
              </w:rPr>
              <w:lastRenderedPageBreak/>
              <w:t>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1092,6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211,2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211,2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174,2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b/>
                <w:color w:val="000000"/>
                <w:sz w:val="28"/>
                <w:szCs w:val="28"/>
              </w:rPr>
            </w:pPr>
            <w:r w:rsidRPr="0077247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A20" w:rsidRPr="0077247D" w:rsidRDefault="00194A20" w:rsidP="00797812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A20" w:rsidRPr="0077247D" w:rsidRDefault="00194A20" w:rsidP="00797812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A20" w:rsidRPr="0077247D" w:rsidRDefault="00194A20" w:rsidP="00797812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center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2881,5</w:t>
            </w:r>
          </w:p>
        </w:tc>
      </w:tr>
    </w:tbl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б) дополнить строками следующего содержания: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4"/>
        <w:gridCol w:w="701"/>
        <w:gridCol w:w="733"/>
        <w:gridCol w:w="809"/>
        <w:gridCol w:w="1283"/>
        <w:gridCol w:w="846"/>
        <w:gridCol w:w="1132"/>
      </w:tblGrid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Под-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 xml:space="preserve">Целевая 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Вид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рас-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Сумма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тыс. руб.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 xml:space="preserve">МП «Развитие физкультуры и спорта в </w:t>
            </w:r>
            <w:proofErr w:type="spellStart"/>
            <w:r w:rsidRPr="0077247D">
              <w:rPr>
                <w:sz w:val="28"/>
                <w:szCs w:val="28"/>
              </w:rPr>
              <w:t>Коленовском</w:t>
            </w:r>
            <w:proofErr w:type="spellEnd"/>
            <w:r w:rsidRPr="0077247D">
              <w:rPr>
                <w:sz w:val="28"/>
                <w:szCs w:val="28"/>
              </w:rPr>
              <w:t xml:space="preserve"> муниципальном образовании на 2015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jc w:val="both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 xml:space="preserve">Реализация мероприятий по организации и проведению </w:t>
            </w:r>
            <w:r w:rsidRPr="0077247D">
              <w:rPr>
                <w:color w:val="000000"/>
                <w:sz w:val="28"/>
                <w:szCs w:val="28"/>
              </w:rPr>
              <w:lastRenderedPageBreak/>
              <w:t>спортивных мероприятий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lastRenderedPageBreak/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</w:tbl>
    <w:p w:rsidR="00194A20" w:rsidRPr="0077247D" w:rsidRDefault="00194A20" w:rsidP="00194A20">
      <w:pPr>
        <w:tabs>
          <w:tab w:val="left" w:pos="8805"/>
        </w:tabs>
        <w:rPr>
          <w:sz w:val="28"/>
          <w:szCs w:val="28"/>
        </w:rPr>
      </w:pPr>
      <w:r w:rsidRPr="0077247D">
        <w:rPr>
          <w:sz w:val="28"/>
          <w:szCs w:val="28"/>
        </w:rPr>
        <w:tab/>
        <w:t>»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в) исключить строки следующего содержания: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97"/>
        <w:gridCol w:w="701"/>
        <w:gridCol w:w="733"/>
        <w:gridCol w:w="809"/>
        <w:gridCol w:w="1481"/>
        <w:gridCol w:w="840"/>
        <w:gridCol w:w="1127"/>
      </w:tblGrid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Под-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 xml:space="preserve">Целевая 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Вид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рас-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Сумма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тыс. руб.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 xml:space="preserve">МП «Строительство детской игровой площадки </w:t>
            </w:r>
            <w:proofErr w:type="gramStart"/>
            <w:r w:rsidRPr="0077247D">
              <w:rPr>
                <w:sz w:val="28"/>
                <w:szCs w:val="28"/>
              </w:rPr>
              <w:t>в</w:t>
            </w:r>
            <w:proofErr w:type="gramEnd"/>
            <w:r w:rsidRPr="0077247D">
              <w:rPr>
                <w:sz w:val="28"/>
                <w:szCs w:val="28"/>
              </w:rPr>
              <w:t xml:space="preserve"> с. Колено»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Реализация мероприятий по строительству детской игровой площадки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</w:tbl>
    <w:p w:rsidR="00194A20" w:rsidRPr="0077247D" w:rsidRDefault="00194A20" w:rsidP="00194A20">
      <w:pPr>
        <w:jc w:val="center"/>
        <w:rPr>
          <w:sz w:val="28"/>
          <w:szCs w:val="28"/>
        </w:rPr>
      </w:pPr>
      <w:r w:rsidRPr="0077247D">
        <w:rPr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194A20" w:rsidRPr="0077247D" w:rsidRDefault="00194A20" w:rsidP="00194A20">
      <w:pPr>
        <w:tabs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t>1.3. В приложении 6 к решению:</w:t>
      </w:r>
    </w:p>
    <w:p w:rsidR="00194A20" w:rsidRPr="0077247D" w:rsidRDefault="00194A20" w:rsidP="00194A20">
      <w:pPr>
        <w:tabs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194A20" w:rsidRPr="0077247D" w:rsidRDefault="00194A20" w:rsidP="00194A20">
      <w:pPr>
        <w:tabs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133"/>
      </w:tblGrid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Под-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 xml:space="preserve">Целевая 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Вид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рас-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Сумма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тыс. руб.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1867,1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1642,8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1642,8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1642,8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1092,6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7247D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211,2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211,2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174,2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237,8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b/>
                <w:color w:val="000000"/>
                <w:sz w:val="28"/>
                <w:szCs w:val="28"/>
              </w:rPr>
            </w:pPr>
            <w:r w:rsidRPr="0077247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A20" w:rsidRPr="0077247D" w:rsidRDefault="00194A20" w:rsidP="00797812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A20" w:rsidRPr="0077247D" w:rsidRDefault="00194A20" w:rsidP="00797812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A20" w:rsidRPr="0077247D" w:rsidRDefault="00194A20" w:rsidP="00797812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center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2881,5</w:t>
            </w:r>
          </w:p>
        </w:tc>
      </w:tr>
    </w:tbl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б) дополнить строками следующего содержания: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133"/>
      </w:tblGrid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Под-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 xml:space="preserve">Целевая 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Вид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рас-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Сумма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тыс. руб.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 xml:space="preserve">МП «Развитие физкультуры и спорта в </w:t>
            </w:r>
            <w:proofErr w:type="spellStart"/>
            <w:r w:rsidRPr="0077247D">
              <w:rPr>
                <w:sz w:val="28"/>
                <w:szCs w:val="28"/>
              </w:rPr>
              <w:t>Коленовском</w:t>
            </w:r>
            <w:proofErr w:type="spellEnd"/>
            <w:r w:rsidRPr="0077247D">
              <w:rPr>
                <w:sz w:val="28"/>
                <w:szCs w:val="28"/>
              </w:rPr>
              <w:t xml:space="preserve"> муниципальном образовании на 2015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jc w:val="both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7247D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lastRenderedPageBreak/>
              <w:t>1,5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</w:tbl>
    <w:p w:rsidR="00194A20" w:rsidRPr="0077247D" w:rsidRDefault="00194A20" w:rsidP="00194A20">
      <w:pPr>
        <w:tabs>
          <w:tab w:val="left" w:pos="8805"/>
        </w:tabs>
        <w:rPr>
          <w:sz w:val="28"/>
          <w:szCs w:val="28"/>
        </w:rPr>
      </w:pPr>
      <w:r w:rsidRPr="0077247D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в) исключить строки следующего содержания: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481"/>
        <w:gridCol w:w="848"/>
        <w:gridCol w:w="1133"/>
      </w:tblGrid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Под-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раз-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 xml:space="preserve">Целевая 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Вид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рас-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Сумма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тыс. руб.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 xml:space="preserve">МП «Строительство детской игровой площадки </w:t>
            </w:r>
            <w:proofErr w:type="gramStart"/>
            <w:r w:rsidRPr="0077247D">
              <w:rPr>
                <w:sz w:val="28"/>
                <w:szCs w:val="28"/>
              </w:rPr>
              <w:t>в</w:t>
            </w:r>
            <w:proofErr w:type="gramEnd"/>
            <w:r w:rsidRPr="0077247D">
              <w:rPr>
                <w:sz w:val="28"/>
                <w:szCs w:val="28"/>
              </w:rPr>
              <w:t xml:space="preserve"> с. Колено»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Реализация мероприятий по строительству детской игровой площадки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  <w:tr w:rsidR="00194A20" w:rsidRPr="0077247D" w:rsidTr="0079781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6Щ0110Щ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</w:tbl>
    <w:p w:rsidR="00194A20" w:rsidRPr="0077247D" w:rsidRDefault="00194A20" w:rsidP="00194A20">
      <w:pPr>
        <w:jc w:val="center"/>
        <w:rPr>
          <w:sz w:val="28"/>
          <w:szCs w:val="28"/>
        </w:rPr>
      </w:pPr>
      <w:r w:rsidRPr="0077247D">
        <w:rPr>
          <w:sz w:val="28"/>
          <w:szCs w:val="28"/>
        </w:rPr>
        <w:t xml:space="preserve">                                                                                                                            »</w:t>
      </w:r>
    </w:p>
    <w:p w:rsidR="00194A20" w:rsidRPr="0077247D" w:rsidRDefault="00194A20" w:rsidP="00194A20">
      <w:pPr>
        <w:tabs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t xml:space="preserve">1.4. В приложении 7 к решению: </w:t>
      </w:r>
    </w:p>
    <w:p w:rsidR="00194A20" w:rsidRPr="0077247D" w:rsidRDefault="00194A20" w:rsidP="00194A20">
      <w:pPr>
        <w:tabs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194A20" w:rsidRPr="0077247D" w:rsidRDefault="00194A20" w:rsidP="00194A20">
      <w:pPr>
        <w:tabs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t xml:space="preserve">« </w:t>
      </w:r>
    </w:p>
    <w:tbl>
      <w:tblPr>
        <w:tblW w:w="8931" w:type="dxa"/>
        <w:tblInd w:w="-34" w:type="dxa"/>
        <w:tblLook w:val="04A0"/>
      </w:tblPr>
      <w:tblGrid>
        <w:gridCol w:w="5369"/>
        <w:gridCol w:w="1276"/>
        <w:gridCol w:w="1152"/>
        <w:gridCol w:w="1134"/>
      </w:tblGrid>
      <w:tr w:rsidR="00194A20" w:rsidRPr="0077247D" w:rsidTr="00797812">
        <w:trPr>
          <w:trHeight w:val="3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Вид            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Сумма             тыс. руб.</w:t>
            </w:r>
          </w:p>
        </w:tc>
      </w:tr>
      <w:tr w:rsidR="00194A20" w:rsidRPr="0077247D" w:rsidTr="00797812">
        <w:trPr>
          <w:trHeight w:val="32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1642,8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1642,8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545,2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1092,6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211,2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211,2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0,2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rPr>
          <w:trHeight w:val="5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jc w:val="center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207,8</w:t>
            </w:r>
          </w:p>
        </w:tc>
      </w:tr>
      <w:tr w:rsidR="00194A20" w:rsidRPr="0077247D" w:rsidTr="00797812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20" w:rsidRPr="0077247D" w:rsidRDefault="00194A20" w:rsidP="0079781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7247D">
              <w:rPr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0" w:rsidRPr="0077247D" w:rsidRDefault="00194A20" w:rsidP="007978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247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0" w:rsidRPr="0077247D" w:rsidRDefault="00194A20" w:rsidP="007978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247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0" w:rsidRPr="0077247D" w:rsidRDefault="00194A20" w:rsidP="0079781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7247D">
              <w:rPr>
                <w:b/>
                <w:bCs/>
                <w:color w:val="000000"/>
                <w:sz w:val="28"/>
                <w:szCs w:val="28"/>
              </w:rPr>
              <w:t>2881,5</w:t>
            </w:r>
          </w:p>
        </w:tc>
      </w:tr>
    </w:tbl>
    <w:p w:rsidR="00194A20" w:rsidRPr="0077247D" w:rsidRDefault="00194A20" w:rsidP="00194A20">
      <w:pPr>
        <w:tabs>
          <w:tab w:val="left" w:pos="8250"/>
        </w:tabs>
        <w:rPr>
          <w:sz w:val="28"/>
          <w:szCs w:val="28"/>
        </w:rPr>
      </w:pPr>
      <w:r w:rsidRPr="0077247D">
        <w:rPr>
          <w:sz w:val="28"/>
          <w:szCs w:val="28"/>
        </w:rPr>
        <w:tab/>
        <w:t>»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б) дополнить строками следующего содержания: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1283"/>
        <w:gridCol w:w="1134"/>
        <w:gridCol w:w="1134"/>
      </w:tblGrid>
      <w:tr w:rsidR="00194A20" w:rsidRPr="0077247D" w:rsidTr="0079781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 xml:space="preserve">Целевая 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Вид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рас-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Сумма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тыс. руб.</w:t>
            </w:r>
          </w:p>
        </w:tc>
      </w:tr>
      <w:tr w:rsidR="00194A20" w:rsidRPr="0077247D" w:rsidTr="0079781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 xml:space="preserve">МП «Развитие физкультуры и спорта в </w:t>
            </w:r>
            <w:proofErr w:type="spellStart"/>
            <w:r w:rsidRPr="0077247D">
              <w:rPr>
                <w:sz w:val="28"/>
                <w:szCs w:val="28"/>
              </w:rPr>
              <w:t>Коленовском</w:t>
            </w:r>
            <w:proofErr w:type="spellEnd"/>
            <w:r w:rsidRPr="0077247D">
              <w:rPr>
                <w:sz w:val="28"/>
                <w:szCs w:val="28"/>
              </w:rPr>
              <w:t xml:space="preserve"> муниципальном образовании на 2015 год»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jc w:val="both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  <w:tr w:rsidR="00194A20" w:rsidRPr="0077247D" w:rsidTr="0079781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A20" w:rsidRPr="0077247D" w:rsidRDefault="00194A20" w:rsidP="00797812">
            <w:pPr>
              <w:jc w:val="right"/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1,5</w:t>
            </w:r>
          </w:p>
        </w:tc>
      </w:tr>
    </w:tbl>
    <w:p w:rsidR="00194A20" w:rsidRPr="0077247D" w:rsidRDefault="00194A20" w:rsidP="00194A20">
      <w:pPr>
        <w:tabs>
          <w:tab w:val="left" w:pos="8805"/>
        </w:tabs>
        <w:rPr>
          <w:sz w:val="28"/>
          <w:szCs w:val="28"/>
        </w:rPr>
      </w:pPr>
      <w:r w:rsidRPr="0077247D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в) исключить строки следующего содержания: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2"/>
        <w:gridCol w:w="1481"/>
        <w:gridCol w:w="1276"/>
        <w:gridCol w:w="1080"/>
      </w:tblGrid>
      <w:tr w:rsidR="00194A20" w:rsidRPr="0077247D" w:rsidTr="00797812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 xml:space="preserve">Целевая 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Вид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рас-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Сумма</w:t>
            </w:r>
          </w:p>
          <w:p w:rsidR="00194A20" w:rsidRPr="0077247D" w:rsidRDefault="00194A20" w:rsidP="00797812">
            <w:pPr>
              <w:jc w:val="both"/>
              <w:rPr>
                <w:b/>
                <w:sz w:val="28"/>
                <w:szCs w:val="28"/>
              </w:rPr>
            </w:pPr>
            <w:r w:rsidRPr="0077247D">
              <w:rPr>
                <w:b/>
                <w:sz w:val="28"/>
                <w:szCs w:val="28"/>
              </w:rPr>
              <w:t>тыс. руб.</w:t>
            </w:r>
          </w:p>
        </w:tc>
      </w:tr>
      <w:tr w:rsidR="00194A20" w:rsidRPr="0077247D" w:rsidTr="00797812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 xml:space="preserve">МП «Строительство детской игровой площадки </w:t>
            </w:r>
            <w:proofErr w:type="gramStart"/>
            <w:r w:rsidRPr="0077247D">
              <w:rPr>
                <w:sz w:val="28"/>
                <w:szCs w:val="28"/>
              </w:rPr>
              <w:t>в</w:t>
            </w:r>
            <w:proofErr w:type="gramEnd"/>
            <w:r w:rsidRPr="0077247D">
              <w:rPr>
                <w:sz w:val="28"/>
                <w:szCs w:val="28"/>
              </w:rPr>
              <w:t xml:space="preserve"> с. Колено»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  <w:tr w:rsidR="00194A20" w:rsidRPr="0077247D" w:rsidTr="00797812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Реализация мероприятий по строительству детской игровой площадки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6Щ0110Щ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  <w:tr w:rsidR="00194A20" w:rsidRPr="0077247D" w:rsidTr="00797812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6Щ0110Щ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  <w:tr w:rsidR="00194A20" w:rsidRPr="0077247D" w:rsidTr="00797812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0" w:rsidRPr="0077247D" w:rsidRDefault="00194A20" w:rsidP="00797812">
            <w:pPr>
              <w:rPr>
                <w:color w:val="000000"/>
                <w:sz w:val="28"/>
                <w:szCs w:val="28"/>
              </w:rPr>
            </w:pPr>
            <w:r w:rsidRPr="007724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6Щ0110Щ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20" w:rsidRPr="0077247D" w:rsidRDefault="00194A20" w:rsidP="00797812">
            <w:pPr>
              <w:jc w:val="both"/>
              <w:rPr>
                <w:sz w:val="28"/>
                <w:szCs w:val="28"/>
              </w:rPr>
            </w:pPr>
            <w:r w:rsidRPr="0077247D">
              <w:rPr>
                <w:sz w:val="28"/>
                <w:szCs w:val="28"/>
              </w:rPr>
              <w:t>90,0</w:t>
            </w:r>
          </w:p>
        </w:tc>
      </w:tr>
    </w:tbl>
    <w:p w:rsidR="00194A20" w:rsidRPr="0077247D" w:rsidRDefault="00194A20" w:rsidP="00194A20">
      <w:pPr>
        <w:jc w:val="center"/>
        <w:rPr>
          <w:sz w:val="28"/>
          <w:szCs w:val="28"/>
        </w:rPr>
      </w:pPr>
      <w:r w:rsidRPr="0077247D">
        <w:rPr>
          <w:sz w:val="28"/>
          <w:szCs w:val="28"/>
        </w:rPr>
        <w:t xml:space="preserve">                                                                                                                       »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1.5. Пункт 6 решения изложить в следующей редакции:</w:t>
      </w:r>
    </w:p>
    <w:p w:rsidR="00194A20" w:rsidRPr="0077247D" w:rsidRDefault="00194A20" w:rsidP="00194A20">
      <w:pPr>
        <w:rPr>
          <w:sz w:val="28"/>
          <w:szCs w:val="28"/>
        </w:rPr>
      </w:pPr>
      <w:r w:rsidRPr="0077247D">
        <w:rPr>
          <w:sz w:val="28"/>
          <w:szCs w:val="28"/>
        </w:rPr>
        <w:t>установить предельный объем муниципального внутреннего долга Коленовского   муниципального образования  на 2015 год в размере 850,1  тыс. руб.</w:t>
      </w:r>
    </w:p>
    <w:p w:rsidR="00194A20" w:rsidRPr="0077247D" w:rsidRDefault="00194A20" w:rsidP="00194A20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77247D">
        <w:rPr>
          <w:sz w:val="28"/>
          <w:szCs w:val="28"/>
        </w:rPr>
        <w:lastRenderedPageBreak/>
        <w:t xml:space="preserve">      2.Настоящее решение вступает в силу со дня его принятия.</w:t>
      </w:r>
    </w:p>
    <w:p w:rsidR="00194A20" w:rsidRPr="0077247D" w:rsidRDefault="00194A20" w:rsidP="00194A20">
      <w:pPr>
        <w:pStyle w:val="a3"/>
        <w:rPr>
          <w:rFonts w:ascii="Times New Roman" w:hAnsi="Times New Roman"/>
          <w:sz w:val="28"/>
          <w:szCs w:val="28"/>
        </w:rPr>
      </w:pPr>
      <w:r w:rsidRPr="0077247D">
        <w:rPr>
          <w:sz w:val="28"/>
          <w:szCs w:val="28"/>
        </w:rPr>
        <w:t xml:space="preserve">      3.</w:t>
      </w:r>
      <w:r w:rsidRPr="0077247D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194A20" w:rsidRPr="0077247D" w:rsidRDefault="00194A20" w:rsidP="00194A20">
      <w:pPr>
        <w:rPr>
          <w:sz w:val="28"/>
          <w:szCs w:val="28"/>
        </w:rPr>
      </w:pPr>
    </w:p>
    <w:p w:rsidR="00194A20" w:rsidRPr="0077247D" w:rsidRDefault="00194A20" w:rsidP="00194A20">
      <w:pPr>
        <w:rPr>
          <w:sz w:val="28"/>
          <w:szCs w:val="28"/>
        </w:rPr>
      </w:pPr>
    </w:p>
    <w:p w:rsidR="00194A20" w:rsidRPr="0077247D" w:rsidRDefault="00194A20" w:rsidP="00194A20">
      <w:pPr>
        <w:tabs>
          <w:tab w:val="left" w:pos="7725"/>
        </w:tabs>
        <w:jc w:val="both"/>
        <w:rPr>
          <w:b/>
          <w:sz w:val="28"/>
          <w:szCs w:val="28"/>
        </w:rPr>
      </w:pPr>
      <w:r w:rsidRPr="0077247D">
        <w:rPr>
          <w:b/>
          <w:sz w:val="28"/>
          <w:szCs w:val="28"/>
        </w:rPr>
        <w:t xml:space="preserve">Глава  Коленовского                                      </w:t>
      </w:r>
      <w:r w:rsidR="004529CF" w:rsidRPr="0077247D">
        <w:rPr>
          <w:b/>
          <w:sz w:val="28"/>
          <w:szCs w:val="28"/>
        </w:rPr>
        <w:t xml:space="preserve">     </w:t>
      </w:r>
      <w:r w:rsidRPr="0077247D">
        <w:rPr>
          <w:b/>
          <w:sz w:val="28"/>
          <w:szCs w:val="28"/>
        </w:rPr>
        <w:t xml:space="preserve">       Ю. Б. </w:t>
      </w:r>
      <w:proofErr w:type="spellStart"/>
      <w:r w:rsidRPr="0077247D">
        <w:rPr>
          <w:b/>
          <w:sz w:val="28"/>
          <w:szCs w:val="28"/>
        </w:rPr>
        <w:t>Тишов</w:t>
      </w:r>
      <w:proofErr w:type="spellEnd"/>
      <w:r w:rsidRPr="0077247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94A20" w:rsidRPr="0077247D" w:rsidRDefault="00194A20" w:rsidP="00194A20">
      <w:pPr>
        <w:rPr>
          <w:b/>
          <w:sz w:val="28"/>
          <w:szCs w:val="28"/>
        </w:rPr>
      </w:pPr>
      <w:r w:rsidRPr="0077247D">
        <w:rPr>
          <w:b/>
          <w:sz w:val="28"/>
          <w:szCs w:val="28"/>
        </w:rPr>
        <w:t>муниципального образования</w:t>
      </w:r>
    </w:p>
    <w:p w:rsidR="00194A20" w:rsidRPr="0077247D" w:rsidRDefault="00194A20" w:rsidP="00194A20">
      <w:pPr>
        <w:rPr>
          <w:b/>
          <w:sz w:val="28"/>
          <w:szCs w:val="28"/>
        </w:rPr>
      </w:pPr>
    </w:p>
    <w:p w:rsidR="00194A20" w:rsidRPr="0077247D" w:rsidRDefault="00194A20" w:rsidP="00194A20">
      <w:pPr>
        <w:rPr>
          <w:sz w:val="28"/>
          <w:szCs w:val="28"/>
        </w:rPr>
      </w:pPr>
    </w:p>
    <w:p w:rsidR="00194A20" w:rsidRPr="0077247D" w:rsidRDefault="00194A20" w:rsidP="00194A20">
      <w:pPr>
        <w:rPr>
          <w:sz w:val="28"/>
          <w:szCs w:val="28"/>
        </w:rPr>
      </w:pPr>
    </w:p>
    <w:p w:rsidR="00194A20" w:rsidRPr="0077247D" w:rsidRDefault="00194A20" w:rsidP="00194A20">
      <w:pPr>
        <w:rPr>
          <w:sz w:val="28"/>
          <w:szCs w:val="28"/>
        </w:rPr>
      </w:pPr>
    </w:p>
    <w:p w:rsidR="002F6BBC" w:rsidRPr="0077247D" w:rsidRDefault="002F6BBC">
      <w:pPr>
        <w:rPr>
          <w:sz w:val="28"/>
          <w:szCs w:val="28"/>
        </w:rPr>
      </w:pPr>
    </w:p>
    <w:sectPr w:rsidR="002F6BBC" w:rsidRPr="0077247D" w:rsidSect="00563423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A20"/>
    <w:rsid w:val="00194A20"/>
    <w:rsid w:val="00213F00"/>
    <w:rsid w:val="002F6BBC"/>
    <w:rsid w:val="00433436"/>
    <w:rsid w:val="004529CF"/>
    <w:rsid w:val="00726571"/>
    <w:rsid w:val="0077247D"/>
    <w:rsid w:val="009E6C51"/>
    <w:rsid w:val="00AA14BF"/>
    <w:rsid w:val="00B138C6"/>
    <w:rsid w:val="00BE3A4B"/>
    <w:rsid w:val="00EB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A20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1600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cp:lastPrinted>2015-11-23T06:09:00Z</cp:lastPrinted>
  <dcterms:created xsi:type="dcterms:W3CDTF">2015-10-14T07:04:00Z</dcterms:created>
  <dcterms:modified xsi:type="dcterms:W3CDTF">2015-11-23T06:10:00Z</dcterms:modified>
</cp:coreProperties>
</file>