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78" w:rsidRPr="001B1C78" w:rsidRDefault="001B1C78" w:rsidP="001B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РОССИЙСКАЯ ФЕДЕРАЦИЯ                                                                                                                             АНДРЕЕВСКОЕ МУНИЦИПАЛЬНОЕ ОБРАЗОВАНИЕ</w:t>
      </w:r>
    </w:p>
    <w:p w:rsidR="001B1C78" w:rsidRPr="001B1C78" w:rsidRDefault="001B1C78" w:rsidP="001B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B1C78" w:rsidRPr="001B1C78" w:rsidRDefault="001B1C78" w:rsidP="001B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1C78" w:rsidRPr="001B1C78" w:rsidRDefault="001B1C78" w:rsidP="001B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Четырнадцатое заседание  Совета депутатов Андреевского муниципального образования  третьего  созыва</w:t>
      </w:r>
    </w:p>
    <w:p w:rsidR="001B1C78" w:rsidRPr="001B1C78" w:rsidRDefault="001B1C78" w:rsidP="001B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C78" w:rsidRDefault="001B1C78" w:rsidP="001B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B1C78" w:rsidRPr="001B1C78" w:rsidRDefault="001B1C78" w:rsidP="001B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C78" w:rsidRDefault="001B1C78" w:rsidP="001B1C78">
      <w:pPr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от   14 апреля  2014 года   №  27    с</w:t>
      </w:r>
      <w:proofErr w:type="gramStart"/>
      <w:r w:rsidRPr="001B1C78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1B1C78">
        <w:rPr>
          <w:rFonts w:ascii="Times New Roman" w:hAnsi="Times New Roman" w:cs="Times New Roman"/>
          <w:b/>
          <w:sz w:val="24"/>
          <w:szCs w:val="24"/>
        </w:rPr>
        <w:t>ндреевка</w:t>
      </w:r>
    </w:p>
    <w:p w:rsidR="001557A2" w:rsidRPr="001B1C78" w:rsidRDefault="001557A2" w:rsidP="001B1C78">
      <w:pPr>
        <w:rPr>
          <w:rFonts w:ascii="Times New Roman" w:hAnsi="Times New Roman" w:cs="Times New Roman"/>
          <w:b/>
          <w:sz w:val="24"/>
          <w:szCs w:val="24"/>
        </w:rPr>
      </w:pP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 xml:space="preserve"> Андреевского муниципального образования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Саратовской области № 15 от 19.12.2013 года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 xml:space="preserve">«О заключении соглашения о приеме части 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 xml:space="preserve">полномочий органов местного самоуправления 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 xml:space="preserve"> муниципальных образований  органами местного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 xml:space="preserve"> самоуправления Екатериновского муниципального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 xml:space="preserve"> района на 2014 год»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1C78" w:rsidRPr="001B1C78" w:rsidRDefault="001B1C78" w:rsidP="001B1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C78">
        <w:rPr>
          <w:rFonts w:ascii="Times New Roman" w:hAnsi="Times New Roman" w:cs="Times New Roman"/>
          <w:sz w:val="24"/>
          <w:szCs w:val="24"/>
        </w:rPr>
        <w:tab/>
        <w:t xml:space="preserve"> В соответствии со статьей 15 Федерального закона от 6 октября 2003 года № 131 – ФЗ «Об общих принципах организации местного самоуправления в Российской Федерации», Совет депутатов Андреевского муниципального образования </w:t>
      </w:r>
    </w:p>
    <w:p w:rsidR="001B1C78" w:rsidRPr="001B1C78" w:rsidRDefault="001B1C78" w:rsidP="001B1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C78" w:rsidRPr="001B1C78" w:rsidRDefault="001B1C78" w:rsidP="001B1C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78">
        <w:rPr>
          <w:rFonts w:ascii="Times New Roman" w:hAnsi="Times New Roman" w:cs="Times New Roman"/>
          <w:b/>
          <w:sz w:val="24"/>
          <w:szCs w:val="24"/>
        </w:rPr>
        <w:t>РЕШИЛ</w:t>
      </w:r>
      <w:r w:rsidRPr="001B1C78">
        <w:rPr>
          <w:rFonts w:ascii="Times New Roman" w:hAnsi="Times New Roman" w:cs="Times New Roman"/>
          <w:sz w:val="24"/>
          <w:szCs w:val="24"/>
        </w:rPr>
        <w:t>:</w:t>
      </w:r>
    </w:p>
    <w:p w:rsidR="001B1C78" w:rsidRPr="001B1C78" w:rsidRDefault="001B1C78" w:rsidP="001B1C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C78">
        <w:rPr>
          <w:rFonts w:ascii="Times New Roman" w:hAnsi="Times New Roman" w:cs="Times New Roman"/>
          <w:sz w:val="24"/>
          <w:szCs w:val="24"/>
        </w:rPr>
        <w:t xml:space="preserve">Внести  в решение Совета депутатов Андреевского муниципального образования Екатериновского муниципального района Саратовской области № 15 от 19.12.2013 года «О заключении соглашения о приеме части  полномочий органов местного самоуправления   муниципальных образований  органами местного самоуправления Екатериновского муниципального  района на 2014 год» следующие </w:t>
      </w:r>
      <w:proofErr w:type="gramStart"/>
      <w:r w:rsidRPr="001B1C78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1B1C78">
        <w:rPr>
          <w:rFonts w:ascii="Times New Roman" w:hAnsi="Times New Roman" w:cs="Times New Roman"/>
          <w:sz w:val="24"/>
          <w:szCs w:val="24"/>
        </w:rPr>
        <w:t xml:space="preserve"> изложив их в приложении к настоящему решению.</w:t>
      </w:r>
    </w:p>
    <w:p w:rsidR="001B1C78" w:rsidRPr="001B1C78" w:rsidRDefault="001B1C78" w:rsidP="001B1C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C78">
        <w:rPr>
          <w:rFonts w:ascii="Times New Roman" w:hAnsi="Times New Roman" w:cs="Times New Roman"/>
          <w:sz w:val="24"/>
          <w:szCs w:val="24"/>
        </w:rPr>
        <w:t>Подписание дополнительного соглашения поручить главе администрации Андреевского муниципального образования.</w:t>
      </w:r>
    </w:p>
    <w:p w:rsidR="001B1C78" w:rsidRPr="001B1C78" w:rsidRDefault="001B1C78" w:rsidP="001B1C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C78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1B1C78" w:rsidRPr="001B1C78" w:rsidRDefault="001B1C78" w:rsidP="001B1C7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C78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информационных стендах в специально отведенных местах для обнародования и разместить на сайте администрации в сети Интернет.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78">
        <w:rPr>
          <w:rFonts w:ascii="Times New Roman" w:hAnsi="Times New Roman" w:cs="Times New Roman"/>
          <w:sz w:val="24"/>
          <w:szCs w:val="24"/>
        </w:rPr>
        <w:t>Глава Андреевского</w:t>
      </w:r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78">
        <w:rPr>
          <w:rFonts w:ascii="Times New Roman" w:hAnsi="Times New Roman" w:cs="Times New Roman"/>
          <w:sz w:val="24"/>
          <w:szCs w:val="24"/>
        </w:rPr>
        <w:t xml:space="preserve">муниципального образования:                                                         </w:t>
      </w:r>
      <w:proofErr w:type="spellStart"/>
      <w:r w:rsidRPr="001B1C78">
        <w:rPr>
          <w:rFonts w:ascii="Times New Roman" w:hAnsi="Times New Roman" w:cs="Times New Roman"/>
          <w:sz w:val="24"/>
          <w:szCs w:val="24"/>
        </w:rPr>
        <w:t>Т.А.Курышова</w:t>
      </w:r>
      <w:proofErr w:type="spellEnd"/>
    </w:p>
    <w:p w:rsidR="001B1C78" w:rsidRPr="001B1C78" w:rsidRDefault="001B1C78" w:rsidP="001B1C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B1C78" w:rsidRPr="001B1C78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D1D"/>
    <w:multiLevelType w:val="hybridMultilevel"/>
    <w:tmpl w:val="DD047EC2"/>
    <w:lvl w:ilvl="0" w:tplc="6CDEF1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152B"/>
    <w:multiLevelType w:val="hybridMultilevel"/>
    <w:tmpl w:val="DE5C20E4"/>
    <w:lvl w:ilvl="0" w:tplc="EB1AE5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45599D"/>
    <w:multiLevelType w:val="hybridMultilevel"/>
    <w:tmpl w:val="DD42C8B2"/>
    <w:lvl w:ilvl="0" w:tplc="757C7C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4B"/>
    <w:rsid w:val="000A29A2"/>
    <w:rsid w:val="000D5A02"/>
    <w:rsid w:val="00137142"/>
    <w:rsid w:val="001557A2"/>
    <w:rsid w:val="001B1C78"/>
    <w:rsid w:val="00217398"/>
    <w:rsid w:val="00406777"/>
    <w:rsid w:val="004E60CA"/>
    <w:rsid w:val="00633272"/>
    <w:rsid w:val="007B50B1"/>
    <w:rsid w:val="00906E13"/>
    <w:rsid w:val="009C0B5B"/>
    <w:rsid w:val="00AA084B"/>
    <w:rsid w:val="00E9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4B"/>
    <w:pPr>
      <w:ind w:left="720"/>
      <w:contextualSpacing/>
    </w:pPr>
  </w:style>
  <w:style w:type="character" w:customStyle="1" w:styleId="apple-converted-space">
    <w:name w:val="apple-converted-space"/>
    <w:basedOn w:val="a0"/>
    <w:rsid w:val="00406777"/>
  </w:style>
  <w:style w:type="paragraph" w:styleId="a4">
    <w:name w:val="No Spacing"/>
    <w:uiPriority w:val="1"/>
    <w:qFormat/>
    <w:rsid w:val="00E959AD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table" w:styleId="a5">
    <w:name w:val="Table Grid"/>
    <w:basedOn w:val="a1"/>
    <w:uiPriority w:val="59"/>
    <w:rsid w:val="00E9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43B2-E7C6-4A46-9499-FE4790C8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2014-11-14T10:57:00Z</cp:lastPrinted>
  <dcterms:created xsi:type="dcterms:W3CDTF">2014-11-25T05:31:00Z</dcterms:created>
  <dcterms:modified xsi:type="dcterms:W3CDTF">2014-11-25T05:31:00Z</dcterms:modified>
</cp:coreProperties>
</file>