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65" w:rsidRPr="009D08A6" w:rsidRDefault="00617CFE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65">
        <w:rPr>
          <w:szCs w:val="24"/>
        </w:rPr>
        <w:t xml:space="preserve"> </w:t>
      </w:r>
      <w:r w:rsidR="00EB2965"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EB2965" w:rsidRPr="009D08A6" w:rsidRDefault="009C4744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ШЕСТЬДЕСЯТ ШЕСТОЕ </w:t>
      </w:r>
      <w:r w:rsidR="00EB2965"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СОВЕТА ДЕПУТАТОВ СЛАСТУХИНСКОГО 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="00EB2965"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B2965" w:rsidRPr="009D08A6" w:rsidRDefault="009C4744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2965" w:rsidRPr="009D08A6">
        <w:rPr>
          <w:rFonts w:ascii="Times New Roman" w:hAnsi="Times New Roman" w:cs="Times New Roman"/>
          <w:sz w:val="24"/>
          <w:szCs w:val="24"/>
        </w:rPr>
        <w:t xml:space="preserve">т   </w:t>
      </w:r>
      <w:r>
        <w:rPr>
          <w:rFonts w:ascii="Times New Roman" w:hAnsi="Times New Roman" w:cs="Times New Roman"/>
          <w:sz w:val="24"/>
          <w:szCs w:val="24"/>
        </w:rPr>
        <w:t>12.04.2021 г.</w:t>
      </w:r>
      <w:r w:rsidR="00EB2965" w:rsidRPr="009D08A6">
        <w:rPr>
          <w:rFonts w:ascii="Times New Roman" w:hAnsi="Times New Roman" w:cs="Times New Roman"/>
          <w:sz w:val="24"/>
          <w:szCs w:val="24"/>
        </w:rPr>
        <w:t xml:space="preserve">     №</w:t>
      </w:r>
      <w:r>
        <w:rPr>
          <w:rFonts w:ascii="Times New Roman" w:hAnsi="Times New Roman" w:cs="Times New Roman"/>
          <w:sz w:val="24"/>
          <w:szCs w:val="24"/>
        </w:rPr>
        <w:t>66-122</w:t>
      </w:r>
      <w:r w:rsidR="00EB2965"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</w:t>
      </w:r>
      <w:proofErr w:type="gramStart"/>
      <w:r w:rsidR="00EB2965"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B2965"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Об исполнении  бюджета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2020 год</w:t>
      </w: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2965" w:rsidRPr="009D08A6" w:rsidRDefault="00EB2965" w:rsidP="00EB29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главы администрации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 Об итогах исполнения местного бюджета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2020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исполнение бюджета поселения и контроль за исполнением данного бюджета», и Уставом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ст.51  «</w:t>
      </w:r>
      <w:r w:rsidRPr="009D08A6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9D08A6">
        <w:rPr>
          <w:rFonts w:ascii="Times New Roman" w:hAnsi="Times New Roman" w:cs="Times New Roman"/>
          <w:sz w:val="24"/>
          <w:szCs w:val="24"/>
        </w:rPr>
        <w:t xml:space="preserve">»,Совет депутатов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EB2965" w:rsidRPr="009D08A6" w:rsidRDefault="00EB2965" w:rsidP="00EB2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965" w:rsidRPr="009D08A6" w:rsidRDefault="00EB2965" w:rsidP="00EB2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B2965" w:rsidRPr="009D08A6" w:rsidRDefault="00EB2965" w:rsidP="00EB29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1.Утвердить исполнение бюджета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2020  год по доходам в сумме 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sz w:val="24"/>
          <w:szCs w:val="24"/>
        </w:rPr>
        <w:t>4849,2 тыс. рублей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>, и по расходам в сумме</w:t>
      </w:r>
      <w:r w:rsidRPr="009D08A6">
        <w:rPr>
          <w:rFonts w:ascii="Times New Roman" w:hAnsi="Times New Roman" w:cs="Times New Roman"/>
          <w:sz w:val="24"/>
          <w:szCs w:val="24"/>
        </w:rPr>
        <w:t xml:space="preserve">  4493,9   тыс. рублей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D08A6">
        <w:rPr>
          <w:rFonts w:ascii="Times New Roman" w:eastAsia="Times New Roman" w:hAnsi="Times New Roman" w:cs="Times New Roman"/>
          <w:bCs/>
          <w:sz w:val="24"/>
          <w:szCs w:val="24"/>
        </w:rPr>
        <w:t>приложение).</w:t>
      </w:r>
    </w:p>
    <w:p w:rsidR="00EB2965" w:rsidRPr="009D08A6" w:rsidRDefault="00EB2965" w:rsidP="00EB29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2.Настоящее решение обнародовать на информационном стенде администрации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EB2965" w:rsidRPr="009D08A6" w:rsidRDefault="00EB2965" w:rsidP="00EB2965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Ф.С.Жукова</w:t>
      </w: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</w:p>
    <w:p w:rsidR="00EB2965" w:rsidRPr="009D08A6" w:rsidRDefault="00EB2965" w:rsidP="00EB2965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EB2965" w:rsidRPr="009D08A6">
          <w:pgSz w:w="11906" w:h="16838"/>
          <w:pgMar w:top="1134" w:right="850" w:bottom="1134" w:left="1701" w:header="708" w:footer="708" w:gutter="0"/>
          <w:cols w:space="720"/>
        </w:sect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</w:p>
    <w:tbl>
      <w:tblPr>
        <w:tblW w:w="9923" w:type="dxa"/>
        <w:tblInd w:w="-459" w:type="dxa"/>
        <w:tblLook w:val="04A0"/>
      </w:tblPr>
      <w:tblGrid>
        <w:gridCol w:w="1512"/>
        <w:gridCol w:w="960"/>
        <w:gridCol w:w="1781"/>
        <w:gridCol w:w="599"/>
        <w:gridCol w:w="960"/>
        <w:gridCol w:w="960"/>
        <w:gridCol w:w="883"/>
        <w:gridCol w:w="77"/>
        <w:gridCol w:w="236"/>
        <w:gridCol w:w="724"/>
        <w:gridCol w:w="960"/>
        <w:gridCol w:w="271"/>
      </w:tblGrid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9C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66-122</w:t>
            </w: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EB2965" w:rsidRPr="009D08A6" w:rsidTr="00E2197D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Администрации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муниципального образования за 2020 год  </w:t>
            </w:r>
          </w:p>
        </w:tc>
      </w:tr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4080,40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EB2965" w:rsidRPr="009D08A6" w:rsidTr="00E2197D">
        <w:trPr>
          <w:trHeight w:val="25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EB2965" w:rsidRPr="009D08A6" w:rsidTr="00E2197D">
        <w:trPr>
          <w:trHeight w:val="3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15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19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2814,50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EB2965" w:rsidRPr="009D08A6" w:rsidTr="00E2197D">
        <w:trPr>
          <w:trHeight w:val="16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2426,00</w:t>
            </w:r>
          </w:p>
        </w:tc>
      </w:tr>
      <w:tr w:rsidR="00EB2965" w:rsidRPr="009D08A6" w:rsidTr="00E2197D">
        <w:trPr>
          <w:trHeight w:val="226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EB2965" w:rsidRPr="009D08A6" w:rsidTr="00E2197D">
        <w:trPr>
          <w:trHeight w:val="22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2296,60</w:t>
            </w:r>
          </w:p>
        </w:tc>
      </w:tr>
      <w:tr w:rsidR="00EB2965" w:rsidRPr="009D08A6" w:rsidTr="00E2197D">
        <w:trPr>
          <w:trHeight w:val="4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7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228 1 17 01050 00 0000 180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EB2965" w:rsidRPr="009D08A6" w:rsidTr="00E2197D">
        <w:trPr>
          <w:trHeight w:val="10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EB2965" w:rsidRPr="009D08A6" w:rsidTr="00E2197D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9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13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66,30</w:t>
            </w:r>
          </w:p>
        </w:tc>
      </w:tr>
      <w:tr w:rsidR="00EB2965" w:rsidRPr="009D08A6" w:rsidTr="00E2197D">
        <w:trPr>
          <w:trHeight w:val="13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228 2 02 15001 10 00012 150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</w:tr>
      <w:tr w:rsidR="00EB2965" w:rsidRPr="009D08A6" w:rsidTr="00E2197D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16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16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4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22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352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4849,20</w:t>
            </w:r>
          </w:p>
        </w:tc>
      </w:tr>
      <w:tr w:rsidR="00EB2965" w:rsidRPr="009D08A6" w:rsidTr="00E2197D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Look w:val="04A0"/>
      </w:tblPr>
      <w:tblGrid>
        <w:gridCol w:w="1512"/>
        <w:gridCol w:w="960"/>
        <w:gridCol w:w="1781"/>
        <w:gridCol w:w="599"/>
        <w:gridCol w:w="960"/>
        <w:gridCol w:w="960"/>
        <w:gridCol w:w="883"/>
        <w:gridCol w:w="77"/>
        <w:gridCol w:w="236"/>
        <w:gridCol w:w="724"/>
        <w:gridCol w:w="960"/>
        <w:gridCol w:w="271"/>
      </w:tblGrid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9C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66-122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EB2965" w:rsidRPr="009D08A6" w:rsidTr="00E2197D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муниципального образования за 2020 год  </w:t>
            </w:r>
          </w:p>
        </w:tc>
      </w:tr>
      <w:tr w:rsidR="00EB2965" w:rsidRPr="009D08A6" w:rsidTr="00E2197D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4080,40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EB2965" w:rsidRPr="009D08A6" w:rsidTr="00E2197D">
        <w:trPr>
          <w:trHeight w:val="25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16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EB2965" w:rsidRPr="009D08A6" w:rsidTr="00E2197D">
        <w:trPr>
          <w:trHeight w:val="4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4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19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1022,10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2814,50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EB2965" w:rsidRPr="009D08A6" w:rsidTr="00E2197D">
        <w:trPr>
          <w:trHeight w:val="15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384,50</w:t>
            </w:r>
          </w:p>
        </w:tc>
      </w:tr>
      <w:tr w:rsidR="00EB2965" w:rsidRPr="009D08A6" w:rsidTr="00E2197D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2426,00</w:t>
            </w:r>
          </w:p>
        </w:tc>
      </w:tr>
      <w:tr w:rsidR="00EB2965" w:rsidRPr="009D08A6" w:rsidTr="00E2197D">
        <w:trPr>
          <w:trHeight w:val="226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EB2965" w:rsidRPr="009D08A6" w:rsidTr="00E2197D">
        <w:trPr>
          <w:trHeight w:val="3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EB2965" w:rsidRPr="009D08A6" w:rsidTr="00E2197D">
        <w:trPr>
          <w:trHeight w:val="3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22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2296,60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2286,30</w:t>
            </w:r>
          </w:p>
        </w:tc>
      </w:tr>
      <w:tr w:rsidR="00EB2965" w:rsidRPr="009D08A6" w:rsidTr="00E2197D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EB2965" w:rsidRPr="009D08A6" w:rsidTr="00E2197D">
        <w:trPr>
          <w:trHeight w:val="6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112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1 17 01050 00 0000 180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2965" w:rsidRPr="009D08A6" w:rsidTr="00E2197D">
        <w:trPr>
          <w:trHeight w:val="3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EB2965" w:rsidRPr="009D08A6" w:rsidTr="00E2197D">
        <w:trPr>
          <w:trHeight w:val="9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EB2965" w:rsidRPr="009D08A6" w:rsidTr="00E2197D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6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9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EB2965" w:rsidRPr="009D08A6" w:rsidTr="00E2197D">
        <w:trPr>
          <w:trHeight w:val="12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66,30</w:t>
            </w:r>
          </w:p>
        </w:tc>
      </w:tr>
      <w:tr w:rsidR="00EB2965" w:rsidRPr="009D08A6" w:rsidTr="00E2197D">
        <w:trPr>
          <w:trHeight w:val="12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</w:tr>
      <w:tr w:rsidR="00EB2965" w:rsidRPr="009D08A6" w:rsidTr="00E2197D">
        <w:trPr>
          <w:trHeight w:val="6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16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16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EB2965" w:rsidRPr="009D08A6" w:rsidTr="00E2197D">
        <w:trPr>
          <w:trHeight w:val="4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22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348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B2965" w:rsidRPr="009D08A6" w:rsidTr="00E2197D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4849,20</w:t>
            </w:r>
          </w:p>
        </w:tc>
      </w:tr>
    </w:tbl>
    <w:p w:rsidR="00EB2965" w:rsidRPr="009D08A6" w:rsidRDefault="00EB2965" w:rsidP="00EB2965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EB2965" w:rsidRPr="009D08A6" w:rsidTr="00E2197D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9C4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Приложение 3</w:t>
            </w:r>
          </w:p>
        </w:tc>
      </w:tr>
      <w:tr w:rsidR="00EB2965" w:rsidRPr="009D08A6" w:rsidTr="00E2197D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к  решению Совета депутатов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66-122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EB2965" w:rsidRPr="009D08A6" w:rsidTr="00E2197D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2020 год</w:t>
            </w:r>
          </w:p>
        </w:tc>
      </w:tr>
    </w:tbl>
    <w:p w:rsidR="00EB2965" w:rsidRPr="009D08A6" w:rsidRDefault="00EB2965" w:rsidP="00EB2965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459" w:type="dxa"/>
        <w:tblLayout w:type="fixed"/>
        <w:tblLook w:val="04A0"/>
      </w:tblPr>
      <w:tblGrid>
        <w:gridCol w:w="3966"/>
        <w:gridCol w:w="709"/>
        <w:gridCol w:w="712"/>
        <w:gridCol w:w="850"/>
        <w:gridCol w:w="1839"/>
        <w:gridCol w:w="991"/>
        <w:gridCol w:w="1133"/>
      </w:tblGrid>
      <w:tr w:rsidR="00EB2965" w:rsidRPr="009D08A6" w:rsidTr="00E2197D">
        <w:trPr>
          <w:trHeight w:val="57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EB2965" w:rsidRPr="009D08A6" w:rsidTr="00E2197D">
        <w:trPr>
          <w:trHeight w:val="5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5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4493,9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3076,6</w:t>
            </w:r>
          </w:p>
        </w:tc>
      </w:tr>
      <w:tr w:rsidR="00EB2965" w:rsidRPr="009D08A6" w:rsidTr="00E2197D">
        <w:trPr>
          <w:trHeight w:val="132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EB2965" w:rsidRPr="009D08A6" w:rsidTr="00E2197D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1994,5</w:t>
            </w:r>
          </w:p>
        </w:tc>
      </w:tr>
      <w:tr w:rsidR="00EB2965" w:rsidRPr="009D08A6" w:rsidTr="00E2197D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1589,3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1589,3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B2965" w:rsidRPr="009D08A6" w:rsidTr="00E2197D">
        <w:trPr>
          <w:trHeight w:val="126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B2965" w:rsidRPr="009D08A6" w:rsidTr="00E2197D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B2965" w:rsidRPr="009D08A6" w:rsidTr="00E2197D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608,1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608,1</w:t>
            </w:r>
          </w:p>
        </w:tc>
      </w:tr>
      <w:tr w:rsidR="00EB2965" w:rsidRPr="009D08A6" w:rsidTr="00E2197D">
        <w:trPr>
          <w:trHeight w:val="43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2965" w:rsidRPr="009D08A6" w:rsidTr="00E2197D">
        <w:trPr>
          <w:trHeight w:val="26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</w:t>
            </w: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2965" w:rsidRPr="009D08A6" w:rsidTr="00E2197D">
        <w:trPr>
          <w:trHeight w:val="2042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77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2020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524,4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524,4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EB2965" w:rsidRPr="009D08A6" w:rsidTr="00E2197D">
        <w:trPr>
          <w:trHeight w:val="40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387,3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342,7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EB2965" w:rsidRPr="009D08A6" w:rsidTr="00E2197D">
        <w:trPr>
          <w:trHeight w:val="59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EB2965" w:rsidRPr="009D08A6" w:rsidTr="00E2197D">
        <w:trPr>
          <w:trHeight w:val="55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EB2965" w:rsidRPr="009D08A6" w:rsidTr="00E2197D">
        <w:trPr>
          <w:trHeight w:val="48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EB2965" w:rsidRPr="009D08A6" w:rsidTr="00E2197D">
        <w:trPr>
          <w:trHeight w:val="5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EB2965" w:rsidRPr="009D08A6" w:rsidTr="00E2197D">
        <w:trPr>
          <w:trHeight w:val="519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«Развитие системы водоснабжения на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2019-2021 гг.»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EB2965" w:rsidRPr="009D08A6" w:rsidTr="00E2197D">
        <w:trPr>
          <w:trHeight w:val="609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EB2965" w:rsidRPr="009D08A6" w:rsidTr="00E2197D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EB2965" w:rsidRPr="009D08A6" w:rsidTr="00E2197D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EB2965" w:rsidRPr="009D08A6" w:rsidTr="00E2197D">
        <w:trPr>
          <w:trHeight w:val="26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EB2965" w:rsidRPr="009D08A6" w:rsidTr="00E2197D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4493,9</w:t>
            </w:r>
          </w:p>
        </w:tc>
      </w:tr>
    </w:tbl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228" w:type="dxa"/>
        <w:tblInd w:w="-318" w:type="dxa"/>
        <w:tblLook w:val="04A0"/>
      </w:tblPr>
      <w:tblGrid>
        <w:gridCol w:w="2315"/>
        <w:gridCol w:w="2545"/>
        <w:gridCol w:w="2651"/>
        <w:gridCol w:w="2025"/>
        <w:gridCol w:w="446"/>
        <w:gridCol w:w="1286"/>
        <w:gridCol w:w="634"/>
        <w:gridCol w:w="116"/>
        <w:gridCol w:w="210"/>
      </w:tblGrid>
      <w:tr w:rsidR="00EB2965" w:rsidRPr="009D08A6" w:rsidTr="00E2197D">
        <w:trPr>
          <w:trHeight w:val="375"/>
        </w:trPr>
        <w:tc>
          <w:tcPr>
            <w:tcW w:w="9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Приложение    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4"/>
          <w:wAfter w:w="2246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4"/>
          <w:wAfter w:w="2246" w:type="dxa"/>
          <w:trHeight w:val="375"/>
        </w:trPr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ind w:left="-675" w:firstLine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к  решению Совета депутатов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EB2965" w:rsidRPr="009D08A6" w:rsidTr="00E2197D">
        <w:trPr>
          <w:gridAfter w:val="2"/>
          <w:wAfter w:w="326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66-122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1"/>
          <w:wAfter w:w="210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00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960"/>
        </w:trPr>
        <w:tc>
          <w:tcPr>
            <w:tcW w:w="122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Распределение бюджетных ассигнований местного бюджета по разделам,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</w:t>
            </w:r>
            <w:proofErr w:type="gramEnd"/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внепрограммным     направлениям деятельности), группам и подгруппам 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видов расходов бюджета на 2020 год 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52" w:type="dxa"/>
              <w:tblLook w:val="04A0"/>
            </w:tblPr>
            <w:tblGrid>
              <w:gridCol w:w="3041"/>
              <w:gridCol w:w="1134"/>
              <w:gridCol w:w="1417"/>
              <w:gridCol w:w="1496"/>
              <w:gridCol w:w="1276"/>
              <w:gridCol w:w="1588"/>
            </w:tblGrid>
            <w:tr w:rsidR="00EB2965" w:rsidRPr="009D08A6" w:rsidTr="00E2197D">
              <w:trPr>
                <w:trHeight w:val="570"/>
              </w:trPr>
              <w:tc>
                <w:tcPr>
                  <w:tcW w:w="3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</w:t>
                  </w: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EB2965" w:rsidRPr="009D08A6" w:rsidTr="00E2197D">
              <w:trPr>
                <w:trHeight w:val="570"/>
              </w:trPr>
              <w:tc>
                <w:tcPr>
                  <w:tcW w:w="3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2965" w:rsidRPr="009D08A6" w:rsidTr="00E2197D">
              <w:trPr>
                <w:trHeight w:val="570"/>
              </w:trPr>
              <w:tc>
                <w:tcPr>
                  <w:tcW w:w="3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3076,6</w:t>
                  </w:r>
                </w:p>
              </w:tc>
            </w:tr>
            <w:tr w:rsidR="00EB2965" w:rsidRPr="009D08A6" w:rsidTr="00E2197D">
              <w:trPr>
                <w:trHeight w:val="132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1994,5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прочих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налогов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боров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126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211,6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за счет межбюджетных  трансфертов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608,1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608,1</w:t>
                  </w:r>
                </w:p>
              </w:tc>
            </w:tr>
            <w:tr w:rsidR="00EB2965" w:rsidRPr="009D08A6" w:rsidTr="00E2197D">
              <w:trPr>
                <w:trHeight w:val="43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608,1</w:t>
                  </w:r>
                </w:p>
              </w:tc>
            </w:tr>
            <w:tr w:rsidR="00EB2965" w:rsidRPr="009D08A6" w:rsidTr="00E2197D">
              <w:trPr>
                <w:trHeight w:val="267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 из бюджета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346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126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«Формирование земельных участков расположенных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2020 год"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                    "Проведение кадастровых и геодезических работ"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524,4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524,4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409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387,3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"на 2020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342,7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2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519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системы водоснабжения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 гг.»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609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353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267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4493,9</w:t>
                  </w:r>
                </w:p>
              </w:tc>
            </w:tr>
          </w:tbl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22"/>
        </w:trPr>
        <w:tc>
          <w:tcPr>
            <w:tcW w:w="122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trHeight w:val="322"/>
        </w:trPr>
        <w:tc>
          <w:tcPr>
            <w:tcW w:w="122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B2965" w:rsidRPr="009D08A6" w:rsidRDefault="00EB2965" w:rsidP="00EB2965">
      <w:pPr>
        <w:tabs>
          <w:tab w:val="left" w:pos="307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1" w:type="dxa"/>
        <w:tblInd w:w="108" w:type="dxa"/>
        <w:tblLayout w:type="fixed"/>
        <w:tblLook w:val="04A0"/>
      </w:tblPr>
      <w:tblGrid>
        <w:gridCol w:w="1695"/>
        <w:gridCol w:w="1529"/>
        <w:gridCol w:w="2297"/>
        <w:gridCol w:w="3977"/>
        <w:gridCol w:w="1579"/>
        <w:gridCol w:w="1605"/>
        <w:gridCol w:w="1530"/>
        <w:gridCol w:w="1579"/>
      </w:tblGrid>
      <w:tr w:rsidR="00EB2965" w:rsidRPr="009D08A6" w:rsidTr="00E2197D">
        <w:trPr>
          <w:gridAfter w:val="4"/>
          <w:wAfter w:w="6293" w:type="dxa"/>
          <w:trHeight w:val="375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ind w:left="-1591" w:firstLine="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Приложение № 5</w:t>
            </w:r>
          </w:p>
        </w:tc>
      </w:tr>
      <w:tr w:rsidR="00EB2965" w:rsidRPr="009D08A6" w:rsidTr="00E2197D">
        <w:trPr>
          <w:gridAfter w:val="2"/>
          <w:wAfter w:w="3109" w:type="dxa"/>
          <w:trHeight w:val="375"/>
        </w:trPr>
        <w:tc>
          <w:tcPr>
            <w:tcW w:w="1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к  решению Совета депутатов  Новоселовского  муниципального   образования</w:t>
            </w:r>
          </w:p>
        </w:tc>
      </w:tr>
      <w:tr w:rsidR="00EB2965" w:rsidRPr="009D08A6" w:rsidTr="00E2197D">
        <w:trPr>
          <w:gridAfter w:val="3"/>
          <w:wAfter w:w="4714" w:type="dxa"/>
          <w:trHeight w:val="37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9C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66-122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C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  <w:r w:rsidR="009C4744"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EB2965" w:rsidRPr="009D08A6" w:rsidTr="00E2197D">
        <w:trPr>
          <w:gridAfter w:val="5"/>
          <w:wAfter w:w="10270" w:type="dxa"/>
          <w:trHeight w:val="31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965" w:rsidRPr="009D08A6" w:rsidTr="00E2197D">
        <w:trPr>
          <w:gridAfter w:val="1"/>
          <w:wAfter w:w="1579" w:type="dxa"/>
          <w:trHeight w:val="375"/>
        </w:trPr>
        <w:tc>
          <w:tcPr>
            <w:tcW w:w="14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Распределение бюджетных ассигнований местного бюджета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целевым статьям (муниципальным программам и внепрограммным</w:t>
            </w:r>
            <w:proofErr w:type="gramEnd"/>
          </w:p>
        </w:tc>
      </w:tr>
      <w:tr w:rsidR="00EB2965" w:rsidRPr="009D08A6" w:rsidTr="00E2197D">
        <w:trPr>
          <w:trHeight w:val="840"/>
        </w:trPr>
        <w:tc>
          <w:tcPr>
            <w:tcW w:w="15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2020 год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9385" w:type="dxa"/>
              <w:tblLayout w:type="fixed"/>
              <w:tblLook w:val="04A0"/>
            </w:tblPr>
            <w:tblGrid>
              <w:gridCol w:w="3573"/>
              <w:gridCol w:w="2410"/>
              <w:gridCol w:w="1559"/>
              <w:gridCol w:w="1843"/>
            </w:tblGrid>
            <w:tr w:rsidR="00EB2965" w:rsidRPr="009D08A6" w:rsidTr="00E2197D">
              <w:trPr>
                <w:trHeight w:val="570"/>
              </w:trPr>
              <w:tc>
                <w:tcPr>
                  <w:tcW w:w="3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EB2965" w:rsidRPr="009D08A6" w:rsidTr="00E2197D">
              <w:trPr>
                <w:trHeight w:val="57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2965" w:rsidRPr="009D08A6" w:rsidTr="00E2197D">
              <w:trPr>
                <w:trHeight w:val="57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370,9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B2965" w:rsidRPr="009D08A6" w:rsidTr="00E2197D">
              <w:trPr>
                <w:trHeight w:val="170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168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189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1994,5</w:t>
                  </w:r>
                </w:p>
              </w:tc>
            </w:tr>
            <w:tr w:rsidR="00EB2965" w:rsidRPr="009D08A6" w:rsidTr="00E2197D">
              <w:trPr>
                <w:trHeight w:val="1684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137,0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34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346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2965" w:rsidRPr="009D08A6" w:rsidRDefault="00EB2965" w:rsidP="00E2197D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1,7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395,4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"на 2020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342,7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EB2965" w:rsidRPr="009D08A6" w:rsidTr="00E2197D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EB2965" w:rsidRPr="009D08A6" w:rsidTr="00E2197D">
              <w:trPr>
                <w:trHeight w:val="53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40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567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80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системы водоснабжения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 гг.»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57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27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563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82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EB2965" w:rsidRPr="009D08A6" w:rsidTr="00E2197D">
              <w:trPr>
                <w:trHeight w:val="110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«Формирование земельных участков расположенных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2020 год"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6Е00000000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                    Проведение кадастровых и геодезических работ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EB2965" w:rsidRPr="009D08A6" w:rsidTr="00E2197D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965" w:rsidRPr="009D08A6" w:rsidRDefault="00EB2965" w:rsidP="00E219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4575,3</w:t>
                  </w:r>
                </w:p>
              </w:tc>
            </w:tr>
          </w:tbl>
          <w:p w:rsidR="00EB2965" w:rsidRPr="009D08A6" w:rsidRDefault="00EB2965" w:rsidP="00E2197D">
            <w:pPr>
              <w:tabs>
                <w:tab w:val="left" w:pos="630"/>
                <w:tab w:val="left" w:pos="7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6</w:t>
      </w:r>
    </w:p>
    <w:p w:rsidR="00EB2965" w:rsidRPr="009D08A6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47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9C4744">
        <w:rPr>
          <w:rFonts w:ascii="Times New Roman" w:eastAsia="Times New Roman" w:hAnsi="Times New Roman" w:cs="Times New Roman"/>
          <w:color w:val="000000"/>
          <w:sz w:val="24"/>
          <w:szCs w:val="24"/>
        </w:rPr>
        <w:t>66-122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9C4744">
        <w:rPr>
          <w:rFonts w:ascii="Times New Roman" w:eastAsia="Times New Roman" w:hAnsi="Times New Roman" w:cs="Times New Roman"/>
          <w:color w:val="000000"/>
          <w:sz w:val="24"/>
          <w:szCs w:val="24"/>
        </w:rPr>
        <w:t>12.04.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 по кодам </w:t>
      </w:r>
      <w:proofErr w:type="gramStart"/>
      <w:r w:rsidRPr="009D08A6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-4849,2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 4493,9</w:t>
            </w:r>
          </w:p>
        </w:tc>
      </w:tr>
    </w:tbl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7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решению Совета депутатов  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9C4744">
        <w:rPr>
          <w:rFonts w:ascii="Times New Roman" w:eastAsia="Times New Roman" w:hAnsi="Times New Roman" w:cs="Times New Roman"/>
          <w:color w:val="000000"/>
          <w:sz w:val="24"/>
          <w:szCs w:val="24"/>
        </w:rPr>
        <w:t>66-122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9C4744">
        <w:rPr>
          <w:rFonts w:ascii="Times New Roman" w:eastAsia="Times New Roman" w:hAnsi="Times New Roman" w:cs="Times New Roman"/>
          <w:color w:val="000000"/>
          <w:sz w:val="24"/>
          <w:szCs w:val="24"/>
        </w:rPr>
        <w:t>12.04.</w:t>
      </w:r>
      <w:r w:rsidR="009C4744"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2020 год</w:t>
      </w: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-4849,2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-4849,2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4493,9</w:t>
            </w:r>
          </w:p>
        </w:tc>
      </w:tr>
      <w:tr w:rsidR="00EB2965" w:rsidRPr="009D08A6" w:rsidTr="00E219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65" w:rsidRPr="009D08A6" w:rsidRDefault="00EB2965" w:rsidP="00E2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4493,9</w:t>
            </w:r>
          </w:p>
        </w:tc>
      </w:tr>
    </w:tbl>
    <w:p w:rsidR="00EB2965" w:rsidRPr="009D08A6" w:rsidRDefault="00EB2965" w:rsidP="00EB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2020 год  в сумме  4849,2 тыс. рублей или к плану года 108,9 %  в т.ч. налоговые и неналоговые доходы: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243,7  тыс. рублей  или к плану года 100,1  % 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-единый с/х. налог в сумме  1022,1   тыс. рублей  или к плану года 100  % 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388,5  тыс. рублей  или к плану года  100  % 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-земельный налог в сумме  2426,0  тыс. рублей  или к плану года   119,6  % 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9D08A6">
        <w:rPr>
          <w:rFonts w:ascii="Times New Roman" w:hAnsi="Times New Roman" w:cs="Times New Roman"/>
          <w:sz w:val="24"/>
          <w:szCs w:val="24"/>
        </w:rPr>
        <w:t>в сумме  768,8  тыс. рублей или к плану года  100  %  в т.ч.: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66,3  тыс. рублей или к плану года 100 % 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11,6  тыс. рублей или к плану года 100 % 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100 % 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600,0  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2020 год в сумме 4493,9   тыс. рублей, или к плану года  98,2  %.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2356,7   тыс. рублей, ТЭР –  7,5  тыс. рублей.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9D08A6">
        <w:rPr>
          <w:rFonts w:ascii="Times New Roman" w:hAnsi="Times New Roman" w:cs="Times New Roman"/>
          <w:sz w:val="24"/>
          <w:szCs w:val="24"/>
        </w:rPr>
        <w:t>- расходы за отчетный период составили 3076,6   тыс. рублей  или к плану года  97,7   %  в т.ч.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405,0   тыс. рублей.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 1,2  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в сумме  33,0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EB2965" w:rsidRPr="009D08A6" w:rsidRDefault="00EB2965" w:rsidP="00EB2965">
      <w:pPr>
        <w:tabs>
          <w:tab w:val="left" w:pos="1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1,6    тыс. рублей.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 исполнены в сумме 90,9  тыс. рублей или к плану года 100%.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Национальная экономика  - </w:t>
      </w:r>
      <w:r w:rsidRPr="009D08A6">
        <w:rPr>
          <w:rFonts w:ascii="Times New Roman" w:hAnsi="Times New Roman" w:cs="Times New Roman"/>
          <w:sz w:val="24"/>
          <w:szCs w:val="24"/>
        </w:rPr>
        <w:t>расходы за отчетный период составили  608,1 тыс. рублей  или к плану года  100  %  в т.ч.: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600,0  тыс. рублей.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Другие вопросы в области национальной экономики</w:t>
      </w:r>
      <w:r w:rsidRPr="009D08A6">
        <w:rPr>
          <w:rFonts w:ascii="Times New Roman" w:hAnsi="Times New Roman" w:cs="Times New Roman"/>
          <w:color w:val="000000"/>
          <w:sz w:val="24"/>
          <w:szCs w:val="24"/>
        </w:rPr>
        <w:t xml:space="preserve"> – 8,1 </w:t>
      </w:r>
      <w:r w:rsidRPr="009D08A6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«Формирование земельных участков расположенных на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2020 год"</w:t>
      </w:r>
      <w:r w:rsidRPr="009D08A6">
        <w:rPr>
          <w:rFonts w:ascii="Times New Roman" w:hAnsi="Times New Roman" w:cs="Times New Roman"/>
          <w:color w:val="000000"/>
          <w:sz w:val="24"/>
          <w:szCs w:val="24"/>
        </w:rPr>
        <w:t xml:space="preserve"> 8,1 </w:t>
      </w:r>
      <w:r w:rsidRPr="009D08A6">
        <w:rPr>
          <w:rFonts w:ascii="Times New Roman" w:hAnsi="Times New Roman" w:cs="Times New Roman"/>
          <w:sz w:val="24"/>
          <w:szCs w:val="24"/>
        </w:rPr>
        <w:t>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9D08A6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9D08A6">
        <w:rPr>
          <w:rFonts w:ascii="Times New Roman" w:hAnsi="Times New Roman" w:cs="Times New Roman"/>
          <w:sz w:val="24"/>
          <w:szCs w:val="24"/>
        </w:rPr>
        <w:t>- расходы составили 524,4   тыс. рублей  или к плану года   98,1 %  в том числе:</w:t>
      </w: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55,4 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81,6  тыс. рублей.</w:t>
      </w:r>
    </w:p>
    <w:p w:rsidR="00EB2965" w:rsidRPr="009D08A6" w:rsidRDefault="00EB2965" w:rsidP="00EB2965">
      <w:pPr>
        <w:tabs>
          <w:tab w:val="left" w:pos="1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2020 год"  - 342,7 </w:t>
      </w:r>
      <w:r w:rsidRPr="009D08A6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- благоустройство- 261,8  тыс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ублей</w:t>
      </w:r>
    </w:p>
    <w:p w:rsidR="00EB2965" w:rsidRPr="009D08A6" w:rsidRDefault="00EB2965" w:rsidP="00EB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- содержание мест захоронения- 32,5 тыс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ублей</w:t>
      </w:r>
    </w:p>
    <w:p w:rsidR="00EB2965" w:rsidRPr="009D08A6" w:rsidRDefault="00EB2965" w:rsidP="00EB2965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освещения- 48,4 тыс. рублей</w:t>
      </w:r>
    </w:p>
    <w:p w:rsidR="00EB2965" w:rsidRPr="009D08A6" w:rsidRDefault="00EB2965" w:rsidP="00EB2965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2019-2021 гг.» - 153,6 </w:t>
      </w:r>
      <w:r w:rsidRPr="009D08A6">
        <w:rPr>
          <w:rFonts w:ascii="Times New Roman" w:hAnsi="Times New Roman" w:cs="Times New Roman"/>
          <w:sz w:val="24"/>
          <w:szCs w:val="24"/>
        </w:rPr>
        <w:t>тыс. рублей.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9D08A6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193,9  тыс. рублей  или  к плану 100,0%.</w:t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EB2965" w:rsidRPr="009D08A6" w:rsidRDefault="00EB2965" w:rsidP="00EB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965" w:rsidRPr="009D08A6" w:rsidRDefault="00EB2965" w:rsidP="00EB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EB2965" w:rsidRDefault="00617CFE" w:rsidP="00EB2965">
      <w:pPr>
        <w:rPr>
          <w:szCs w:val="24"/>
        </w:rPr>
      </w:pPr>
    </w:p>
    <w:sectPr w:rsidR="00617CFE" w:rsidRPr="00EB2965" w:rsidSect="00E7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CFE"/>
    <w:rsid w:val="00281607"/>
    <w:rsid w:val="00617CFE"/>
    <w:rsid w:val="009C4744"/>
    <w:rsid w:val="00BA2DB5"/>
    <w:rsid w:val="00EB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17CF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617C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7CF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17C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7CFE"/>
    <w:rPr>
      <w:color w:val="800080"/>
      <w:u w:val="single"/>
    </w:rPr>
  </w:style>
  <w:style w:type="paragraph" w:customStyle="1" w:styleId="xl69">
    <w:name w:val="xl69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17CF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6521</Words>
  <Characters>37172</Characters>
  <Application>Microsoft Office Word</Application>
  <DocSecurity>0</DocSecurity>
  <Lines>309</Lines>
  <Paragraphs>87</Paragraphs>
  <ScaleCrop>false</ScaleCrop>
  <Company/>
  <LinksUpToDate>false</LinksUpToDate>
  <CharactersWithSpaces>43606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6</cp:revision>
  <cp:lastPrinted>2021-04-14T06:45:00Z</cp:lastPrinted>
  <dcterms:created xsi:type="dcterms:W3CDTF">2020-04-10T05:07:00Z</dcterms:created>
  <dcterms:modified xsi:type="dcterms:W3CDTF">2021-04-14T06:45:00Z</dcterms:modified>
</cp:coreProperties>
</file>