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1" w:rsidRDefault="00D25F01" w:rsidP="008650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25F01" w:rsidRDefault="00D25F01" w:rsidP="00D25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25F01" w:rsidRDefault="00D25F01" w:rsidP="00D25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D25F01" w:rsidRDefault="00D25F01" w:rsidP="00D25F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F01" w:rsidRDefault="00D25F01" w:rsidP="00D25F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5F01" w:rsidRDefault="00D25F01" w:rsidP="00D25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650D6">
        <w:rPr>
          <w:rFonts w:ascii="Times New Roman" w:hAnsi="Times New Roman"/>
          <w:sz w:val="28"/>
          <w:szCs w:val="28"/>
        </w:rPr>
        <w:t xml:space="preserve">31 июля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8650D6">
        <w:rPr>
          <w:rFonts w:ascii="Times New Roman" w:hAnsi="Times New Roman"/>
          <w:b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6180" w:rsidRPr="00D25F01" w:rsidRDefault="00796180" w:rsidP="00D25F01">
      <w:pPr>
        <w:pStyle w:val="a3"/>
        <w:tabs>
          <w:tab w:val="left" w:pos="708"/>
        </w:tabs>
        <w:spacing w:line="240" w:lineRule="auto"/>
        <w:ind w:firstLine="0"/>
        <w:rPr>
          <w:szCs w:val="28"/>
          <w:u w:val="single"/>
        </w:rPr>
      </w:pPr>
      <w:r w:rsidRPr="00796180">
        <w:rPr>
          <w:b/>
          <w:szCs w:val="28"/>
        </w:rPr>
        <w:t>Об утверждении Порядка формирования,</w:t>
      </w: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утверждения и ведения планов-графиков  закупок</w:t>
      </w: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 xml:space="preserve">нужд </w:t>
      </w:r>
      <w:proofErr w:type="spellStart"/>
      <w:r w:rsidR="00D25F0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25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8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96180" w:rsidRPr="00796180" w:rsidRDefault="00796180" w:rsidP="0079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D25F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В соответствии с частью 5 статьи 17, частью 5 статьи 99  Федерального закона  «О контрактной системе в сфере закупок товаров, работ, услуг для обеспечения государственных и муниципальных нужд, постановлением Правительства Российской Федерации от 05.06.2015г.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требованиях к форме плана-графика закупок товаров, работ, услуг», с изменениями, внесенными постановлением Российской Федерации от 25 января 2017 г. №73 «О внесении изменений в некоторые акты Правительства Российской Федерации», постановлением Правительства Российской Федерации от 12 декабря 2015 г. №1367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обеспечения государ</w:t>
      </w:r>
      <w:r w:rsidR="00D25F01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нужд», </w:t>
      </w:r>
      <w:r w:rsidRPr="00796180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proofErr w:type="spellStart"/>
      <w:r w:rsidR="00D25F0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25F01">
        <w:rPr>
          <w:rFonts w:ascii="Times New Roman" w:hAnsi="Times New Roman" w:cs="Times New Roman"/>
          <w:sz w:val="28"/>
          <w:szCs w:val="28"/>
        </w:rPr>
        <w:t xml:space="preserve"> 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25F0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D25F0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2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96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80" w:rsidRPr="00796180" w:rsidRDefault="00D25F01" w:rsidP="00D25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96180" w:rsidRPr="00796180">
        <w:rPr>
          <w:rFonts w:ascii="Times New Roman" w:hAnsi="Times New Roman" w:cs="Times New Roman"/>
          <w:b/>
          <w:sz w:val="28"/>
          <w:szCs w:val="28"/>
        </w:rPr>
        <w:t>:</w:t>
      </w:r>
    </w:p>
    <w:p w:rsidR="00796180" w:rsidRPr="00796180" w:rsidRDefault="00796180" w:rsidP="00D25F01">
      <w:pPr>
        <w:pStyle w:val="2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D25F01">
        <w:rPr>
          <w:sz w:val="28"/>
          <w:szCs w:val="28"/>
        </w:rPr>
        <w:t xml:space="preserve"> </w:t>
      </w:r>
      <w:r w:rsidRPr="00796180">
        <w:rPr>
          <w:sz w:val="28"/>
          <w:szCs w:val="28"/>
        </w:rPr>
        <w:t xml:space="preserve">Утвердить прилагаемый «Порядок формирования, утверждения и ведения планов-графиков закупок товаров, работ, услуг для обеспечения  нужд </w:t>
      </w:r>
      <w:proofErr w:type="spellStart"/>
      <w:r w:rsidR="00D25F01">
        <w:rPr>
          <w:sz w:val="28"/>
          <w:szCs w:val="28"/>
        </w:rPr>
        <w:t>Альшанского</w:t>
      </w:r>
      <w:proofErr w:type="spellEnd"/>
      <w:r w:rsidRPr="00796180">
        <w:rPr>
          <w:sz w:val="28"/>
          <w:szCs w:val="28"/>
        </w:rPr>
        <w:t xml:space="preserve"> муниципального образования» согласно приложению к настоящему постановлению.</w:t>
      </w:r>
    </w:p>
    <w:p w:rsidR="00D25F01" w:rsidRPr="007E462E" w:rsidRDefault="00D25F01" w:rsidP="00D25F01">
      <w:pPr>
        <w:autoSpaceDE w:val="0"/>
        <w:autoSpaceDN w:val="0"/>
        <w:adjustRightInd w:val="0"/>
        <w:spacing w:after="0" w:line="240" w:lineRule="auto"/>
        <w:ind w:hanging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7E462E">
        <w:rPr>
          <w:rFonts w:ascii="Times New Roman" w:hAnsi="Times New Roman"/>
          <w:sz w:val="28"/>
          <w:szCs w:val="28"/>
        </w:rPr>
        <w:t>. Обнародовать</w:t>
      </w:r>
      <w:r>
        <w:rPr>
          <w:rFonts w:ascii="Times New Roman" w:hAnsi="Times New Roman"/>
          <w:sz w:val="28"/>
          <w:szCs w:val="28"/>
        </w:rPr>
        <w:t xml:space="preserve"> настоящее П</w:t>
      </w:r>
      <w:r w:rsidRPr="007E462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на информационном стенде в  фойе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в сети Интернет.</w:t>
      </w:r>
    </w:p>
    <w:p w:rsidR="00D25F01" w:rsidRDefault="00D25F01" w:rsidP="00D25F01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</w:t>
      </w:r>
      <w:proofErr w:type="gramStart"/>
      <w:r w:rsidRPr="007E46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62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25F01" w:rsidRPr="009D4613" w:rsidRDefault="00D25F01" w:rsidP="00D25F01">
      <w:pPr>
        <w:spacing w:after="0" w:line="240" w:lineRule="auto"/>
        <w:ind w:left="-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7E46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62E"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 в силу со дня </w:t>
      </w:r>
      <w:r w:rsidRPr="007E462E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D25F01" w:rsidRDefault="00D25F01" w:rsidP="00D25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E462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D25F01" w:rsidRDefault="00D25F01" w:rsidP="00D25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</w:t>
      </w:r>
      <w:r w:rsidR="006B2FB8">
        <w:rPr>
          <w:rFonts w:ascii="Times New Roman" w:hAnsi="Times New Roman"/>
          <w:b/>
          <w:sz w:val="28"/>
          <w:szCs w:val="28"/>
        </w:rPr>
        <w:t xml:space="preserve">                    М.Ф. </w:t>
      </w:r>
      <w:proofErr w:type="spellStart"/>
      <w:r w:rsidR="006B2FB8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8650D6" w:rsidRDefault="008650D6" w:rsidP="00D25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5F01" w:rsidRDefault="0024623E" w:rsidP="00D25F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F0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796180" w:rsidRPr="00D25F01" w:rsidRDefault="00D25F01" w:rsidP="00D25F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24623E" w:rsidRPr="00D25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180" w:rsidRPr="00D25F0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96180" w:rsidRPr="00D25F01" w:rsidRDefault="00796180" w:rsidP="00D25F01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F01">
        <w:rPr>
          <w:rFonts w:ascii="Times New Roman" w:hAnsi="Times New Roman" w:cs="Times New Roman"/>
          <w:b/>
          <w:sz w:val="24"/>
          <w:szCs w:val="24"/>
        </w:rPr>
        <w:t xml:space="preserve">  к постановлению администрации </w:t>
      </w:r>
    </w:p>
    <w:p w:rsidR="00796180" w:rsidRPr="002E70B0" w:rsidRDefault="00D25F01" w:rsidP="008650D6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0D6">
        <w:rPr>
          <w:rFonts w:ascii="Times New Roman" w:hAnsi="Times New Roman" w:cs="Times New Roman"/>
          <w:b/>
          <w:sz w:val="24"/>
          <w:szCs w:val="24"/>
        </w:rPr>
        <w:t>муниципального образования от 31.07.2017 г. № 23</w:t>
      </w:r>
    </w:p>
    <w:p w:rsidR="00796180" w:rsidRPr="00796180" w:rsidRDefault="00796180" w:rsidP="00796180">
      <w:pPr>
        <w:pStyle w:val="p10"/>
        <w:jc w:val="center"/>
        <w:rPr>
          <w:b/>
          <w:sz w:val="28"/>
          <w:szCs w:val="28"/>
        </w:rPr>
      </w:pPr>
      <w:r w:rsidRPr="00796180">
        <w:rPr>
          <w:rStyle w:val="s1"/>
          <w:b/>
          <w:sz w:val="28"/>
          <w:szCs w:val="28"/>
        </w:rPr>
        <w:t>ПОРЯДОК</w:t>
      </w:r>
    </w:p>
    <w:p w:rsidR="00796180" w:rsidRPr="00796180" w:rsidRDefault="00796180" w:rsidP="00D25F01">
      <w:pPr>
        <w:pStyle w:val="p1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180">
        <w:rPr>
          <w:rStyle w:val="s1"/>
          <w:b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 нужд </w:t>
      </w:r>
      <w:r w:rsidR="00D25F01">
        <w:rPr>
          <w:rStyle w:val="s1"/>
          <w:b/>
          <w:sz w:val="28"/>
          <w:szCs w:val="28"/>
        </w:rPr>
        <w:t xml:space="preserve">                                             </w:t>
      </w:r>
      <w:proofErr w:type="spellStart"/>
      <w:r w:rsidR="00D25F01">
        <w:rPr>
          <w:b/>
          <w:sz w:val="28"/>
          <w:szCs w:val="28"/>
        </w:rPr>
        <w:t>Альшанского</w:t>
      </w:r>
      <w:proofErr w:type="spellEnd"/>
      <w:r w:rsidR="00D25F01">
        <w:rPr>
          <w:b/>
          <w:sz w:val="28"/>
          <w:szCs w:val="28"/>
        </w:rPr>
        <w:t xml:space="preserve"> </w:t>
      </w:r>
      <w:r w:rsidRPr="00796180">
        <w:rPr>
          <w:b/>
          <w:sz w:val="28"/>
          <w:szCs w:val="28"/>
        </w:rPr>
        <w:t>муниципального образования</w:t>
      </w:r>
    </w:p>
    <w:p w:rsidR="00796180" w:rsidRPr="00796180" w:rsidRDefault="00796180" w:rsidP="00D25F01">
      <w:pPr>
        <w:pStyle w:val="p10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618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96180" w:rsidRPr="00796180" w:rsidRDefault="00D25F01" w:rsidP="00D25F01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утверждения и ведения планов-графиков закупок товаров, работ, услуг для обеспечения нужд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- Порядок) разработан в соответствии с Федеральным </w:t>
      </w:r>
      <w:hyperlink r:id="rId7" w:history="1">
        <w:r w:rsidR="00796180" w:rsidRPr="00796180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учетом требований к формированию, утверждению и ведению планов-графиков закупок товаров, работ, услуг</w:t>
      </w:r>
      <w:proofErr w:type="gram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для обеспечения нужд субъекта Российской Федерации и муниципальных нужд, утвержденных </w:t>
      </w:r>
      <w:bookmarkStart w:id="0" w:name="OLE_LINK6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bookmarkStart w:id="1" w:name="OLE_LINK3"/>
      <w:bookmarkStart w:id="2" w:name="OLE_LINK4"/>
      <w:bookmarkStart w:id="3" w:name="OLE_LINK5"/>
      <w:r w:rsidR="00796180" w:rsidRPr="00796180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1"/>
      <w:bookmarkEnd w:id="2"/>
      <w:bookmarkEnd w:id="3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OLE_LINK1"/>
      <w:bookmarkStart w:id="5" w:name="OLE_LINK2"/>
      <w:r w:rsidR="00796180" w:rsidRPr="00796180">
        <w:rPr>
          <w:rFonts w:ascii="Times New Roman" w:hAnsi="Times New Roman" w:cs="Times New Roman"/>
          <w:sz w:val="28"/>
          <w:szCs w:val="28"/>
        </w:rPr>
        <w:t>от 05.06.2015 № 554</w:t>
      </w:r>
      <w:bookmarkEnd w:id="0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r w:rsidR="00796180" w:rsidRPr="00796180">
        <w:rPr>
          <w:rFonts w:ascii="Times New Roman" w:hAnsi="Times New Roman" w:cs="Times New Roman"/>
          <w:sz w:val="28"/>
          <w:szCs w:val="28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 Правительства Российской Федерации от 05.06.2015 № 554), и устанавливает последовательность</w:t>
      </w:r>
      <w:proofErr w:type="gram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действий по формированию, утверждению и ведению планов-графиков закупок товаров, работ, услуг для обеспечения нужд  </w:t>
      </w:r>
      <w:proofErr w:type="spellStart"/>
      <w:r w:rsidR="00D225F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225FC">
        <w:rPr>
          <w:rFonts w:ascii="Times New Roman" w:hAnsi="Times New Roman" w:cs="Times New Roman"/>
          <w:sz w:val="28"/>
          <w:szCs w:val="28"/>
        </w:rPr>
        <w:t xml:space="preserve">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планы-графики закупок).</w:t>
      </w:r>
    </w:p>
    <w:p w:rsidR="00796180" w:rsidRPr="00796180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2. Планы-графики содержат перечень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финансовый год и являются основанием для осуществления закупок.</w:t>
      </w:r>
    </w:p>
    <w:p w:rsidR="00D225FC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180" w:rsidRPr="00796180">
        <w:rPr>
          <w:rFonts w:ascii="Times New Roman" w:hAnsi="Times New Roman" w:cs="Times New Roman"/>
          <w:sz w:val="28"/>
          <w:szCs w:val="28"/>
        </w:rPr>
        <w:t>3. Планы-графики формируются заказчиками в соответствии с планами закупок. Включаемая в план-график закупок информация должна соответствовать показателям плана закупок, в том числе:</w:t>
      </w:r>
    </w:p>
    <w:p w:rsidR="00D225FC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6180" w:rsidRPr="00796180">
        <w:rPr>
          <w:rFonts w:ascii="Times New Roman" w:hAnsi="Times New Roman" w:cs="Times New Roman"/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D225FC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</w:t>
      </w:r>
      <w:r w:rsidR="00796180" w:rsidRPr="00796180">
        <w:rPr>
          <w:rFonts w:ascii="Times New Roman" w:hAnsi="Times New Roman" w:cs="Times New Roman"/>
          <w:sz w:val="28"/>
          <w:szCs w:val="28"/>
        </w:rPr>
        <w:lastRenderedPageBreak/>
        <w:t>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D225FC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4. План-график закупок представляет собой единый документ, составляемый в соответствии с требованиями к форме плана-графика закупок товаров, работ, услуг, утвержденными Постановлением Правительства </w:t>
      </w:r>
      <w:bookmarkStart w:id="6" w:name="OLE_LINK7"/>
      <w:bookmarkStart w:id="7" w:name="OLE_LINK8"/>
      <w:bookmarkStart w:id="8" w:name="OLE_LINK9"/>
      <w:bookmarkStart w:id="9" w:name="OLE_LINK10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End w:id="6"/>
      <w:bookmarkEnd w:id="7"/>
      <w:bookmarkEnd w:id="8"/>
      <w:bookmarkEnd w:id="9"/>
      <w:r w:rsidR="00796180" w:rsidRPr="00796180">
        <w:rPr>
          <w:rFonts w:ascii="Times New Roman" w:hAnsi="Times New Roman" w:cs="Times New Roman"/>
          <w:sz w:val="28"/>
          <w:szCs w:val="28"/>
        </w:rPr>
        <w:t>от 05.06.2015 № 554.</w:t>
      </w:r>
    </w:p>
    <w:p w:rsidR="00D225FC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180" w:rsidRPr="00796180">
        <w:rPr>
          <w:rFonts w:ascii="Times New Roman" w:hAnsi="Times New Roman" w:cs="Times New Roman"/>
          <w:sz w:val="28"/>
          <w:szCs w:val="28"/>
        </w:rPr>
        <w:t>5. Планы-графики закупок утверждаются в течение 10 рабочих дней:</w:t>
      </w:r>
    </w:p>
    <w:p w:rsidR="00D225FC" w:rsidRDefault="00D225FC" w:rsidP="00D225FC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E70B0" w:rsidRDefault="008650D6" w:rsidP="002E70B0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б) муниципальными бюджетными учреждениями, </w:t>
      </w:r>
      <w:r w:rsidR="00D225FC">
        <w:rPr>
          <w:rFonts w:ascii="Times New Roman" w:hAnsi="Times New Roman" w:cs="Times New Roman"/>
          <w:sz w:val="28"/>
          <w:szCs w:val="28"/>
        </w:rPr>
        <w:t xml:space="preserve">созданными 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2E70B0" w:rsidRDefault="008650D6" w:rsidP="002E70B0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в) муниципальными автономными учреждениями, созданными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 w:rsidR="00737F77">
        <w:rPr>
          <w:rFonts w:ascii="Times New Roman" w:hAnsi="Times New Roman" w:cs="Times New Roman"/>
          <w:sz w:val="28"/>
          <w:szCs w:val="28"/>
        </w:rPr>
        <w:t xml:space="preserve"> </w:t>
      </w:r>
      <w:r w:rsidR="00796180" w:rsidRPr="00796180">
        <w:rPr>
          <w:rFonts w:ascii="Times New Roman" w:hAnsi="Times New Roman" w:cs="Times New Roman"/>
          <w:sz w:val="28"/>
          <w:szCs w:val="28"/>
        </w:rPr>
        <w:t>муниципальным образованием, муници</w:t>
      </w:r>
      <w:r w:rsidR="00737F77">
        <w:rPr>
          <w:rFonts w:ascii="Times New Roman" w:hAnsi="Times New Roman" w:cs="Times New Roman"/>
          <w:sz w:val="28"/>
          <w:szCs w:val="28"/>
        </w:rPr>
        <w:t>пальными унитарными предприятия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, имущество которых принадлежит на праве собственности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 w:rsidR="00737F77">
        <w:rPr>
          <w:rFonts w:ascii="Times New Roman" w:hAnsi="Times New Roman" w:cs="Times New Roman"/>
          <w:sz w:val="28"/>
          <w:szCs w:val="28"/>
        </w:rPr>
        <w:t>нском</w:t>
      </w:r>
      <w:r w:rsidR="00796180" w:rsidRPr="0079618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в случае, предусмотренном частью 4 статьи 15 </w:t>
      </w:r>
      <w:bookmarkStart w:id="10" w:name="OLE_LINK11"/>
      <w:bookmarkStart w:id="11" w:name="OLE_LINK12"/>
      <w:bookmarkStart w:id="12" w:name="OLE_LINK13"/>
      <w:bookmarkStart w:id="13" w:name="OLE_LINK14"/>
      <w:r w:rsidR="00796180" w:rsidRPr="00796180">
        <w:rPr>
          <w:rFonts w:ascii="Times New Roman" w:hAnsi="Times New Roman" w:cs="Times New Roman"/>
          <w:sz w:val="28"/>
          <w:szCs w:val="28"/>
        </w:rPr>
        <w:t>Федерального закона</w:t>
      </w:r>
      <w:bookmarkEnd w:id="10"/>
      <w:bookmarkEnd w:id="11"/>
      <w:bookmarkEnd w:id="12"/>
      <w:bookmarkEnd w:id="13"/>
      <w:r w:rsidR="00796180" w:rsidRPr="00796180">
        <w:rPr>
          <w:rFonts w:ascii="Times New Roman" w:hAnsi="Times New Roman" w:cs="Times New Roman"/>
          <w:sz w:val="28"/>
          <w:szCs w:val="28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Федерации.</w:t>
      </w:r>
      <w:proofErr w:type="gram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указанных субсидий;</w:t>
      </w:r>
    </w:p>
    <w:p w:rsidR="002E70B0" w:rsidRDefault="002E70B0" w:rsidP="002E70B0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муниципальными бюджетными, автономными учреждениями, созданными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37F77"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 муниципальным образованием, муниципальными унитарными предприятиями, имущество которых принадлежит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37F77">
        <w:rPr>
          <w:rFonts w:ascii="Times New Roman" w:hAnsi="Times New Roman" w:cs="Times New Roman"/>
          <w:sz w:val="28"/>
          <w:szCs w:val="28"/>
        </w:rPr>
        <w:t>нскому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осуществляющими закупки в рамках переданных им </w:t>
      </w:r>
      <w:bookmarkStart w:id="14" w:name="OLE_LINK44"/>
      <w:bookmarkStart w:id="15" w:name="OLE_LINK45"/>
      <w:bookmarkStart w:id="16" w:name="OLE_LINK46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bookmarkEnd w:id="14"/>
      <w:bookmarkEnd w:id="15"/>
      <w:bookmarkEnd w:id="16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полномочий муниципального заказчика по заключению и исполнению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муниципальных контрактов от лица указанного органа, в случаях, предусмотренных частью 6 статьи 15 Федерального закона, - со</w:t>
      </w:r>
      <w:proofErr w:type="gram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дня доведения на соответствующий лицевой счет, 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96180" w:rsidRPr="00796180" w:rsidRDefault="002E70B0" w:rsidP="002E70B0">
      <w:pPr>
        <w:autoSpaceDE w:val="0"/>
        <w:autoSpaceDN w:val="0"/>
        <w:adjustRightInd w:val="0"/>
        <w:spacing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Планы-графики закупок формируются заказчиками, указанными в п. 5 Порядка ежегодно на очередной финансовый год в сроки, установленные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 учетом следующих положений: </w:t>
      </w:r>
    </w:p>
    <w:p w:rsidR="00796180" w:rsidRPr="00796180" w:rsidRDefault="00796180" w:rsidP="002E70B0">
      <w:pPr>
        <w:spacing w:line="240" w:lineRule="auto"/>
        <w:ind w:left="-567" w:firstLine="543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lastRenderedPageBreak/>
        <w:t xml:space="preserve">а) муниципальные заказчики в сроки, установленные главными распорядителями средств бюджета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главные распорядители), но не позднее десяти рабочих дней после получения муниципальным заказчиком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Федерации:</w:t>
      </w:r>
    </w:p>
    <w:p w:rsidR="00796180" w:rsidRPr="00796180" w:rsidRDefault="002E70B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очередной финансовый год и плановый период,  на рассмотрение представительному органу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796180" w:rsidP="002E70B0">
      <w:pPr>
        <w:spacing w:line="240" w:lineRule="auto"/>
        <w:ind w:left="-567" w:firstLine="543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- 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796180" w:rsidRPr="00796180" w:rsidRDefault="00796180" w:rsidP="002E70B0">
      <w:pPr>
        <w:pStyle w:val="a5"/>
        <w:ind w:left="-567"/>
        <w:jc w:val="left"/>
        <w:rPr>
          <w:sz w:val="28"/>
          <w:szCs w:val="28"/>
        </w:rPr>
      </w:pPr>
      <w:r w:rsidRPr="00796180">
        <w:rPr>
          <w:sz w:val="28"/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</w:t>
      </w:r>
      <w:proofErr w:type="spellStart"/>
      <w:r w:rsidRPr="00796180">
        <w:rPr>
          <w:sz w:val="28"/>
          <w:szCs w:val="28"/>
        </w:rPr>
        <w:t>Екатериновского</w:t>
      </w:r>
      <w:proofErr w:type="spellEnd"/>
      <w:r w:rsidRPr="00796180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</w:t>
      </w:r>
      <w:r w:rsidR="006B2FB8">
        <w:rPr>
          <w:sz w:val="28"/>
          <w:szCs w:val="28"/>
        </w:rPr>
        <w:t xml:space="preserve">и,   осуществляющее контроль </w:t>
      </w:r>
      <w:proofErr w:type="gramStart"/>
      <w:r w:rsidR="006B2FB8">
        <w:rPr>
          <w:sz w:val="28"/>
          <w:szCs w:val="28"/>
        </w:rPr>
        <w:t>за</w:t>
      </w:r>
      <w:proofErr w:type="gramEnd"/>
      <w:r w:rsidRPr="00796180">
        <w:rPr>
          <w:sz w:val="28"/>
          <w:szCs w:val="28"/>
        </w:rPr>
        <w:t>:</w:t>
      </w:r>
    </w:p>
    <w:p w:rsidR="00796180" w:rsidRPr="0079618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6180" w:rsidRPr="00796180">
        <w:rPr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="00796180" w:rsidRPr="00796180">
        <w:rPr>
          <w:sz w:val="28"/>
          <w:szCs w:val="28"/>
        </w:rPr>
        <w:t xml:space="preserve">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9618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6180" w:rsidRPr="0079618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 </w:t>
      </w:r>
      <w:r w:rsidR="00796180" w:rsidRPr="00796180">
        <w:rPr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2E70B0" w:rsidRPr="00796180" w:rsidRDefault="002E70B0" w:rsidP="002E70B0">
      <w:pPr>
        <w:pStyle w:val="a5"/>
        <w:ind w:left="-567"/>
        <w:jc w:val="left"/>
        <w:rPr>
          <w:sz w:val="28"/>
          <w:szCs w:val="28"/>
        </w:rPr>
      </w:pPr>
    </w:p>
    <w:p w:rsidR="00796180" w:rsidRPr="00796180" w:rsidRDefault="002E70B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6180" w:rsidRPr="00796180">
        <w:rPr>
          <w:rFonts w:ascii="Times New Roman" w:hAnsi="Times New Roman" w:cs="Times New Roman"/>
          <w:sz w:val="28"/>
          <w:szCs w:val="28"/>
        </w:rPr>
        <w:t>б) муниципальные бюджетные учреждения, созданные муниципальным образованием в сроки, установленные органами, осуществляющими функции и полномочия их учредителя, но не позднее десяти рабочих дней:</w:t>
      </w:r>
    </w:p>
    <w:p w:rsidR="00796180" w:rsidRPr="00796180" w:rsidRDefault="00796180" w:rsidP="002E70B0">
      <w:pPr>
        <w:spacing w:line="240" w:lineRule="auto"/>
        <w:ind w:left="-567" w:firstLine="543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Совета депутатов </w:t>
      </w:r>
      <w:r w:rsidR="002E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очередной финансовый год и плановый период,   на рассмотрение представительному органу  </w:t>
      </w:r>
      <w:proofErr w:type="spellStart"/>
      <w:r w:rsidR="002E70B0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2E70B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6180" w:rsidRPr="00796180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796180" w:rsidRPr="0079618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180" w:rsidRPr="00796180">
        <w:rPr>
          <w:sz w:val="28"/>
          <w:szCs w:val="28"/>
        </w:rPr>
        <w:t xml:space="preserve"> - направляют информацию, содержащуюся в документах, указанных в части 5 статьи 99 Федерального закона, в финансовое Управление </w:t>
      </w:r>
      <w:proofErr w:type="spellStart"/>
      <w:r w:rsidR="00796180" w:rsidRPr="00796180">
        <w:rPr>
          <w:sz w:val="28"/>
          <w:szCs w:val="28"/>
        </w:rPr>
        <w:t>Екатериновского</w:t>
      </w:r>
      <w:proofErr w:type="spellEnd"/>
      <w:r w:rsidR="00796180" w:rsidRPr="00796180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</w:t>
      </w:r>
      <w:r w:rsidR="006B2FB8">
        <w:rPr>
          <w:sz w:val="28"/>
          <w:szCs w:val="28"/>
        </w:rPr>
        <w:t xml:space="preserve">и,   осуществляющее контроль </w:t>
      </w:r>
      <w:proofErr w:type="gramStart"/>
      <w:r w:rsidR="006B2FB8">
        <w:rPr>
          <w:sz w:val="28"/>
          <w:szCs w:val="28"/>
        </w:rPr>
        <w:t>за</w:t>
      </w:r>
      <w:proofErr w:type="gramEnd"/>
      <w:r w:rsidR="00796180" w:rsidRPr="00796180">
        <w:rPr>
          <w:sz w:val="28"/>
          <w:szCs w:val="28"/>
        </w:rPr>
        <w:t>:</w:t>
      </w:r>
    </w:p>
    <w:p w:rsidR="00796180" w:rsidRPr="0079618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96180" w:rsidRPr="0079618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 </w:t>
      </w:r>
      <w:r w:rsidR="00796180" w:rsidRPr="00796180">
        <w:rPr>
          <w:sz w:val="28"/>
          <w:szCs w:val="28"/>
        </w:rPr>
        <w:t>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2E70B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180" w:rsidRPr="0079618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</w:t>
      </w:r>
      <w:r w:rsidR="00796180" w:rsidRPr="00796180">
        <w:rPr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2E70B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650D6" w:rsidRDefault="002E70B0" w:rsidP="008650D6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6180" w:rsidRPr="00796180">
        <w:rPr>
          <w:sz w:val="28"/>
          <w:szCs w:val="28"/>
        </w:rPr>
        <w:t xml:space="preserve">в) </w:t>
      </w:r>
      <w:bookmarkStart w:id="17" w:name="OLE_LINK33"/>
      <w:bookmarkStart w:id="18" w:name="OLE_LINK34"/>
      <w:bookmarkStart w:id="19" w:name="OLE_LINK35"/>
      <w:r>
        <w:rPr>
          <w:sz w:val="28"/>
          <w:szCs w:val="28"/>
        </w:rPr>
        <w:t xml:space="preserve">  </w:t>
      </w:r>
      <w:r w:rsidR="00796180" w:rsidRPr="00796180">
        <w:rPr>
          <w:sz w:val="28"/>
          <w:szCs w:val="28"/>
        </w:rPr>
        <w:t>юридические лица, указанные в п. п. «в» п. 5 Порядка:</w:t>
      </w:r>
      <w:r w:rsidR="008650D6">
        <w:rPr>
          <w:sz w:val="28"/>
          <w:szCs w:val="28"/>
        </w:rPr>
        <w:t xml:space="preserve">                                                  </w:t>
      </w:r>
    </w:p>
    <w:p w:rsidR="002E70B0" w:rsidRDefault="002E70B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период,  на рассмотрение представительному органу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E70B0" w:rsidRDefault="002E70B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180" w:rsidRPr="00796180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заключения соглашений о предоставлении субсидий утверждают план</w:t>
      </w:r>
      <w:proofErr w:type="gramStart"/>
      <w:r w:rsidR="00796180" w:rsidRPr="0079618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графики закупок;</w:t>
      </w:r>
    </w:p>
    <w:p w:rsidR="00796180" w:rsidRPr="002E70B0" w:rsidRDefault="0079618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E70B0">
        <w:rPr>
          <w:rFonts w:ascii="Times New Roman" w:hAnsi="Times New Roman" w:cs="Times New Roman"/>
          <w:sz w:val="28"/>
          <w:szCs w:val="28"/>
        </w:rPr>
        <w:t xml:space="preserve">  -  направляют информацию, содержащуюся в документах, указанных в части 5 статьи 99 Федерального закона, в финансовое Управление </w:t>
      </w:r>
      <w:proofErr w:type="spellStart"/>
      <w:r w:rsidRPr="002E70B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E70B0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</w:t>
      </w:r>
      <w:r w:rsidR="006B2FB8">
        <w:rPr>
          <w:rFonts w:ascii="Times New Roman" w:hAnsi="Times New Roman" w:cs="Times New Roman"/>
          <w:sz w:val="28"/>
          <w:szCs w:val="28"/>
        </w:rPr>
        <w:t>и,   осуществляющее контроль за</w:t>
      </w:r>
      <w:r w:rsidRPr="002E70B0">
        <w:rPr>
          <w:rFonts w:ascii="Times New Roman" w:hAnsi="Times New Roman" w:cs="Times New Roman"/>
          <w:sz w:val="28"/>
          <w:szCs w:val="28"/>
        </w:rPr>
        <w:t>:</w:t>
      </w:r>
    </w:p>
    <w:p w:rsidR="00796180" w:rsidRPr="00796180" w:rsidRDefault="002E70B0" w:rsidP="002E70B0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180" w:rsidRPr="0079618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 </w:t>
      </w:r>
      <w:r w:rsidR="00796180" w:rsidRPr="00796180">
        <w:rPr>
          <w:sz w:val="28"/>
          <w:szCs w:val="28"/>
        </w:rPr>
        <w:t>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2E70B0" w:rsidRDefault="002E70B0" w:rsidP="008650D6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180" w:rsidRPr="0079618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</w:t>
      </w:r>
      <w:r w:rsidR="00796180" w:rsidRPr="00796180">
        <w:rPr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закупок.</w:t>
      </w:r>
      <w:bookmarkEnd w:id="17"/>
      <w:bookmarkEnd w:id="18"/>
      <w:bookmarkEnd w:id="19"/>
    </w:p>
    <w:p w:rsidR="00796180" w:rsidRPr="00796180" w:rsidRDefault="00796180" w:rsidP="002E70B0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г) заказчики, указанные в подпункте «г» пункта 5 настоящего Порядка:</w:t>
      </w:r>
    </w:p>
    <w:p w:rsidR="00796180" w:rsidRPr="00796180" w:rsidRDefault="002E70B0" w:rsidP="002E70B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очередной финансовый год и плановый период,  на рассмотрение представительному органу </w:t>
      </w:r>
      <w:r w:rsidR="00B5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9F"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796180" w:rsidP="00B57B9F">
      <w:pPr>
        <w:spacing w:line="240" w:lineRule="auto"/>
        <w:ind w:left="-567" w:firstLine="543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графики закупок;</w:t>
      </w:r>
    </w:p>
    <w:p w:rsidR="00796180" w:rsidRPr="00796180" w:rsidRDefault="00B57B9F" w:rsidP="00B57B9F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180" w:rsidRPr="00796180">
        <w:rPr>
          <w:sz w:val="28"/>
          <w:szCs w:val="28"/>
        </w:rPr>
        <w:t xml:space="preserve">  -  направляют информацию, содержащуюся в документах, указанных в части 5 статьи 99 Федерального закона, в финансовое Управление </w:t>
      </w:r>
      <w:proofErr w:type="spellStart"/>
      <w:r w:rsidR="00796180" w:rsidRPr="00796180">
        <w:rPr>
          <w:sz w:val="28"/>
          <w:szCs w:val="28"/>
        </w:rPr>
        <w:t>Екатериновского</w:t>
      </w:r>
      <w:proofErr w:type="spellEnd"/>
      <w:r w:rsidR="00796180" w:rsidRPr="00796180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</w:t>
      </w:r>
      <w:r w:rsidR="006B2FB8">
        <w:rPr>
          <w:sz w:val="28"/>
          <w:szCs w:val="28"/>
        </w:rPr>
        <w:t xml:space="preserve">и,   осуществляющее контроль </w:t>
      </w:r>
      <w:proofErr w:type="gramStart"/>
      <w:r w:rsidR="006B2FB8">
        <w:rPr>
          <w:sz w:val="28"/>
          <w:szCs w:val="28"/>
        </w:rPr>
        <w:t>за</w:t>
      </w:r>
      <w:proofErr w:type="gramEnd"/>
      <w:r w:rsidR="00796180" w:rsidRPr="00796180">
        <w:rPr>
          <w:sz w:val="28"/>
          <w:szCs w:val="28"/>
        </w:rPr>
        <w:t>:</w:t>
      </w:r>
    </w:p>
    <w:p w:rsidR="00796180" w:rsidRPr="00796180" w:rsidRDefault="00796180" w:rsidP="00B57B9F">
      <w:pPr>
        <w:pStyle w:val="a5"/>
        <w:ind w:left="-567" w:firstLine="567"/>
        <w:jc w:val="left"/>
        <w:rPr>
          <w:sz w:val="28"/>
          <w:szCs w:val="28"/>
        </w:rPr>
      </w:pPr>
      <w:r w:rsidRPr="00796180">
        <w:rPr>
          <w:sz w:val="28"/>
          <w:szCs w:val="28"/>
        </w:rPr>
        <w:lastRenderedPageBreak/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96180" w:rsidRPr="00796180" w:rsidRDefault="00B57B9F" w:rsidP="00B57B9F">
      <w:pPr>
        <w:pStyle w:val="a5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6180" w:rsidRPr="0079618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796180" w:rsidRPr="00796180" w:rsidRDefault="00B57B9F" w:rsidP="00B57B9F">
      <w:pPr>
        <w:autoSpaceDE w:val="0"/>
        <w:autoSpaceDN w:val="0"/>
        <w:adjustRightInd w:val="0"/>
        <w:spacing w:line="240" w:lineRule="auto"/>
        <w:ind w:left="-567"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7. Формирование, утверждение и ведение планов-графиков закупок заказчиками, указанными в подпункте «г» пункта 5 настоящего Порядка, осуществляется от лица соответствующих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</w:t>
      </w:r>
      <w:r w:rsidR="0079618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96180"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передавших этим заказчикам свои полномочия.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8. </w:t>
      </w:r>
      <w:r w:rsidR="00B57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со статьей 111 Федерального закона.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10. В случае если период осуществления закупки, включаемой в план-график закупок заказчиков, указанных в пункте 5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11. Заказчики, указанные в пункте 5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796180" w:rsidRPr="00796180" w:rsidRDefault="00796180" w:rsidP="008650D6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  <w:r w:rsidR="00865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 xml:space="preserve">б) </w:t>
      </w:r>
      <w:r w:rsidR="00B57B9F">
        <w:rPr>
          <w:rFonts w:ascii="Times New Roman" w:hAnsi="Times New Roman" w:cs="Times New Roman"/>
          <w:sz w:val="28"/>
          <w:szCs w:val="28"/>
        </w:rPr>
        <w:t xml:space="preserve">   </w:t>
      </w:r>
      <w:r w:rsidRPr="00796180">
        <w:rPr>
          <w:rFonts w:ascii="Times New Roman" w:hAnsi="Times New Roman" w:cs="Times New Roman"/>
          <w:sz w:val="28"/>
          <w:szCs w:val="28"/>
        </w:rPr>
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</w:r>
      <w:r w:rsidRPr="00796180">
        <w:rPr>
          <w:rFonts w:ascii="Times New Roman" w:hAnsi="Times New Roman" w:cs="Times New Roman"/>
          <w:sz w:val="28"/>
          <w:szCs w:val="28"/>
        </w:rPr>
        <w:lastRenderedPageBreak/>
        <w:t>способа определения поставщика (подрядчика, исполнителя), этапов оплаты и (или) размера аванса и срока исполнения контракта;</w:t>
      </w:r>
      <w:r w:rsidR="00B5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96180">
        <w:rPr>
          <w:rFonts w:ascii="Times New Roman" w:hAnsi="Times New Roman" w:cs="Times New Roman"/>
          <w:sz w:val="28"/>
          <w:szCs w:val="28"/>
        </w:rPr>
        <w:t xml:space="preserve">в) </w:t>
      </w:r>
      <w:r w:rsidR="00B57B9F">
        <w:rPr>
          <w:rFonts w:ascii="Times New Roman" w:hAnsi="Times New Roman" w:cs="Times New Roman"/>
          <w:sz w:val="28"/>
          <w:szCs w:val="28"/>
        </w:rPr>
        <w:t xml:space="preserve">  </w:t>
      </w:r>
      <w:r w:rsidRPr="00796180">
        <w:rPr>
          <w:rFonts w:ascii="Times New Roman" w:hAnsi="Times New Roman" w:cs="Times New Roman"/>
          <w:sz w:val="28"/>
          <w:szCs w:val="28"/>
        </w:rPr>
        <w:t>отмена заказчиком закупки, предусмотренной планом-графиком закупок;</w:t>
      </w:r>
      <w:r w:rsidR="00B57B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96180">
        <w:rPr>
          <w:rFonts w:ascii="Times New Roman" w:hAnsi="Times New Roman" w:cs="Times New Roman"/>
          <w:sz w:val="28"/>
          <w:szCs w:val="28"/>
        </w:rPr>
        <w:t xml:space="preserve">г) </w:t>
      </w:r>
      <w:r w:rsidR="00B57B9F">
        <w:rPr>
          <w:rFonts w:ascii="Times New Roman" w:hAnsi="Times New Roman" w:cs="Times New Roman"/>
          <w:sz w:val="28"/>
          <w:szCs w:val="28"/>
        </w:rPr>
        <w:t xml:space="preserve">  </w:t>
      </w:r>
      <w:r w:rsidRPr="00796180">
        <w:rPr>
          <w:rFonts w:ascii="Times New Roman" w:hAnsi="Times New Roman" w:cs="Times New Roman"/>
          <w:sz w:val="28"/>
          <w:szCs w:val="28"/>
        </w:rPr>
        <w:t>использование в соответствии с законодательством Российской Федерации экономии, полученной при осуществлении закупки;</w:t>
      </w:r>
      <w:proofErr w:type="gramEnd"/>
      <w:r w:rsidR="00B5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7961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6180">
        <w:rPr>
          <w:rFonts w:ascii="Times New Roman" w:hAnsi="Times New Roman" w:cs="Times New Roman"/>
          <w:sz w:val="28"/>
          <w:szCs w:val="28"/>
        </w:rPr>
        <w:t xml:space="preserve">) </w:t>
      </w:r>
      <w:r w:rsidR="00B57B9F">
        <w:rPr>
          <w:rFonts w:ascii="Times New Roman" w:hAnsi="Times New Roman" w:cs="Times New Roman"/>
          <w:sz w:val="28"/>
          <w:szCs w:val="28"/>
        </w:rPr>
        <w:t xml:space="preserve">  </w:t>
      </w:r>
      <w:r w:rsidRPr="00796180">
        <w:rPr>
          <w:rFonts w:ascii="Times New Roman" w:hAnsi="Times New Roman" w:cs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  <w:r w:rsidR="00B5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96180">
        <w:rPr>
          <w:rFonts w:ascii="Times New Roman" w:hAnsi="Times New Roman" w:cs="Times New Roman"/>
          <w:sz w:val="28"/>
          <w:szCs w:val="28"/>
        </w:rPr>
        <w:t xml:space="preserve">е) </w:t>
      </w:r>
      <w:r w:rsidR="00B57B9F">
        <w:rPr>
          <w:rFonts w:ascii="Times New Roman" w:hAnsi="Times New Roman" w:cs="Times New Roman"/>
          <w:sz w:val="28"/>
          <w:szCs w:val="28"/>
        </w:rPr>
        <w:t xml:space="preserve">   </w:t>
      </w:r>
      <w:r w:rsidRPr="00796180">
        <w:rPr>
          <w:rFonts w:ascii="Times New Roman" w:hAnsi="Times New Roman" w:cs="Times New Roman"/>
          <w:sz w:val="28"/>
          <w:szCs w:val="28"/>
        </w:rPr>
        <w:t>реализация решения, принятого заказчиком по итогам обязательного общественного обсуждения закупки;</w:t>
      </w:r>
      <w:r w:rsidR="00B5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96180">
        <w:rPr>
          <w:rFonts w:ascii="Times New Roman" w:hAnsi="Times New Roman" w:cs="Times New Roman"/>
          <w:sz w:val="28"/>
          <w:szCs w:val="28"/>
        </w:rPr>
        <w:t xml:space="preserve">ж) </w:t>
      </w:r>
      <w:r w:rsidR="00B57B9F">
        <w:rPr>
          <w:rFonts w:ascii="Times New Roman" w:hAnsi="Times New Roman" w:cs="Times New Roman"/>
          <w:sz w:val="28"/>
          <w:szCs w:val="28"/>
        </w:rPr>
        <w:t xml:space="preserve">   </w:t>
      </w:r>
      <w:r w:rsidRPr="00796180">
        <w:rPr>
          <w:rFonts w:ascii="Times New Roman" w:hAnsi="Times New Roman" w:cs="Times New Roman"/>
          <w:sz w:val="28"/>
          <w:szCs w:val="28"/>
        </w:rPr>
        <w:t>возникновение иных обстоятельств, предвидеть которые на дату утверждения плана-графика закупок было невозможно.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12. Внесение изменений в план-график закупок по каждому объекту закупки осуществляется не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B57B9F">
        <w:rPr>
          <w:rFonts w:ascii="Times New Roman" w:hAnsi="Times New Roman" w:cs="Times New Roman"/>
          <w:color w:val="0070C0"/>
          <w:sz w:val="28"/>
          <w:szCs w:val="28"/>
        </w:rPr>
        <w:t>www.zakupki.gov.ru</w:t>
      </w:r>
      <w:proofErr w:type="spellEnd"/>
      <w:r w:rsidRPr="00796180">
        <w:rPr>
          <w:rFonts w:ascii="Times New Roman" w:hAnsi="Times New Roman" w:cs="Times New Roman"/>
          <w:sz w:val="28"/>
          <w:szCs w:val="28"/>
        </w:rPr>
        <w:t xml:space="preserve">) </w:t>
      </w:r>
      <w:r w:rsidR="00B57B9F">
        <w:rPr>
          <w:rFonts w:ascii="Times New Roman" w:hAnsi="Times New Roman" w:cs="Times New Roman"/>
          <w:sz w:val="28"/>
          <w:szCs w:val="28"/>
        </w:rPr>
        <w:t xml:space="preserve"> </w:t>
      </w:r>
      <w:r w:rsidRPr="00796180">
        <w:rPr>
          <w:rFonts w:ascii="Times New Roman" w:hAnsi="Times New Roman" w:cs="Times New Roman"/>
          <w:sz w:val="28"/>
          <w:szCs w:val="28"/>
        </w:rPr>
        <w:t xml:space="preserve">извещения об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13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28 части 1 статьи 93 Федерального закона - не</w:t>
      </w:r>
      <w:r w:rsidR="00CE7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B6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E7B66">
        <w:rPr>
          <w:rFonts w:ascii="Times New Roman" w:hAnsi="Times New Roman" w:cs="Times New Roman"/>
          <w:sz w:val="28"/>
          <w:szCs w:val="28"/>
        </w:rPr>
        <w:t xml:space="preserve"> чем за один день до даты</w:t>
      </w:r>
      <w:r w:rsidRPr="00796180">
        <w:rPr>
          <w:rFonts w:ascii="Times New Roman" w:hAnsi="Times New Roman" w:cs="Times New Roman"/>
          <w:sz w:val="28"/>
          <w:szCs w:val="28"/>
        </w:rPr>
        <w:t xml:space="preserve"> заключения контракта.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14.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закона, включающие обоснования:</w:t>
      </w:r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96180">
        <w:rPr>
          <w:rFonts w:ascii="Times New Roman" w:hAnsi="Times New Roman" w:cs="Times New Roman"/>
          <w:sz w:val="28"/>
          <w:szCs w:val="28"/>
        </w:rPr>
        <w:t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796180" w:rsidRPr="00796180" w:rsidRDefault="00796180" w:rsidP="00B57B9F">
      <w:pPr>
        <w:autoSpaceDE w:val="0"/>
        <w:autoSpaceDN w:val="0"/>
        <w:adjustRightInd w:val="0"/>
        <w:spacing w:line="240" w:lineRule="auto"/>
        <w:ind w:left="-567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способа определения поставщика (подрядчика, исполнителя) в соответствии с главой 3 Федерального закона, в том числе дополнительных требований к </w:t>
      </w:r>
      <w:r w:rsidRPr="00796180">
        <w:rPr>
          <w:rFonts w:ascii="Times New Roman" w:hAnsi="Times New Roman" w:cs="Times New Roman"/>
          <w:sz w:val="28"/>
          <w:szCs w:val="28"/>
        </w:rPr>
        <w:lastRenderedPageBreak/>
        <w:t>участникам закупки (при наличии таких требований), установленных в соответствии с частью 2 статьи 31 Федерального закона.</w:t>
      </w:r>
    </w:p>
    <w:p w:rsidR="00796180" w:rsidRPr="00796180" w:rsidRDefault="00796180" w:rsidP="00D25F0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D25F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6180" w:rsidRPr="00796180" w:rsidSect="00971554">
      <w:headerReference w:type="even" r:id="rId8"/>
      <w:headerReference w:type="default" r:id="rId9"/>
      <w:pgSz w:w="11906" w:h="16838"/>
      <w:pgMar w:top="851" w:right="849" w:bottom="28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76" w:rsidRDefault="00867876" w:rsidP="004602BB">
      <w:pPr>
        <w:spacing w:after="0" w:line="240" w:lineRule="auto"/>
      </w:pPr>
      <w:r>
        <w:separator/>
      </w:r>
    </w:p>
  </w:endnote>
  <w:endnote w:type="continuationSeparator" w:id="0">
    <w:p w:rsidR="00867876" w:rsidRDefault="00867876" w:rsidP="0046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76" w:rsidRDefault="00867876" w:rsidP="004602BB">
      <w:pPr>
        <w:spacing w:after="0" w:line="240" w:lineRule="auto"/>
      </w:pPr>
      <w:r>
        <w:separator/>
      </w:r>
    </w:p>
  </w:footnote>
  <w:footnote w:type="continuationSeparator" w:id="0">
    <w:p w:rsidR="00867876" w:rsidRDefault="00867876" w:rsidP="0046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F4423D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D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85C" w:rsidRDefault="00867876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F4423D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2FB8">
      <w:rPr>
        <w:rStyle w:val="a7"/>
        <w:noProof/>
      </w:rPr>
      <w:t>8</w:t>
    </w:r>
    <w:r>
      <w:rPr>
        <w:rStyle w:val="a7"/>
      </w:rPr>
      <w:fldChar w:fldCharType="end"/>
    </w:r>
  </w:p>
  <w:p w:rsidR="00BA185C" w:rsidRDefault="00867876" w:rsidP="00716A9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87E"/>
    <w:multiLevelType w:val="hybridMultilevel"/>
    <w:tmpl w:val="C574A6BC"/>
    <w:lvl w:ilvl="0" w:tplc="B5702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180"/>
    <w:rsid w:val="001A10DF"/>
    <w:rsid w:val="0024623E"/>
    <w:rsid w:val="002E70B0"/>
    <w:rsid w:val="00323D33"/>
    <w:rsid w:val="003C7E37"/>
    <w:rsid w:val="004602BB"/>
    <w:rsid w:val="00471684"/>
    <w:rsid w:val="006B2FB8"/>
    <w:rsid w:val="00737F77"/>
    <w:rsid w:val="00796180"/>
    <w:rsid w:val="008650D6"/>
    <w:rsid w:val="00867876"/>
    <w:rsid w:val="00975D19"/>
    <w:rsid w:val="009B3079"/>
    <w:rsid w:val="00AE4A47"/>
    <w:rsid w:val="00B57B9F"/>
    <w:rsid w:val="00C54D25"/>
    <w:rsid w:val="00CD678D"/>
    <w:rsid w:val="00CE7B66"/>
    <w:rsid w:val="00D225FC"/>
    <w:rsid w:val="00D25F01"/>
    <w:rsid w:val="00E2767F"/>
    <w:rsid w:val="00EE461C"/>
    <w:rsid w:val="00F4423D"/>
    <w:rsid w:val="00FB6FB2"/>
    <w:rsid w:val="00FE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18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961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961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796180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796180"/>
  </w:style>
  <w:style w:type="paragraph" w:styleId="2">
    <w:name w:val="Body Text 2"/>
    <w:basedOn w:val="a"/>
    <w:link w:val="20"/>
    <w:uiPriority w:val="99"/>
    <w:rsid w:val="007961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96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Hyperlink"/>
    <w:uiPriority w:val="99"/>
    <w:rsid w:val="00796180"/>
    <w:rPr>
      <w:color w:val="0000FF"/>
      <w:u w:val="single"/>
    </w:rPr>
  </w:style>
  <w:style w:type="character" w:customStyle="1" w:styleId="s1">
    <w:name w:val="s1"/>
    <w:basedOn w:val="a0"/>
    <w:rsid w:val="00796180"/>
  </w:style>
  <w:style w:type="paragraph" w:customStyle="1" w:styleId="p10">
    <w:name w:val="p10"/>
    <w:basedOn w:val="a"/>
    <w:rsid w:val="007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5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74387030CFD46EA6E73DAF656AB1CAA9BE1E77AD5B34AFC757878EC67921F1EA9695FEC4B3B332oFv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Администрация</cp:lastModifiedBy>
  <cp:revision>14</cp:revision>
  <cp:lastPrinted>2017-08-01T05:05:00Z</cp:lastPrinted>
  <dcterms:created xsi:type="dcterms:W3CDTF">2017-04-18T05:25:00Z</dcterms:created>
  <dcterms:modified xsi:type="dcterms:W3CDTF">2017-08-01T11:51:00Z</dcterms:modified>
</cp:coreProperties>
</file>